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1F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 xml:space="preserve">Вакансия </w:t>
      </w:r>
      <w:r w:rsidRPr="003420BF">
        <w:rPr>
          <w:rFonts w:ascii="Times New Roman" w:hAnsi="Times New Roman" w:cs="Times New Roman"/>
          <w:b/>
          <w:bCs/>
          <w:sz w:val="24"/>
          <w:szCs w:val="24"/>
        </w:rPr>
        <w:t>главного научного сотрудника</w:t>
      </w:r>
      <w:r w:rsidR="009D0E84" w:rsidRPr="00342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0E84" w:rsidRPr="003420BF">
        <w:rPr>
          <w:rFonts w:ascii="Times New Roman" w:hAnsi="Times New Roman" w:cs="Times New Roman"/>
          <w:b/>
          <w:sz w:val="24"/>
          <w:szCs w:val="24"/>
        </w:rPr>
        <w:t>в</w:t>
      </w:r>
      <w:r w:rsidR="00E802B4" w:rsidRPr="00342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0BF">
        <w:rPr>
          <w:rFonts w:ascii="Times New Roman" w:hAnsi="Times New Roman" w:cs="Times New Roman"/>
          <w:b/>
          <w:sz w:val="24"/>
          <w:szCs w:val="24"/>
        </w:rPr>
        <w:t>Комплекс Лабораторий водородного материаловедения</w:t>
      </w:r>
      <w:r w:rsidR="009D0E84" w:rsidRPr="00E80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Дата проведения конкурса</w:t>
      </w:r>
      <w:r w:rsidRPr="00E802B4">
        <w:rPr>
          <w:rFonts w:ascii="Times New Roman" w:hAnsi="Times New Roman" w:cs="Times New Roman"/>
          <w:sz w:val="24"/>
          <w:szCs w:val="24"/>
        </w:rPr>
        <w:t xml:space="preserve">: </w:t>
      </w:r>
      <w:r w:rsidR="006B2C53" w:rsidRPr="003420BF">
        <w:rPr>
          <w:rFonts w:ascii="Times New Roman" w:hAnsi="Times New Roman" w:cs="Times New Roman"/>
          <w:sz w:val="24"/>
          <w:szCs w:val="24"/>
        </w:rPr>
        <w:t>23</w:t>
      </w:r>
      <w:r w:rsidRPr="00E802B4">
        <w:rPr>
          <w:rFonts w:ascii="Times New Roman" w:hAnsi="Times New Roman" w:cs="Times New Roman"/>
          <w:sz w:val="24"/>
          <w:szCs w:val="24"/>
        </w:rPr>
        <w:t>.05.2025 г.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="006A4F29" w:rsidRPr="006A4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2B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Федеральный исследовательский центр проблем химической физики и медицинской химии Российской академии наук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Должность:</w:t>
      </w:r>
      <w:r w:rsidRPr="00E802B4">
        <w:rPr>
          <w:rFonts w:ascii="Times New Roman" w:hAnsi="Times New Roman" w:cs="Times New Roman"/>
          <w:sz w:val="24"/>
          <w:szCs w:val="24"/>
        </w:rPr>
        <w:t xml:space="preserve"> главный научный сотрудник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Отрасль науки:</w:t>
      </w:r>
      <w:r w:rsidRPr="00E802B4">
        <w:rPr>
          <w:rFonts w:ascii="Times New Roman" w:hAnsi="Times New Roman" w:cs="Times New Roman"/>
          <w:sz w:val="24"/>
          <w:szCs w:val="24"/>
        </w:rPr>
        <w:t xml:space="preserve"> физическая химия, химия твердого тела</w:t>
      </w:r>
    </w:p>
    <w:p w:rsidR="00CB1878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Тематика исследований</w:t>
      </w:r>
      <w:r w:rsidRPr="00E802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разработка новых водород-аккумулирующих и водород-генерирующих материалов и технических решений устройств с использованием водорода в качестве энергоносителя или химического реагента</w:t>
      </w:r>
      <w:r w:rsidR="009D0E84" w:rsidRPr="00E802B4">
        <w:rPr>
          <w:rFonts w:ascii="Times New Roman" w:hAnsi="Times New Roman" w:cs="Times New Roman"/>
          <w:sz w:val="24"/>
          <w:szCs w:val="24"/>
        </w:rPr>
        <w:t>,</w:t>
      </w:r>
      <w:r w:rsidR="006A4F29" w:rsidRPr="006A4F29">
        <w:rPr>
          <w:rFonts w:ascii="Times New Roman" w:hAnsi="Times New Roman" w:cs="Times New Roman"/>
          <w:sz w:val="24"/>
          <w:szCs w:val="24"/>
        </w:rPr>
        <w:t xml:space="preserve"> </w:t>
      </w:r>
      <w:r w:rsidR="009D0E84" w:rsidRPr="00E802B4">
        <w:rPr>
          <w:rFonts w:ascii="Times New Roman" w:hAnsi="Times New Roman" w:cs="Times New Roman"/>
          <w:sz w:val="24"/>
          <w:szCs w:val="24"/>
        </w:rPr>
        <w:t xml:space="preserve">поиск решений проблем водородных </w:t>
      </w:r>
      <w:proofErr w:type="spellStart"/>
      <w:r w:rsidR="009D0E84" w:rsidRPr="00E802B4">
        <w:rPr>
          <w:rFonts w:ascii="Times New Roman" w:hAnsi="Times New Roman" w:cs="Times New Roman"/>
          <w:sz w:val="24"/>
          <w:szCs w:val="24"/>
        </w:rPr>
        <w:t>энерготехнологий</w:t>
      </w:r>
      <w:proofErr w:type="spellEnd"/>
      <w:r w:rsidR="009D0E84" w:rsidRPr="00E802B4">
        <w:rPr>
          <w:rFonts w:ascii="Times New Roman" w:hAnsi="Times New Roman" w:cs="Times New Roman"/>
          <w:sz w:val="24"/>
          <w:szCs w:val="24"/>
        </w:rPr>
        <w:t xml:space="preserve"> и водородного материаловедения.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Задачи и критерии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- Разработка высокоэффективных водород-аккумулирующих и водород-генерирующих материалов и технологических решений для компактного и безопасного хранения и генерирования водорода. 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- Разработка новых материалов для никель-металлогидридных перезаряжаемых электрохимических батарей.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- Разработка металлографического метода оценки влияния водорода на конструкционные материалы и разработка </w:t>
      </w:r>
      <w:proofErr w:type="gramStart"/>
      <w:r w:rsidRPr="00E802B4">
        <w:rPr>
          <w:rFonts w:ascii="Times New Roman" w:hAnsi="Times New Roman" w:cs="Times New Roman"/>
          <w:sz w:val="24"/>
          <w:szCs w:val="24"/>
        </w:rPr>
        <w:t>водород-непроницаемых</w:t>
      </w:r>
      <w:proofErr w:type="gramEnd"/>
      <w:r w:rsidRPr="00E802B4">
        <w:rPr>
          <w:rFonts w:ascii="Times New Roman" w:hAnsi="Times New Roman" w:cs="Times New Roman"/>
          <w:sz w:val="24"/>
          <w:szCs w:val="24"/>
        </w:rPr>
        <w:t xml:space="preserve"> покрытий конструкционных материалов.</w:t>
      </w:r>
    </w:p>
    <w:p w:rsidR="009D0E84" w:rsidRPr="00E802B4" w:rsidRDefault="0056291F" w:rsidP="009D0E8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- Разработка прототипов устройств, использующих водород в качестве высокоэффективного энергоносителя и химического реагента.</w:t>
      </w:r>
    </w:p>
    <w:p w:rsidR="0056291F" w:rsidRPr="00E802B4" w:rsidRDefault="009D0E84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- Поиск решений критических проблем водородных </w:t>
      </w:r>
      <w:proofErr w:type="spellStart"/>
      <w:r w:rsidRPr="00E802B4">
        <w:rPr>
          <w:rFonts w:ascii="Times New Roman" w:hAnsi="Times New Roman" w:cs="Times New Roman"/>
          <w:sz w:val="24"/>
          <w:szCs w:val="24"/>
        </w:rPr>
        <w:t>энерготехнологий</w:t>
      </w:r>
      <w:proofErr w:type="spellEnd"/>
      <w:r w:rsidRPr="00E802B4">
        <w:rPr>
          <w:rFonts w:ascii="Times New Roman" w:hAnsi="Times New Roman" w:cs="Times New Roman"/>
          <w:sz w:val="24"/>
          <w:szCs w:val="24"/>
        </w:rPr>
        <w:t xml:space="preserve"> и водородного материаловедения. 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1.Общее количество научных, конструкторских и технологических произведений, в том числе: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опубликованных произведений: </w:t>
      </w:r>
      <w:r w:rsidR="00267FCD" w:rsidRPr="00E802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E802B4">
        <w:rPr>
          <w:rFonts w:ascii="Times New Roman" w:hAnsi="Times New Roman" w:cs="Times New Roman"/>
          <w:sz w:val="24"/>
          <w:szCs w:val="24"/>
        </w:rPr>
        <w:t>400.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опубликованных периодических изданий: </w:t>
      </w:r>
      <w:r w:rsidR="00267FCD" w:rsidRPr="00E802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E802B4">
        <w:rPr>
          <w:rFonts w:ascii="Times New Roman" w:hAnsi="Times New Roman" w:cs="Times New Roman"/>
          <w:sz w:val="24"/>
          <w:szCs w:val="24"/>
        </w:rPr>
        <w:t>350.</w:t>
      </w:r>
      <w:bookmarkStart w:id="0" w:name="_GoBack"/>
      <w:bookmarkEnd w:id="0"/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2</w:t>
      </w:r>
      <w:r w:rsidR="0085707F" w:rsidRPr="00E802B4">
        <w:rPr>
          <w:rFonts w:ascii="Times New Roman" w:hAnsi="Times New Roman" w:cs="Times New Roman"/>
          <w:sz w:val="24"/>
          <w:szCs w:val="24"/>
        </w:rPr>
        <w:t>.</w:t>
      </w:r>
      <w:r w:rsidRPr="00E802B4">
        <w:rPr>
          <w:rFonts w:ascii="Times New Roman" w:hAnsi="Times New Roman" w:cs="Times New Roman"/>
          <w:sz w:val="24"/>
          <w:szCs w:val="24"/>
        </w:rPr>
        <w:t xml:space="preserve"> Количество созданных результатов интеллектуальной деятельности, в том числе: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B4">
        <w:rPr>
          <w:rFonts w:ascii="Times New Roman" w:hAnsi="Times New Roman" w:cs="Times New Roman"/>
          <w:sz w:val="24"/>
          <w:szCs w:val="24"/>
        </w:rPr>
        <w:t xml:space="preserve">учтенных в государственных информационных системах: </w:t>
      </w:r>
      <w:r w:rsidR="00267FCD" w:rsidRPr="00E802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15763E" w:rsidRPr="00E802B4">
        <w:rPr>
          <w:rFonts w:ascii="Times New Roman" w:hAnsi="Times New Roman" w:cs="Times New Roman"/>
          <w:sz w:val="24"/>
          <w:szCs w:val="24"/>
        </w:rPr>
        <w:t>20</w:t>
      </w:r>
      <w:r w:rsidRPr="00E802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B4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E802B4">
        <w:rPr>
          <w:rFonts w:ascii="Times New Roman" w:hAnsi="Times New Roman" w:cs="Times New Roman"/>
          <w:sz w:val="24"/>
          <w:szCs w:val="24"/>
        </w:rPr>
        <w:t xml:space="preserve"> государственную регистрацию и (или) правовую охрану в Российской Федерации: </w:t>
      </w:r>
      <w:r w:rsidR="00267FCD" w:rsidRPr="00E802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15763E" w:rsidRPr="00E802B4">
        <w:rPr>
          <w:rFonts w:ascii="Times New Roman" w:hAnsi="Times New Roman" w:cs="Times New Roman"/>
          <w:sz w:val="24"/>
          <w:szCs w:val="24"/>
        </w:rPr>
        <w:t>20</w:t>
      </w:r>
      <w:r w:rsidRPr="00E802B4">
        <w:rPr>
          <w:rFonts w:ascii="Times New Roman" w:hAnsi="Times New Roman" w:cs="Times New Roman"/>
          <w:sz w:val="24"/>
          <w:szCs w:val="24"/>
        </w:rPr>
        <w:t>.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3</w:t>
      </w:r>
      <w:r w:rsidR="0085707F" w:rsidRPr="00E802B4">
        <w:rPr>
          <w:rFonts w:ascii="Times New Roman" w:hAnsi="Times New Roman" w:cs="Times New Roman"/>
          <w:sz w:val="24"/>
          <w:szCs w:val="24"/>
        </w:rPr>
        <w:t>.</w:t>
      </w:r>
      <w:r w:rsidRPr="00E802B4">
        <w:rPr>
          <w:rFonts w:ascii="Times New Roman" w:hAnsi="Times New Roman" w:cs="Times New Roman"/>
          <w:sz w:val="24"/>
          <w:szCs w:val="24"/>
        </w:rPr>
        <w:t xml:space="preserve"> Число публикаций, индексируемых в российских и международных информационно-аналитических системах научного цитирования: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E802B4">
        <w:rPr>
          <w:rFonts w:ascii="Times New Roman" w:hAnsi="Times New Roman" w:cs="Times New Roman"/>
          <w:sz w:val="24"/>
          <w:szCs w:val="24"/>
        </w:rPr>
        <w:t xml:space="preserve">: </w:t>
      </w:r>
      <w:r w:rsidR="00267FCD" w:rsidRPr="00E802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15763E" w:rsidRPr="00E802B4">
        <w:rPr>
          <w:rFonts w:ascii="Times New Roman" w:hAnsi="Times New Roman" w:cs="Times New Roman"/>
          <w:sz w:val="24"/>
          <w:szCs w:val="24"/>
        </w:rPr>
        <w:t>19</w:t>
      </w:r>
      <w:r w:rsidR="009D0E84" w:rsidRPr="00E802B4">
        <w:rPr>
          <w:rFonts w:ascii="Times New Roman" w:hAnsi="Times New Roman" w:cs="Times New Roman"/>
          <w:sz w:val="24"/>
          <w:szCs w:val="24"/>
        </w:rPr>
        <w:t>5</w:t>
      </w:r>
      <w:r w:rsidRPr="00E802B4">
        <w:rPr>
          <w:rFonts w:ascii="Times New Roman" w:hAnsi="Times New Roman" w:cs="Times New Roman"/>
          <w:sz w:val="24"/>
          <w:szCs w:val="24"/>
        </w:rPr>
        <w:t>.</w:t>
      </w:r>
    </w:p>
    <w:p w:rsidR="0015763E" w:rsidRPr="00E802B4" w:rsidRDefault="0015763E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  <w:lang w:val="en-US"/>
        </w:rPr>
        <w:t>WebofScience</w:t>
      </w:r>
      <w:r w:rsidRPr="00E802B4">
        <w:rPr>
          <w:rFonts w:ascii="Times New Roman" w:hAnsi="Times New Roman" w:cs="Times New Roman"/>
          <w:sz w:val="24"/>
          <w:szCs w:val="24"/>
        </w:rPr>
        <w:t xml:space="preserve">: </w:t>
      </w:r>
      <w:r w:rsidR="00267FCD" w:rsidRPr="00E802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E802B4">
        <w:rPr>
          <w:rFonts w:ascii="Times New Roman" w:hAnsi="Times New Roman" w:cs="Times New Roman"/>
          <w:sz w:val="24"/>
          <w:szCs w:val="24"/>
        </w:rPr>
        <w:t>2</w:t>
      </w:r>
      <w:r w:rsidR="009D0E84" w:rsidRPr="00E802B4">
        <w:rPr>
          <w:rFonts w:ascii="Times New Roman" w:hAnsi="Times New Roman" w:cs="Times New Roman"/>
          <w:sz w:val="24"/>
          <w:szCs w:val="24"/>
        </w:rPr>
        <w:t>2</w:t>
      </w:r>
      <w:r w:rsidRPr="00E802B4">
        <w:rPr>
          <w:rFonts w:ascii="Times New Roman" w:hAnsi="Times New Roman" w:cs="Times New Roman"/>
          <w:sz w:val="24"/>
          <w:szCs w:val="24"/>
        </w:rPr>
        <w:t>0</w:t>
      </w:r>
      <w:r w:rsidR="0085707F" w:rsidRPr="00E802B4">
        <w:rPr>
          <w:rFonts w:ascii="Times New Roman" w:hAnsi="Times New Roman" w:cs="Times New Roman"/>
          <w:sz w:val="24"/>
          <w:szCs w:val="24"/>
        </w:rPr>
        <w:t>.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 xml:space="preserve">Российский индекс научного цитирования: </w:t>
      </w:r>
      <w:r w:rsidR="00267FCD" w:rsidRPr="00E802B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C7505" w:rsidRPr="00E802B4">
        <w:rPr>
          <w:rFonts w:ascii="Times New Roman" w:hAnsi="Times New Roman" w:cs="Times New Roman"/>
          <w:sz w:val="24"/>
          <w:szCs w:val="24"/>
        </w:rPr>
        <w:t>35</w:t>
      </w:r>
      <w:r w:rsidR="0015763E" w:rsidRPr="00E802B4">
        <w:rPr>
          <w:rFonts w:ascii="Times New Roman" w:hAnsi="Times New Roman" w:cs="Times New Roman"/>
          <w:sz w:val="24"/>
          <w:szCs w:val="24"/>
        </w:rPr>
        <w:t>0</w:t>
      </w:r>
      <w:r w:rsidRPr="00E802B4">
        <w:rPr>
          <w:rFonts w:ascii="Times New Roman" w:hAnsi="Times New Roman" w:cs="Times New Roman"/>
          <w:sz w:val="24"/>
          <w:szCs w:val="24"/>
        </w:rPr>
        <w:t>.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Квалификационные требования:</w:t>
      </w:r>
    </w:p>
    <w:p w:rsidR="0056291F" w:rsidRPr="00E802B4" w:rsidRDefault="009D0E84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-</w:t>
      </w:r>
      <w:r w:rsidR="0056291F" w:rsidRPr="00E802B4">
        <w:rPr>
          <w:rFonts w:ascii="Times New Roman" w:hAnsi="Times New Roman" w:cs="Times New Roman"/>
          <w:sz w:val="24"/>
          <w:szCs w:val="24"/>
        </w:rPr>
        <w:t xml:space="preserve"> ученая степень доктора наук</w:t>
      </w:r>
    </w:p>
    <w:p w:rsidR="0056291F" w:rsidRPr="00E802B4" w:rsidRDefault="009D0E84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B4">
        <w:rPr>
          <w:rFonts w:ascii="Times New Roman" w:hAnsi="Times New Roman" w:cs="Times New Roman"/>
          <w:sz w:val="24"/>
          <w:szCs w:val="24"/>
        </w:rPr>
        <w:t>-</w:t>
      </w:r>
      <w:r w:rsidR="0056291F" w:rsidRPr="00E802B4">
        <w:rPr>
          <w:rFonts w:ascii="Times New Roman" w:hAnsi="Times New Roman" w:cs="Times New Roman"/>
          <w:sz w:val="24"/>
          <w:szCs w:val="24"/>
        </w:rPr>
        <w:t xml:space="preserve"> наличие статей в журналах, индексируемых в ядре РИНЦ, а также других трудов (монографий,</w:t>
      </w:r>
      <w:r w:rsidR="009D13BF" w:rsidRPr="009D13BF">
        <w:rPr>
          <w:rFonts w:ascii="Times New Roman" w:hAnsi="Times New Roman" w:cs="Times New Roman"/>
          <w:sz w:val="24"/>
          <w:szCs w:val="24"/>
        </w:rPr>
        <w:t xml:space="preserve"> </w:t>
      </w:r>
      <w:r w:rsidR="0056291F" w:rsidRPr="00E802B4">
        <w:rPr>
          <w:rFonts w:ascii="Times New Roman" w:hAnsi="Times New Roman" w:cs="Times New Roman"/>
          <w:sz w:val="24"/>
          <w:szCs w:val="24"/>
        </w:rPr>
        <w:t>статей в рецензируемых журналах, патентов на изобретения, зарегистрированных в установленном</w:t>
      </w:r>
      <w:r w:rsidR="00AE0244" w:rsidRPr="00AE0244">
        <w:rPr>
          <w:rFonts w:ascii="Times New Roman" w:hAnsi="Times New Roman" w:cs="Times New Roman"/>
          <w:sz w:val="24"/>
          <w:szCs w:val="24"/>
        </w:rPr>
        <w:t xml:space="preserve"> </w:t>
      </w:r>
      <w:r w:rsidR="0056291F" w:rsidRPr="00E802B4">
        <w:rPr>
          <w:rFonts w:ascii="Times New Roman" w:hAnsi="Times New Roman" w:cs="Times New Roman"/>
          <w:sz w:val="24"/>
          <w:szCs w:val="24"/>
        </w:rPr>
        <w:t xml:space="preserve">порядке научных отчетов) за последние 5 лет, не менее: </w:t>
      </w:r>
      <w:r w:rsidR="009D13BF" w:rsidRPr="009D13BF">
        <w:rPr>
          <w:rFonts w:ascii="Times New Roman" w:hAnsi="Times New Roman" w:cs="Times New Roman"/>
          <w:sz w:val="24"/>
          <w:szCs w:val="24"/>
        </w:rPr>
        <w:t>12</w:t>
      </w:r>
      <w:r w:rsidR="0056291F" w:rsidRPr="00E802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291F" w:rsidRPr="00E802B4" w:rsidRDefault="009D0E84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-</w:t>
      </w:r>
      <w:r w:rsidR="0056291F" w:rsidRPr="00E802B4">
        <w:rPr>
          <w:rFonts w:ascii="Times New Roman" w:hAnsi="Times New Roman" w:cs="Times New Roman"/>
          <w:sz w:val="24"/>
          <w:szCs w:val="24"/>
        </w:rPr>
        <w:t xml:space="preserve"> руководство исследованиями по самостоятельным темам в институте, российским имеждународным программам (грантам), в том числе грантам РФФИ или РНФ, программамфундаментальных исследований РАН и ее отделений, федеральным и региональным программам,</w:t>
      </w:r>
      <w:r w:rsidR="009D13BF" w:rsidRPr="009D13BF">
        <w:rPr>
          <w:rFonts w:ascii="Times New Roman" w:hAnsi="Times New Roman" w:cs="Times New Roman"/>
          <w:sz w:val="24"/>
          <w:szCs w:val="24"/>
        </w:rPr>
        <w:t xml:space="preserve"> </w:t>
      </w:r>
      <w:r w:rsidR="0056291F" w:rsidRPr="00E802B4">
        <w:rPr>
          <w:rFonts w:ascii="Times New Roman" w:hAnsi="Times New Roman" w:cs="Times New Roman"/>
          <w:sz w:val="24"/>
          <w:szCs w:val="24"/>
        </w:rPr>
        <w:t xml:space="preserve">российским и международным контрактам (договорам, соглашениям) за </w:t>
      </w:r>
      <w:proofErr w:type="gramStart"/>
      <w:r w:rsidR="0056291F" w:rsidRPr="00E802B4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56291F" w:rsidRPr="00E802B4">
        <w:rPr>
          <w:rFonts w:ascii="Times New Roman" w:hAnsi="Times New Roman" w:cs="Times New Roman"/>
          <w:sz w:val="24"/>
          <w:szCs w:val="24"/>
        </w:rPr>
        <w:t xml:space="preserve"> 5 лет, не менее:</w:t>
      </w:r>
      <w:r w:rsidR="0015763E" w:rsidRPr="00E802B4">
        <w:rPr>
          <w:rFonts w:ascii="Times New Roman" w:hAnsi="Times New Roman" w:cs="Times New Roman"/>
          <w:sz w:val="24"/>
          <w:szCs w:val="24"/>
        </w:rPr>
        <w:t xml:space="preserve"> 5</w:t>
      </w:r>
      <w:r w:rsidR="0056291F" w:rsidRPr="00E802B4">
        <w:rPr>
          <w:rFonts w:ascii="Times New Roman" w:hAnsi="Times New Roman" w:cs="Times New Roman"/>
          <w:sz w:val="24"/>
          <w:szCs w:val="24"/>
        </w:rPr>
        <w:t>.</w:t>
      </w:r>
    </w:p>
    <w:p w:rsidR="0056291F" w:rsidRPr="00E802B4" w:rsidRDefault="009D0E84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6291F" w:rsidRPr="00E802B4">
        <w:rPr>
          <w:rFonts w:ascii="Times New Roman" w:hAnsi="Times New Roman" w:cs="Times New Roman"/>
          <w:sz w:val="24"/>
          <w:szCs w:val="24"/>
        </w:rPr>
        <w:t xml:space="preserve"> наличие докладов на общероссийских или международных научных конференциях</w:t>
      </w:r>
      <w:r w:rsidR="00AE0244" w:rsidRPr="00AE0244">
        <w:rPr>
          <w:rFonts w:ascii="Times New Roman" w:hAnsi="Times New Roman" w:cs="Times New Roman"/>
          <w:sz w:val="24"/>
          <w:szCs w:val="24"/>
        </w:rPr>
        <w:t xml:space="preserve"> </w:t>
      </w:r>
      <w:r w:rsidR="0056291F" w:rsidRPr="00E802B4">
        <w:rPr>
          <w:rFonts w:ascii="Times New Roman" w:hAnsi="Times New Roman" w:cs="Times New Roman"/>
          <w:sz w:val="24"/>
          <w:szCs w:val="24"/>
        </w:rPr>
        <w:t xml:space="preserve">(симпозиумах) за </w:t>
      </w:r>
      <w:proofErr w:type="gramStart"/>
      <w:r w:rsidR="0056291F" w:rsidRPr="00E802B4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56291F" w:rsidRPr="00E802B4">
        <w:rPr>
          <w:rFonts w:ascii="Times New Roman" w:hAnsi="Times New Roman" w:cs="Times New Roman"/>
          <w:sz w:val="24"/>
          <w:szCs w:val="24"/>
        </w:rPr>
        <w:t xml:space="preserve"> 5 лет, не менее: </w:t>
      </w:r>
      <w:r w:rsidR="00D862E8" w:rsidRPr="00E802B4">
        <w:rPr>
          <w:rFonts w:ascii="Times New Roman" w:hAnsi="Times New Roman" w:cs="Times New Roman"/>
          <w:sz w:val="24"/>
          <w:szCs w:val="24"/>
        </w:rPr>
        <w:t>10</w:t>
      </w:r>
      <w:r w:rsidR="0056291F" w:rsidRPr="00E802B4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Заработная плата</w:t>
      </w:r>
      <w:r w:rsidR="0015763E" w:rsidRPr="00E802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Должностной оклад: 48572 руб.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Социальный пакет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Отдых: ежегодный основной отпуск</w:t>
      </w:r>
    </w:p>
    <w:p w:rsidR="0056291F" w:rsidRPr="00E802B4" w:rsidRDefault="0056291F" w:rsidP="008570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02B4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E802B4">
        <w:rPr>
          <w:rFonts w:ascii="Times New Roman" w:hAnsi="Times New Roman" w:cs="Times New Roman"/>
          <w:sz w:val="24"/>
          <w:szCs w:val="24"/>
        </w:rPr>
        <w:t>Психа</w:t>
      </w:r>
      <w:proofErr w:type="gramEnd"/>
      <w:r w:rsidRPr="00E802B4">
        <w:rPr>
          <w:rFonts w:ascii="Times New Roman" w:hAnsi="Times New Roman" w:cs="Times New Roman"/>
          <w:sz w:val="24"/>
          <w:szCs w:val="24"/>
        </w:rPr>
        <w:t xml:space="preserve"> Борис Львович</w:t>
      </w:r>
    </w:p>
    <w:p w:rsidR="0056291F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02B4">
        <w:rPr>
          <w:rFonts w:ascii="Times New Roman" w:hAnsi="Times New Roman" w:cs="Times New Roman"/>
          <w:sz w:val="24"/>
          <w:szCs w:val="24"/>
        </w:rPr>
        <w:t>-</w:t>
      </w:r>
      <w:r w:rsidRPr="00E802B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02B4">
        <w:rPr>
          <w:rFonts w:ascii="Times New Roman" w:hAnsi="Times New Roman" w:cs="Times New Roman"/>
          <w:sz w:val="24"/>
          <w:szCs w:val="24"/>
        </w:rPr>
        <w:t xml:space="preserve">: </w:t>
      </w:r>
      <w:r w:rsidRPr="00E802B4"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Pr="00E802B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802B4">
        <w:rPr>
          <w:rFonts w:ascii="Times New Roman" w:hAnsi="Times New Roman" w:cs="Times New Roman"/>
          <w:sz w:val="24"/>
          <w:szCs w:val="24"/>
          <w:lang w:val="en-US"/>
        </w:rPr>
        <w:t>icp</w:t>
      </w:r>
      <w:proofErr w:type="spellEnd"/>
      <w:r w:rsidRPr="00E802B4">
        <w:rPr>
          <w:rFonts w:ascii="Times New Roman" w:hAnsi="Times New Roman" w:cs="Times New Roman"/>
          <w:sz w:val="24"/>
          <w:szCs w:val="24"/>
        </w:rPr>
        <w:t>.</w:t>
      </w:r>
      <w:r w:rsidRPr="00E802B4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E802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02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D691D" w:rsidRPr="00E802B4" w:rsidRDefault="0056291F" w:rsidP="00CB1878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802B4">
        <w:rPr>
          <w:rFonts w:ascii="Times New Roman" w:hAnsi="Times New Roman" w:cs="Times New Roman"/>
          <w:sz w:val="24"/>
          <w:szCs w:val="24"/>
        </w:rPr>
        <w:t>Телефон: 8(49652)21932</w:t>
      </w:r>
    </w:p>
    <w:sectPr w:rsidR="005D691D" w:rsidRPr="00E802B4" w:rsidSect="0085707F">
      <w:type w:val="continuous"/>
      <w:pgSz w:w="12240" w:h="15840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6291F"/>
    <w:rsid w:val="000A0D2B"/>
    <w:rsid w:val="0015763E"/>
    <w:rsid w:val="00267FCD"/>
    <w:rsid w:val="003420BF"/>
    <w:rsid w:val="003547D8"/>
    <w:rsid w:val="003F0667"/>
    <w:rsid w:val="004B5493"/>
    <w:rsid w:val="0056291F"/>
    <w:rsid w:val="005D691D"/>
    <w:rsid w:val="006A4F29"/>
    <w:rsid w:val="006B2C53"/>
    <w:rsid w:val="0085707F"/>
    <w:rsid w:val="009C7505"/>
    <w:rsid w:val="009D0E84"/>
    <w:rsid w:val="009D13BF"/>
    <w:rsid w:val="00AE0244"/>
    <w:rsid w:val="00AF704D"/>
    <w:rsid w:val="00C62C47"/>
    <w:rsid w:val="00CB1878"/>
    <w:rsid w:val="00D46FF2"/>
    <w:rsid w:val="00D862E8"/>
    <w:rsid w:val="00E8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Борис</dc:creator>
  <cp:keywords/>
  <dc:description/>
  <cp:lastModifiedBy>Надежда</cp:lastModifiedBy>
  <cp:revision>7</cp:revision>
  <dcterms:created xsi:type="dcterms:W3CDTF">2025-03-17T07:21:00Z</dcterms:created>
  <dcterms:modified xsi:type="dcterms:W3CDTF">2025-03-27T13:37:00Z</dcterms:modified>
</cp:coreProperties>
</file>