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CE" w:rsidRPr="0068152F" w:rsidRDefault="00FB74CE" w:rsidP="00FE0375">
      <w:pPr>
        <w:jc w:val="both"/>
        <w:rPr>
          <w:b/>
        </w:rPr>
      </w:pPr>
      <w:r w:rsidRPr="00FB74CE">
        <w:rPr>
          <w:b/>
        </w:rPr>
        <w:t xml:space="preserve">Вакансия младшего научного сотрудника </w:t>
      </w:r>
      <w:r w:rsidRPr="0068152F">
        <w:rPr>
          <w:b/>
        </w:rPr>
        <w:t xml:space="preserve">в Лабораторию </w:t>
      </w:r>
      <w:r w:rsidR="00FE0375">
        <w:rPr>
          <w:b/>
        </w:rPr>
        <w:t>д</w:t>
      </w:r>
      <w:r w:rsidR="0068152F" w:rsidRPr="0068152F">
        <w:rPr>
          <w:b/>
        </w:rPr>
        <w:t>етонации</w:t>
      </w:r>
    </w:p>
    <w:p w:rsidR="00FB74CE" w:rsidRPr="00FE0375" w:rsidRDefault="00FB74CE" w:rsidP="00FE0375">
      <w:pPr>
        <w:jc w:val="both"/>
      </w:pPr>
      <w:r w:rsidRPr="00FB74CE">
        <w:t xml:space="preserve">Дата проведения конкурса: </w:t>
      </w:r>
      <w:r w:rsidR="00FE0375">
        <w:t>12.07.2024 г.</w:t>
      </w:r>
    </w:p>
    <w:p w:rsidR="00B468FB" w:rsidRPr="00517CA1" w:rsidRDefault="00FB74CE" w:rsidP="00FE0375">
      <w:pPr>
        <w:jc w:val="both"/>
      </w:pPr>
      <w:r w:rsidRPr="00FB74CE">
        <w:rPr>
          <w:b/>
        </w:rPr>
        <w:t xml:space="preserve">Организация: </w:t>
      </w:r>
      <w:r w:rsidR="00B468FB" w:rsidRPr="00517CA1">
        <w:t xml:space="preserve">Федеральное государственное бюджетное учреждение науки </w:t>
      </w:r>
      <w:r w:rsidR="00B468FB">
        <w:t xml:space="preserve">Федеральный исследовательский центр проблем </w:t>
      </w:r>
      <w:r w:rsidR="00B468FB" w:rsidRPr="00517CA1">
        <w:t>химической физики</w:t>
      </w:r>
      <w:r w:rsidR="00B468FB">
        <w:t xml:space="preserve"> и медицинской химии</w:t>
      </w:r>
      <w:r w:rsidR="00B468FB" w:rsidRPr="00517CA1">
        <w:t xml:space="preserve"> Российской академии наук</w:t>
      </w:r>
    </w:p>
    <w:p w:rsidR="00FB74CE" w:rsidRPr="00FB74CE" w:rsidRDefault="00FB74CE" w:rsidP="00FE0375">
      <w:pPr>
        <w:jc w:val="both"/>
      </w:pPr>
      <w:r w:rsidRPr="00FB74CE">
        <w:rPr>
          <w:b/>
        </w:rPr>
        <w:t>Должность:</w:t>
      </w:r>
      <w:r w:rsidRPr="00FB74CE">
        <w:t xml:space="preserve"> младший научный сотрудник</w:t>
      </w:r>
    </w:p>
    <w:p w:rsidR="002B137C" w:rsidRPr="009D6FF3" w:rsidRDefault="002B137C" w:rsidP="00FE0375">
      <w:pPr>
        <w:jc w:val="both"/>
      </w:pPr>
      <w:r w:rsidRPr="009D6FF3">
        <w:rPr>
          <w:b/>
          <w:bCs/>
        </w:rPr>
        <w:t>Тематика исследований:</w:t>
      </w:r>
      <w:r w:rsidR="00FE0375">
        <w:rPr>
          <w:b/>
          <w:bCs/>
        </w:rPr>
        <w:t xml:space="preserve"> </w:t>
      </w:r>
      <w:r w:rsidR="0068152F" w:rsidRPr="009D6FF3">
        <w:t xml:space="preserve">Экспериментальное исследование </w:t>
      </w:r>
      <w:r w:rsidR="0011123B" w:rsidRPr="009D6FF3">
        <w:t xml:space="preserve">влияния пористости на </w:t>
      </w:r>
      <w:r w:rsidR="0091064C" w:rsidRPr="009D6FF3">
        <w:t xml:space="preserve">детонационные </w:t>
      </w:r>
      <w:r w:rsidR="00B36E5D" w:rsidRPr="009D6FF3">
        <w:t>свойства жидких взрывчатых веществ.</w:t>
      </w:r>
      <w:r w:rsidR="00387D5B" w:rsidRPr="009D6FF3">
        <w:tab/>
      </w:r>
    </w:p>
    <w:p w:rsidR="002B137C" w:rsidRPr="009D6FF3" w:rsidRDefault="002B137C" w:rsidP="00FE0375">
      <w:pPr>
        <w:jc w:val="both"/>
      </w:pPr>
    </w:p>
    <w:p w:rsidR="002B137C" w:rsidRPr="009D6FF3" w:rsidRDefault="002B137C" w:rsidP="00FE0375">
      <w:pPr>
        <w:jc w:val="both"/>
        <w:rPr>
          <w:b/>
        </w:rPr>
      </w:pPr>
      <w:r w:rsidRPr="009D6FF3">
        <w:rPr>
          <w:b/>
        </w:rPr>
        <w:t>Задачи и критерии:</w:t>
      </w:r>
    </w:p>
    <w:p w:rsidR="002B137C" w:rsidRPr="009D6FF3" w:rsidRDefault="002B137C" w:rsidP="00FE0375">
      <w:pPr>
        <w:jc w:val="both"/>
      </w:pPr>
    </w:p>
    <w:p w:rsidR="0068152F" w:rsidRPr="009D6FF3" w:rsidRDefault="00F75C79" w:rsidP="00FE0375">
      <w:pPr>
        <w:jc w:val="both"/>
      </w:pPr>
      <w:r w:rsidRPr="009D6FF3">
        <w:t>Задачи</w:t>
      </w:r>
      <w:r w:rsidR="002B137C" w:rsidRPr="009D6FF3">
        <w:t xml:space="preserve">: </w:t>
      </w:r>
      <w:r w:rsidR="00387D5B" w:rsidRPr="009D6FF3">
        <w:tab/>
      </w:r>
      <w:r w:rsidR="00387D5B" w:rsidRPr="009D6FF3">
        <w:tab/>
      </w:r>
    </w:p>
    <w:p w:rsidR="002B137C" w:rsidRPr="009D6FF3" w:rsidRDefault="00387D5B" w:rsidP="00FE0375">
      <w:pPr>
        <w:jc w:val="both"/>
      </w:pPr>
      <w:r w:rsidRPr="009D6FF3">
        <w:t>-</w:t>
      </w:r>
      <w:r w:rsidR="0068152F" w:rsidRPr="009D6FF3">
        <w:t xml:space="preserve"> Экспериментальное исследование особенностей инициирования детонационного фронта в жидких взрывчатых веществах и их смесях </w:t>
      </w:r>
      <w:r w:rsidR="005979DE" w:rsidRPr="009D6FF3">
        <w:t>с микросферами</w:t>
      </w:r>
    </w:p>
    <w:p w:rsidR="00387D5B" w:rsidRPr="009D6FF3" w:rsidRDefault="00387D5B" w:rsidP="00FE0375">
      <w:pPr>
        <w:jc w:val="both"/>
      </w:pPr>
      <w:r w:rsidRPr="009D6FF3">
        <w:t>-</w:t>
      </w:r>
      <w:r w:rsidR="00FE0375">
        <w:t xml:space="preserve"> </w:t>
      </w:r>
      <w:r w:rsidR="005564CC" w:rsidRPr="009D6FF3">
        <w:t>Определение</w:t>
      </w:r>
      <w:r w:rsidR="00FE0375">
        <w:t xml:space="preserve"> </w:t>
      </w:r>
      <w:r w:rsidR="00A3369A" w:rsidRPr="009D6FF3">
        <w:t>критических параметров детонации в жидких взрывчатых веществах и их</w:t>
      </w:r>
      <w:r w:rsidR="00EB67EC" w:rsidRPr="009D6FF3">
        <w:t xml:space="preserve"> смесях с микросферами</w:t>
      </w:r>
    </w:p>
    <w:p w:rsidR="0068152F" w:rsidRPr="009D6FF3" w:rsidRDefault="00387D5B" w:rsidP="00FE0375">
      <w:pPr>
        <w:jc w:val="both"/>
      </w:pPr>
      <w:r w:rsidRPr="009D6FF3">
        <w:t>-</w:t>
      </w:r>
      <w:r w:rsidR="0068152F" w:rsidRPr="009D6FF3">
        <w:t xml:space="preserve"> Экспериментальное исследование </w:t>
      </w:r>
      <w:r w:rsidR="005564CC" w:rsidRPr="009D6FF3">
        <w:t>структуры</w:t>
      </w:r>
      <w:r w:rsidR="00EB67EC" w:rsidRPr="009D6FF3">
        <w:t xml:space="preserve"> детонац</w:t>
      </w:r>
      <w:r w:rsidR="000E4C88" w:rsidRPr="009D6FF3">
        <w:t>ионной волны при различной пористости</w:t>
      </w:r>
      <w:r w:rsidR="00FE0375">
        <w:t xml:space="preserve"> </w:t>
      </w:r>
      <w:r w:rsidR="00C8569B">
        <w:t>жидкой</w:t>
      </w:r>
      <w:r w:rsidR="000E4C88" w:rsidRPr="009D6FF3">
        <w:t xml:space="preserve"> взрывчатой смеси</w:t>
      </w:r>
    </w:p>
    <w:p w:rsidR="002B137C" w:rsidRPr="009D6FF3" w:rsidRDefault="002B137C" w:rsidP="00FE0375">
      <w:pPr>
        <w:jc w:val="both"/>
      </w:pPr>
    </w:p>
    <w:p w:rsidR="002B137C" w:rsidRPr="009D6FF3" w:rsidRDefault="002B137C" w:rsidP="00FE0375">
      <w:pPr>
        <w:jc w:val="both"/>
        <w:rPr>
          <w:b/>
        </w:rPr>
      </w:pPr>
      <w:r w:rsidRPr="009D6FF3">
        <w:rPr>
          <w:b/>
        </w:rPr>
        <w:t>Критерии оценки:</w:t>
      </w:r>
    </w:p>
    <w:p w:rsidR="002B137C" w:rsidRPr="009D6FF3" w:rsidRDefault="002B137C" w:rsidP="00FE0375">
      <w:pPr>
        <w:jc w:val="both"/>
      </w:pPr>
    </w:p>
    <w:p w:rsidR="002B137C" w:rsidRPr="009D6FF3" w:rsidRDefault="002B137C" w:rsidP="00FE0375">
      <w:pPr>
        <w:jc w:val="both"/>
      </w:pPr>
      <w:r w:rsidRPr="009D6FF3">
        <w:t xml:space="preserve">1.Общее количество научных, конструкторских и технологических произведений, в том числе: </w:t>
      </w:r>
    </w:p>
    <w:p w:rsidR="002B137C" w:rsidRPr="009D6FF3" w:rsidRDefault="002B137C" w:rsidP="00FE0375">
      <w:pPr>
        <w:jc w:val="both"/>
      </w:pPr>
    </w:p>
    <w:p w:rsidR="002B137C" w:rsidRPr="009D6FF3" w:rsidRDefault="00FE0375" w:rsidP="00FE0375">
      <w:pPr>
        <w:jc w:val="both"/>
      </w:pPr>
      <w:r>
        <w:t xml:space="preserve">опубликованных произведений </w:t>
      </w:r>
      <w:r w:rsidR="00D11507" w:rsidRPr="009D6FF3">
        <w:t>–</w:t>
      </w:r>
      <w:r w:rsidR="005979DE" w:rsidRPr="009D6FF3">
        <w:t>8</w:t>
      </w:r>
      <w:r w:rsidRPr="00FE0375">
        <w:t xml:space="preserve"> </w:t>
      </w:r>
      <w:r w:rsidRPr="009D6FF3">
        <w:t>шт.</w:t>
      </w:r>
    </w:p>
    <w:p w:rsidR="002B137C" w:rsidRPr="009D6FF3" w:rsidRDefault="002B137C" w:rsidP="00FE0375">
      <w:pPr>
        <w:jc w:val="both"/>
      </w:pPr>
      <w:r w:rsidRPr="009D6FF3">
        <w:t>опубли</w:t>
      </w:r>
      <w:r w:rsidR="00FE0375">
        <w:t xml:space="preserve">кованных периодических изданий </w:t>
      </w:r>
      <w:r w:rsidR="00D11507" w:rsidRPr="009D6FF3">
        <w:t xml:space="preserve"> – </w:t>
      </w:r>
      <w:r w:rsidR="0029625A" w:rsidRPr="009D6FF3">
        <w:t>5</w:t>
      </w:r>
      <w:r w:rsidR="00FE0375" w:rsidRPr="00FE0375">
        <w:t xml:space="preserve"> </w:t>
      </w:r>
      <w:r w:rsidR="00FE0375" w:rsidRPr="009D6FF3">
        <w:t>шт.</w:t>
      </w:r>
    </w:p>
    <w:p w:rsidR="002B137C" w:rsidRPr="009D6FF3" w:rsidRDefault="002B137C" w:rsidP="00FE0375">
      <w:pPr>
        <w:jc w:val="both"/>
      </w:pPr>
    </w:p>
    <w:p w:rsidR="002B137C" w:rsidRPr="009D6FF3" w:rsidRDefault="00FE0375" w:rsidP="00FE0375">
      <w:pPr>
        <w:jc w:val="both"/>
      </w:pPr>
      <w:r>
        <w:t>2</w:t>
      </w:r>
      <w:r w:rsidR="002B137C" w:rsidRPr="009D6FF3">
        <w:t xml:space="preserve">. Число публикаций, индексируемых в российских и международных информационно-аналитических системах научного цитирования </w:t>
      </w:r>
    </w:p>
    <w:p w:rsidR="002B137C" w:rsidRPr="009D6FF3" w:rsidRDefault="002B137C" w:rsidP="00FE0375">
      <w:pPr>
        <w:jc w:val="both"/>
      </w:pPr>
    </w:p>
    <w:p w:rsidR="002B137C" w:rsidRPr="009D6FF3" w:rsidRDefault="00FE0375" w:rsidP="00FE0375">
      <w:pPr>
        <w:jc w:val="both"/>
        <w:rPr>
          <w:lang w:val="en-US"/>
        </w:rPr>
      </w:pPr>
      <w:r>
        <w:rPr>
          <w:lang w:val="en-US"/>
        </w:rPr>
        <w:t xml:space="preserve">Web of Science </w:t>
      </w:r>
      <w:r w:rsidR="00C550AD" w:rsidRPr="009D6FF3">
        <w:rPr>
          <w:lang w:val="en-US"/>
        </w:rPr>
        <w:t>–</w:t>
      </w:r>
      <w:r>
        <w:t xml:space="preserve"> </w:t>
      </w:r>
      <w:r w:rsidR="00650FBD" w:rsidRPr="009D6FF3">
        <w:rPr>
          <w:lang w:val="en-US"/>
        </w:rPr>
        <w:t>5</w:t>
      </w:r>
      <w:r w:rsidRPr="00FE0375">
        <w:rPr>
          <w:lang w:val="en-US"/>
        </w:rPr>
        <w:t xml:space="preserve"> </w:t>
      </w:r>
      <w:proofErr w:type="spellStart"/>
      <w:r w:rsidRPr="009D6FF3">
        <w:t>шт</w:t>
      </w:r>
      <w:proofErr w:type="spellEnd"/>
      <w:r w:rsidRPr="009D6FF3">
        <w:rPr>
          <w:lang w:val="en-US"/>
        </w:rPr>
        <w:t>.</w:t>
      </w:r>
    </w:p>
    <w:p w:rsidR="002B137C" w:rsidRPr="00FE0375" w:rsidRDefault="002B137C" w:rsidP="00FE0375">
      <w:pPr>
        <w:jc w:val="both"/>
      </w:pPr>
      <w:r w:rsidRPr="009D6FF3">
        <w:rPr>
          <w:lang w:val="en-US"/>
        </w:rPr>
        <w:t>Scopus</w:t>
      </w:r>
      <w:r w:rsidRPr="00FE0375">
        <w:t xml:space="preserve"> </w:t>
      </w:r>
      <w:r w:rsidR="00FE0375" w:rsidRPr="00FE0375">
        <w:t>–</w:t>
      </w:r>
      <w:r w:rsidR="0068152F" w:rsidRPr="00FE0375">
        <w:t xml:space="preserve"> </w:t>
      </w:r>
      <w:r w:rsidR="00FC039D" w:rsidRPr="00FE0375">
        <w:t>5</w:t>
      </w:r>
      <w:r w:rsidR="00FE0375">
        <w:t xml:space="preserve"> </w:t>
      </w:r>
      <w:r w:rsidR="00FE0375" w:rsidRPr="009D6FF3">
        <w:t>шт</w:t>
      </w:r>
      <w:r w:rsidR="00FE0375" w:rsidRPr="00FE0375">
        <w:t>.</w:t>
      </w:r>
    </w:p>
    <w:p w:rsidR="002B137C" w:rsidRPr="009D6FF3" w:rsidRDefault="002B137C" w:rsidP="00FE0375">
      <w:pPr>
        <w:jc w:val="both"/>
      </w:pPr>
      <w:r w:rsidRPr="009D6FF3">
        <w:t>Российск</w:t>
      </w:r>
      <w:r w:rsidR="00FE0375">
        <w:t xml:space="preserve">ий индекс научного цитирования – </w:t>
      </w:r>
      <w:r w:rsidR="00A3369A" w:rsidRPr="009D6FF3">
        <w:t>8</w:t>
      </w:r>
      <w:r w:rsidR="00FE0375" w:rsidRPr="00FE0375">
        <w:t xml:space="preserve"> </w:t>
      </w:r>
      <w:r w:rsidR="00FE0375" w:rsidRPr="009D6FF3">
        <w:t>шт.</w:t>
      </w:r>
    </w:p>
    <w:p w:rsidR="002B137C" w:rsidRPr="009D6FF3" w:rsidRDefault="002B137C" w:rsidP="00FE0375">
      <w:pPr>
        <w:jc w:val="both"/>
      </w:pPr>
    </w:p>
    <w:p w:rsidR="00361552" w:rsidRPr="009D6FF3" w:rsidRDefault="00361552" w:rsidP="00FE0375">
      <w:pPr>
        <w:jc w:val="both"/>
        <w:rPr>
          <w:b/>
        </w:rPr>
      </w:pPr>
      <w:r w:rsidRPr="009D6FF3">
        <w:rPr>
          <w:b/>
        </w:rPr>
        <w:t>Квалифи</w:t>
      </w:r>
      <w:r w:rsidR="00904B3B" w:rsidRPr="009D6FF3">
        <w:rPr>
          <w:b/>
        </w:rPr>
        <w:t>кацио</w:t>
      </w:r>
      <w:r w:rsidRPr="009D6FF3">
        <w:rPr>
          <w:b/>
        </w:rPr>
        <w:t>нные требования:</w:t>
      </w:r>
    </w:p>
    <w:p w:rsidR="00361552" w:rsidRPr="009D6FF3" w:rsidRDefault="00361552" w:rsidP="00FE0375">
      <w:pPr>
        <w:jc w:val="both"/>
      </w:pPr>
      <w:r w:rsidRPr="009D6FF3">
        <w:t xml:space="preserve">  —  </w:t>
      </w:r>
      <w:r w:rsidR="00037E7E" w:rsidRPr="009D6FF3">
        <w:t xml:space="preserve">окончание аспирантуры или </w:t>
      </w:r>
      <w:r w:rsidR="00E21921" w:rsidRPr="009D6FF3">
        <w:t>наличие высшего образования</w:t>
      </w:r>
    </w:p>
    <w:p w:rsidR="00361552" w:rsidRPr="009D6FF3" w:rsidRDefault="00361552" w:rsidP="00FE0375">
      <w:pPr>
        <w:jc w:val="both"/>
      </w:pPr>
      <w:r w:rsidRPr="009D6FF3">
        <w:t xml:space="preserve">  —  наличие статей в журналах, </w:t>
      </w:r>
      <w:r w:rsidR="00010608" w:rsidRPr="009D6FF3">
        <w:t>входящих в ядро РИНЦ</w:t>
      </w:r>
      <w:r w:rsidRPr="009D6FF3">
        <w:t xml:space="preserve">, а также других </w:t>
      </w:r>
      <w:r w:rsidR="000E107E" w:rsidRPr="009D6FF3">
        <w:t xml:space="preserve">научных публикаций за </w:t>
      </w:r>
      <w:proofErr w:type="gramStart"/>
      <w:r w:rsidR="000E107E" w:rsidRPr="009D6FF3">
        <w:t>последние</w:t>
      </w:r>
      <w:proofErr w:type="gramEnd"/>
      <w:r w:rsidR="000E107E" w:rsidRPr="009D6FF3">
        <w:t xml:space="preserve"> 5 лет, не менее: 4</w:t>
      </w:r>
      <w:r w:rsidRPr="009D6FF3">
        <w:t xml:space="preserve"> шт.</w:t>
      </w:r>
    </w:p>
    <w:p w:rsidR="00361552" w:rsidRPr="00D11507" w:rsidRDefault="00361552" w:rsidP="00FE0375">
      <w:pPr>
        <w:jc w:val="both"/>
      </w:pPr>
      <w:r w:rsidRPr="009D6FF3">
        <w:t xml:space="preserve">  — участие в числе авторов докладов в </w:t>
      </w:r>
      <w:r w:rsidR="000E107E" w:rsidRPr="009D6FF3">
        <w:t>научных совещаниях</w:t>
      </w:r>
      <w:r w:rsidR="004835B7" w:rsidRPr="009D6FF3">
        <w:t xml:space="preserve">, семинарах, молодёжных конференциях </w:t>
      </w:r>
      <w:r w:rsidRPr="009D6FF3">
        <w:t>российск</w:t>
      </w:r>
      <w:r w:rsidR="004835B7" w:rsidRPr="009D6FF3">
        <w:t>ого или институтского масштаба</w:t>
      </w:r>
      <w:r w:rsidRPr="009D6FF3">
        <w:t xml:space="preserve"> за </w:t>
      </w:r>
      <w:proofErr w:type="gramStart"/>
      <w:r w:rsidRPr="009D6FF3">
        <w:t>последние</w:t>
      </w:r>
      <w:proofErr w:type="gramEnd"/>
      <w:r w:rsidRPr="009D6FF3">
        <w:t xml:space="preserve"> 5 лет, не менее: </w:t>
      </w:r>
      <w:r w:rsidR="0088028D" w:rsidRPr="009D6FF3">
        <w:t>6</w:t>
      </w:r>
      <w:r w:rsidRPr="009D6FF3">
        <w:t xml:space="preserve"> шт.</w:t>
      </w:r>
    </w:p>
    <w:p w:rsidR="00FB74CE" w:rsidRDefault="00FB74CE" w:rsidP="00FE0375">
      <w:pPr>
        <w:jc w:val="both"/>
      </w:pPr>
    </w:p>
    <w:p w:rsidR="00FE0375" w:rsidRPr="00D11507" w:rsidRDefault="00FE0375" w:rsidP="00FE0375">
      <w:pPr>
        <w:jc w:val="both"/>
      </w:pPr>
    </w:p>
    <w:p w:rsidR="00FB74CE" w:rsidRPr="00FB74CE" w:rsidRDefault="00FB74CE" w:rsidP="00FE0375">
      <w:pPr>
        <w:jc w:val="both"/>
      </w:pPr>
      <w:r w:rsidRPr="00FB74CE">
        <w:rPr>
          <w:b/>
        </w:rPr>
        <w:t>Ученая степень и звание:</w:t>
      </w:r>
      <w:r w:rsidRPr="00FB74CE">
        <w:t xml:space="preserve"> без звания</w:t>
      </w:r>
    </w:p>
    <w:p w:rsidR="00FB74CE" w:rsidRPr="00FB74CE" w:rsidRDefault="00FB74CE" w:rsidP="00FE0375">
      <w:pPr>
        <w:jc w:val="both"/>
        <w:rPr>
          <w:b/>
          <w:bCs/>
        </w:rPr>
      </w:pPr>
      <w:r w:rsidRPr="00FB74CE">
        <w:rPr>
          <w:b/>
          <w:bCs/>
        </w:rPr>
        <w:t xml:space="preserve">Заработная плата </w:t>
      </w:r>
    </w:p>
    <w:p w:rsidR="00FB74CE" w:rsidRPr="00FB74CE" w:rsidRDefault="00FB74CE" w:rsidP="00FE0375">
      <w:pPr>
        <w:jc w:val="both"/>
      </w:pPr>
      <w:r w:rsidRPr="00FB74CE">
        <w:t xml:space="preserve">Должностной оклад: </w:t>
      </w:r>
      <w:r w:rsidR="009E18AA" w:rsidRPr="005979DE">
        <w:t>2</w:t>
      </w:r>
      <w:r w:rsidR="00B36D16" w:rsidRPr="005979DE">
        <w:t>6113</w:t>
      </w:r>
      <w:r w:rsidRPr="00FB74CE">
        <w:t xml:space="preserve"> руб.</w:t>
      </w:r>
    </w:p>
    <w:p w:rsidR="00FB74CE" w:rsidRPr="00FB74CE" w:rsidRDefault="00FB74CE" w:rsidP="00FE0375">
      <w:pPr>
        <w:jc w:val="both"/>
        <w:rPr>
          <w:b/>
          <w:bCs/>
        </w:rPr>
      </w:pPr>
      <w:r w:rsidRPr="00FB74CE">
        <w:rPr>
          <w:b/>
          <w:bCs/>
        </w:rPr>
        <w:t>Социальный пакет</w:t>
      </w:r>
    </w:p>
    <w:p w:rsidR="00FB74CE" w:rsidRPr="00FB74CE" w:rsidRDefault="00FB74CE" w:rsidP="00FE0375">
      <w:pPr>
        <w:jc w:val="both"/>
      </w:pPr>
      <w:r w:rsidRPr="00FB74CE">
        <w:rPr>
          <w:b/>
          <w:bCs/>
        </w:rPr>
        <w:t xml:space="preserve">Отдых: </w:t>
      </w:r>
      <w:r w:rsidRPr="00FB74CE">
        <w:t>ежегодный основной отпуск</w:t>
      </w:r>
    </w:p>
    <w:p w:rsidR="00FE0375" w:rsidRDefault="00FE0375" w:rsidP="00FE0375">
      <w:pPr>
        <w:jc w:val="both"/>
        <w:rPr>
          <w:b/>
          <w:bCs/>
        </w:rPr>
      </w:pPr>
    </w:p>
    <w:p w:rsidR="00FB74CE" w:rsidRPr="00FB74CE" w:rsidRDefault="00FB74CE" w:rsidP="00FE0375">
      <w:pPr>
        <w:jc w:val="both"/>
        <w:rPr>
          <w:b/>
          <w:bCs/>
        </w:rPr>
      </w:pPr>
      <w:r w:rsidRPr="00FB74CE">
        <w:rPr>
          <w:b/>
          <w:bCs/>
        </w:rPr>
        <w:t xml:space="preserve">Контактная информация </w:t>
      </w:r>
    </w:p>
    <w:p w:rsidR="00FB74CE" w:rsidRPr="00FB74CE" w:rsidRDefault="00FB74CE" w:rsidP="00FE0375">
      <w:pPr>
        <w:jc w:val="both"/>
      </w:pPr>
      <w:r w:rsidRPr="00FB74CE">
        <w:t xml:space="preserve">Фамилия, имя, отчество: </w:t>
      </w:r>
      <w:proofErr w:type="gramStart"/>
      <w:r w:rsidRPr="00FB74CE">
        <w:t>Психа</w:t>
      </w:r>
      <w:proofErr w:type="gramEnd"/>
      <w:r w:rsidRPr="00FB74CE">
        <w:t xml:space="preserve"> Борис Львович </w:t>
      </w:r>
    </w:p>
    <w:p w:rsidR="00FB74CE" w:rsidRPr="00FB74CE" w:rsidRDefault="00FB74CE" w:rsidP="00FE0375">
      <w:pPr>
        <w:jc w:val="both"/>
        <w:rPr>
          <w:lang w:val="en-US"/>
        </w:rPr>
      </w:pPr>
      <w:r w:rsidRPr="00FB74CE">
        <w:rPr>
          <w:lang w:val="en-US"/>
        </w:rPr>
        <w:t xml:space="preserve">E-mail: psi@icp.ac.ru </w:t>
      </w:r>
    </w:p>
    <w:p w:rsidR="00FB74CE" w:rsidRPr="00FB74CE" w:rsidRDefault="00FB74CE" w:rsidP="00FE0375">
      <w:pPr>
        <w:jc w:val="both"/>
      </w:pPr>
      <w:r w:rsidRPr="00FB74CE">
        <w:t>Телефон: 8(49652)21932</w:t>
      </w:r>
    </w:p>
    <w:p w:rsidR="00FB74CE" w:rsidRPr="00FB74CE" w:rsidRDefault="00FB74CE" w:rsidP="00FE0375">
      <w:pPr>
        <w:jc w:val="both"/>
        <w:rPr>
          <w:lang w:val="en-US"/>
        </w:rPr>
      </w:pPr>
    </w:p>
    <w:sectPr w:rsidR="00FB74CE" w:rsidRPr="00FB74CE" w:rsidSect="00FE03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37C"/>
    <w:rsid w:val="00010608"/>
    <w:rsid w:val="0001081A"/>
    <w:rsid w:val="00037E7E"/>
    <w:rsid w:val="000E107E"/>
    <w:rsid w:val="000E4C88"/>
    <w:rsid w:val="0011123B"/>
    <w:rsid w:val="00175850"/>
    <w:rsid w:val="00231DDC"/>
    <w:rsid w:val="00264220"/>
    <w:rsid w:val="00265F61"/>
    <w:rsid w:val="0029625A"/>
    <w:rsid w:val="002B137C"/>
    <w:rsid w:val="00361552"/>
    <w:rsid w:val="00387D5B"/>
    <w:rsid w:val="003C2ED8"/>
    <w:rsid w:val="004835B7"/>
    <w:rsid w:val="005216FA"/>
    <w:rsid w:val="005564CC"/>
    <w:rsid w:val="005979DE"/>
    <w:rsid w:val="00650FBD"/>
    <w:rsid w:val="00666DDF"/>
    <w:rsid w:val="0068152F"/>
    <w:rsid w:val="00687A86"/>
    <w:rsid w:val="006A5932"/>
    <w:rsid w:val="0070323D"/>
    <w:rsid w:val="007314F0"/>
    <w:rsid w:val="00835F3E"/>
    <w:rsid w:val="00845361"/>
    <w:rsid w:val="0088028D"/>
    <w:rsid w:val="00904B3B"/>
    <w:rsid w:val="0091064C"/>
    <w:rsid w:val="0094332E"/>
    <w:rsid w:val="00971F88"/>
    <w:rsid w:val="009D6FF3"/>
    <w:rsid w:val="009E18AA"/>
    <w:rsid w:val="009F6659"/>
    <w:rsid w:val="00A3369A"/>
    <w:rsid w:val="00AD740B"/>
    <w:rsid w:val="00AF6CE5"/>
    <w:rsid w:val="00B36D16"/>
    <w:rsid w:val="00B36E5D"/>
    <w:rsid w:val="00B468FB"/>
    <w:rsid w:val="00B87C50"/>
    <w:rsid w:val="00BF1A67"/>
    <w:rsid w:val="00BF4414"/>
    <w:rsid w:val="00C550AD"/>
    <w:rsid w:val="00C8569B"/>
    <w:rsid w:val="00CD5300"/>
    <w:rsid w:val="00D11507"/>
    <w:rsid w:val="00DB7EA3"/>
    <w:rsid w:val="00DF326A"/>
    <w:rsid w:val="00E022F3"/>
    <w:rsid w:val="00E21921"/>
    <w:rsid w:val="00EB67EC"/>
    <w:rsid w:val="00F75C79"/>
    <w:rsid w:val="00FB0EE0"/>
    <w:rsid w:val="00FB74CE"/>
    <w:rsid w:val="00FC039D"/>
    <w:rsid w:val="00FE0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E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992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07670244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615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51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31387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50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97688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37509026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95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1232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02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563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3890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6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01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53348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658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200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26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552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2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1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2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550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02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657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22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29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229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5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5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1388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743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21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59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17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82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954848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5861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819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391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5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231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1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8629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1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09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18572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112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132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05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387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30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31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4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99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02262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13162893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280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8330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547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235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9716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4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2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707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7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6244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276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56256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39828860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94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58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85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140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07375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19" w:color="auto"/>
            <w:right w:val="none" w:sz="0" w:space="0" w:color="auto"/>
          </w:divBdr>
          <w:divsChild>
            <w:div w:id="144507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9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3664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5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822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320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2668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4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85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0162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46626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8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6220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6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73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8203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97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59395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1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4599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471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96202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2751">
                      <w:marLeft w:val="3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вакансия</vt:lpstr>
    </vt:vector>
  </TitlesOfParts>
  <Company>IPCP RAS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вакансия</dc:title>
  <dc:subject/>
  <dc:creator>Доброхотова</dc:creator>
  <cp:keywords/>
  <dc:description/>
  <cp:lastModifiedBy>Надежда</cp:lastModifiedBy>
  <cp:revision>4</cp:revision>
  <dcterms:created xsi:type="dcterms:W3CDTF">2024-05-22T12:40:00Z</dcterms:created>
  <dcterms:modified xsi:type="dcterms:W3CDTF">2024-05-22T12:52:00Z</dcterms:modified>
</cp:coreProperties>
</file>