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D6" w:rsidRDefault="00215D32" w:rsidP="00215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 СОГЛАШЕНИЕ №</w:t>
      </w:r>
      <w:r w:rsidR="00372A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15D32" w:rsidRDefault="00215D32" w:rsidP="00215D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Коллективному договору ИПХФ РАН от 17.04.2019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215D32" w:rsidTr="00215D32">
        <w:tc>
          <w:tcPr>
            <w:tcW w:w="4785" w:type="dxa"/>
          </w:tcPr>
          <w:p w:rsidR="00215D32" w:rsidRPr="00215D32" w:rsidRDefault="00215D32" w:rsidP="00215D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D32">
              <w:rPr>
                <w:rFonts w:ascii="Times New Roman" w:hAnsi="Times New Roman" w:cs="Times New Roman"/>
                <w:sz w:val="28"/>
                <w:szCs w:val="28"/>
              </w:rPr>
              <w:t>г. Черноголовка</w:t>
            </w:r>
          </w:p>
        </w:tc>
        <w:tc>
          <w:tcPr>
            <w:tcW w:w="4786" w:type="dxa"/>
          </w:tcPr>
          <w:p w:rsidR="00215D32" w:rsidRPr="00215D32" w:rsidRDefault="00215D32" w:rsidP="00215D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5D32">
              <w:rPr>
                <w:rFonts w:ascii="Times New Roman" w:hAnsi="Times New Roman" w:cs="Times New Roman"/>
                <w:sz w:val="28"/>
                <w:szCs w:val="28"/>
              </w:rPr>
              <w:t>21.04.2022 г.</w:t>
            </w:r>
          </w:p>
        </w:tc>
      </w:tr>
    </w:tbl>
    <w:p w:rsidR="00215D32" w:rsidRDefault="00215D32" w:rsidP="00215D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D32" w:rsidRDefault="00215D32" w:rsidP="00215D32">
      <w:pPr>
        <w:jc w:val="both"/>
        <w:rPr>
          <w:rFonts w:ascii="Times New Roman" w:hAnsi="Times New Roman" w:cs="Times New Roman"/>
          <w:sz w:val="28"/>
          <w:szCs w:val="28"/>
        </w:rPr>
      </w:pPr>
      <w:r w:rsidRPr="00215D32">
        <w:rPr>
          <w:rFonts w:ascii="Times New Roman" w:hAnsi="Times New Roman" w:cs="Times New Roman"/>
          <w:sz w:val="28"/>
          <w:szCs w:val="28"/>
        </w:rPr>
        <w:t>Работодатель в лице</w:t>
      </w:r>
      <w:r>
        <w:rPr>
          <w:rFonts w:ascii="Times New Roman" w:hAnsi="Times New Roman" w:cs="Times New Roman"/>
          <w:sz w:val="28"/>
          <w:szCs w:val="28"/>
        </w:rPr>
        <w:t xml:space="preserve"> и.о. директора ИПХФ РАН </w:t>
      </w:r>
      <w:r w:rsidR="00467B99">
        <w:rPr>
          <w:rFonts w:ascii="Times New Roman" w:hAnsi="Times New Roman" w:cs="Times New Roman"/>
          <w:sz w:val="28"/>
          <w:szCs w:val="28"/>
        </w:rPr>
        <w:t>Ломоносова Игоря Владимировича, действующего на основании Устава, с одной стороны, и работники ИПХФ РАН в лице председателя первичной профсоюзной организации работников ИПХФ РАН Березина Михаила Петровича</w:t>
      </w:r>
      <w:r w:rsidR="00D37079">
        <w:rPr>
          <w:rFonts w:ascii="Times New Roman" w:hAnsi="Times New Roman" w:cs="Times New Roman"/>
          <w:sz w:val="28"/>
          <w:szCs w:val="28"/>
        </w:rPr>
        <w:t xml:space="preserve">, </w:t>
      </w:r>
      <w:r w:rsidR="00467B99">
        <w:rPr>
          <w:rFonts w:ascii="Times New Roman" w:hAnsi="Times New Roman" w:cs="Times New Roman"/>
          <w:sz w:val="28"/>
          <w:szCs w:val="28"/>
        </w:rPr>
        <w:t>действующего на основании Решения профсоюзной конференции от 17 апреля 2019 года и Устава Всероссийского профессионального союза работников Российской академии наук, с другой стороны, на основании ст. 43, 44 Трудового кодекса РФ решили:</w:t>
      </w:r>
    </w:p>
    <w:p w:rsidR="00467B99" w:rsidRDefault="00D37079" w:rsidP="00D37079">
      <w:p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7B99">
        <w:rPr>
          <w:rFonts w:ascii="Times New Roman" w:hAnsi="Times New Roman" w:cs="Times New Roman"/>
          <w:sz w:val="28"/>
          <w:szCs w:val="28"/>
        </w:rPr>
        <w:t xml:space="preserve">Продлить </w:t>
      </w:r>
      <w:r>
        <w:rPr>
          <w:rFonts w:ascii="Times New Roman" w:hAnsi="Times New Roman" w:cs="Times New Roman"/>
          <w:sz w:val="28"/>
          <w:szCs w:val="28"/>
        </w:rPr>
        <w:t>срок действия К</w:t>
      </w:r>
      <w:r w:rsidR="00467B99">
        <w:rPr>
          <w:rFonts w:ascii="Times New Roman" w:hAnsi="Times New Roman" w:cs="Times New Roman"/>
          <w:sz w:val="28"/>
          <w:szCs w:val="28"/>
        </w:rPr>
        <w:t>оллективного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ИПХФ РАН на 3 года – до 21 апреля 2025 г.</w:t>
      </w:r>
    </w:p>
    <w:p w:rsidR="00D37079" w:rsidRDefault="00D37079" w:rsidP="00D37079">
      <w:p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Дополнительное Соглашение вступает в силу с момента подписания сторонами и является неотъемлемой частью Коллективного договора. </w:t>
      </w:r>
    </w:p>
    <w:p w:rsidR="00D37079" w:rsidRDefault="00D37079" w:rsidP="00D37079">
      <w:pPr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2125"/>
        <w:gridCol w:w="184"/>
        <w:gridCol w:w="2545"/>
        <w:gridCol w:w="1921"/>
      </w:tblGrid>
      <w:tr w:rsidR="00D37079" w:rsidTr="00372A89">
        <w:tc>
          <w:tcPr>
            <w:tcW w:w="4429" w:type="dxa"/>
            <w:gridSpan w:val="2"/>
          </w:tcPr>
          <w:p w:rsidR="00D37079" w:rsidRDefault="00D37079" w:rsidP="00D3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работодателя</w:t>
            </w:r>
          </w:p>
          <w:p w:rsidR="00E226D4" w:rsidRDefault="00E226D4" w:rsidP="00D3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3"/>
          </w:tcPr>
          <w:p w:rsidR="00D37079" w:rsidRDefault="00D37079" w:rsidP="00D3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работников</w:t>
            </w:r>
          </w:p>
        </w:tc>
      </w:tr>
      <w:tr w:rsidR="00D37079" w:rsidTr="00372A89">
        <w:tc>
          <w:tcPr>
            <w:tcW w:w="4429" w:type="dxa"/>
            <w:gridSpan w:val="2"/>
          </w:tcPr>
          <w:p w:rsidR="00D37079" w:rsidRDefault="00D37079" w:rsidP="00D3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 ИПХФ РАН</w:t>
            </w:r>
          </w:p>
          <w:p w:rsidR="00D37079" w:rsidRDefault="00D37079" w:rsidP="00D3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профессор, д.ф.-м.н.</w:t>
            </w:r>
            <w:bookmarkStart w:id="0" w:name="_GoBack"/>
            <w:bookmarkEnd w:id="0"/>
          </w:p>
          <w:p w:rsidR="00E226D4" w:rsidRDefault="00E226D4" w:rsidP="00372A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3"/>
          </w:tcPr>
          <w:p w:rsidR="00D37079" w:rsidRDefault="00E226D4" w:rsidP="00D37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 ИПХФ РАН кандидат химических наук</w:t>
            </w:r>
          </w:p>
          <w:p w:rsidR="00E226D4" w:rsidRDefault="00E226D4" w:rsidP="00E226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A89" w:rsidTr="00967E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71" w:type="dxa"/>
            <w:tcBorders>
              <w:top w:val="nil"/>
              <w:left w:val="nil"/>
              <w:right w:val="nil"/>
            </w:tcBorders>
          </w:tcPr>
          <w:p w:rsidR="00372A89" w:rsidRDefault="00372A89" w:rsidP="00D37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A89" w:rsidRDefault="00372A89" w:rsidP="00D37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Ломоносов</w:t>
            </w:r>
          </w:p>
        </w:tc>
        <w:tc>
          <w:tcPr>
            <w:tcW w:w="2647" w:type="dxa"/>
            <w:tcBorders>
              <w:top w:val="nil"/>
              <w:left w:val="nil"/>
              <w:right w:val="nil"/>
            </w:tcBorders>
          </w:tcPr>
          <w:p w:rsidR="00372A89" w:rsidRDefault="00372A89" w:rsidP="00D370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372A89" w:rsidRDefault="00372A89" w:rsidP="00967E3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 Березин</w:t>
            </w:r>
          </w:p>
        </w:tc>
      </w:tr>
    </w:tbl>
    <w:p w:rsidR="00E226D4" w:rsidRDefault="00372A89" w:rsidP="00372A89">
      <w:pPr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E226D4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М.П.</w:t>
      </w:r>
    </w:p>
    <w:p w:rsidR="00372A89" w:rsidRDefault="00372A89" w:rsidP="00E226D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</w:p>
    <w:p w:rsidR="00372A89" w:rsidRDefault="00372A89" w:rsidP="00E226D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</w:p>
    <w:p w:rsidR="00372A89" w:rsidRDefault="00372A89" w:rsidP="00E226D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</w:p>
    <w:p w:rsidR="00E226D4" w:rsidRPr="00E226D4" w:rsidRDefault="00E226D4" w:rsidP="00E226D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>Зарегистрирован Администрацией</w:t>
      </w:r>
    </w:p>
    <w:p w:rsidR="00372A89" w:rsidRDefault="00E226D4" w:rsidP="00E226D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="00372A8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226D4" w:rsidRPr="00E226D4" w:rsidRDefault="00372A89" w:rsidP="00372A8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226D4" w:rsidRPr="00E226D4">
        <w:rPr>
          <w:rFonts w:ascii="Times New Roman" w:hAnsi="Times New Roman" w:cs="Times New Roman"/>
          <w:sz w:val="28"/>
          <w:szCs w:val="28"/>
        </w:rPr>
        <w:t>«Городской округ Черноголовка»</w:t>
      </w:r>
    </w:p>
    <w:p w:rsidR="00E226D4" w:rsidRDefault="00E226D4" w:rsidP="00E226D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</w:r>
      <w:r w:rsidRPr="00E226D4">
        <w:rPr>
          <w:rFonts w:ascii="Times New Roman" w:hAnsi="Times New Roman" w:cs="Times New Roman"/>
          <w:sz w:val="28"/>
          <w:szCs w:val="28"/>
        </w:rPr>
        <w:tab/>
        <w:t xml:space="preserve">_____     </w:t>
      </w:r>
      <w:r w:rsidRPr="00E226D4">
        <w:rPr>
          <w:rFonts w:ascii="Times New Roman" w:hAnsi="Times New Roman" w:cs="Times New Roman"/>
          <w:sz w:val="28"/>
          <w:szCs w:val="28"/>
          <w:u w:val="single"/>
        </w:rPr>
        <w:t>апреля 2022 г.</w:t>
      </w:r>
    </w:p>
    <w:p w:rsidR="00E226D4" w:rsidRPr="00E226D4" w:rsidRDefault="00E226D4" w:rsidP="00E226D4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26D4" w:rsidRDefault="00E226D4" w:rsidP="0069666E">
      <w:pPr>
        <w:spacing w:after="0"/>
        <w:ind w:left="357" w:hanging="357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372A89">
        <w:rPr>
          <w:rFonts w:ascii="Times New Roman" w:hAnsi="Times New Roman" w:cs="Times New Roman"/>
          <w:sz w:val="20"/>
          <w:szCs w:val="20"/>
          <w:u w:val="single"/>
        </w:rPr>
        <w:t>/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372A89">
        <w:rPr>
          <w:rFonts w:ascii="Times New Roman" w:hAnsi="Times New Roman" w:cs="Times New Roman"/>
          <w:sz w:val="20"/>
          <w:szCs w:val="20"/>
          <w:u w:val="single"/>
        </w:rPr>
        <w:t>/</w:t>
      </w:r>
    </w:p>
    <w:p w:rsidR="00E226D4" w:rsidRPr="00372A89" w:rsidRDefault="00372A89" w:rsidP="00D37079">
      <w:pPr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М.П.</w:t>
      </w:r>
    </w:p>
    <w:sectPr w:rsidR="00E226D4" w:rsidRPr="0037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32"/>
    <w:rsid w:val="001026D6"/>
    <w:rsid w:val="00215D32"/>
    <w:rsid w:val="00372A89"/>
    <w:rsid w:val="00467B99"/>
    <w:rsid w:val="0069666E"/>
    <w:rsid w:val="008E562C"/>
    <w:rsid w:val="00967E30"/>
    <w:rsid w:val="00D37079"/>
    <w:rsid w:val="00D679EC"/>
    <w:rsid w:val="00E226D4"/>
    <w:rsid w:val="00F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8D802-61BC-4EEC-A36F-C46CBF36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</dc:creator>
  <cp:lastModifiedBy>User</cp:lastModifiedBy>
  <cp:revision>2</cp:revision>
  <cp:lastPrinted>2023-01-10T15:49:00Z</cp:lastPrinted>
  <dcterms:created xsi:type="dcterms:W3CDTF">2023-01-13T09:24:00Z</dcterms:created>
  <dcterms:modified xsi:type="dcterms:W3CDTF">2023-01-13T09:24:00Z</dcterms:modified>
</cp:coreProperties>
</file>