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A9" w:rsidRPr="00D1545C" w:rsidRDefault="009C29A9" w:rsidP="00932D2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154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ПРОТОКОЛ</w:t>
      </w:r>
      <w:r w:rsidRPr="00D154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EE1E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совместного </w:t>
      </w:r>
      <w:r w:rsidR="000773AC" w:rsidRPr="00D154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заседания </w:t>
      </w:r>
      <w:r w:rsidR="00C47F9F" w:rsidRPr="007F3E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Научн</w:t>
      </w:r>
      <w:r w:rsidR="00C47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ого</w:t>
      </w:r>
      <w:r w:rsidR="00C47F9F" w:rsidRPr="007F3E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совет</w:t>
      </w:r>
      <w:r w:rsidR="00C47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C47F9F" w:rsidRPr="007F3E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02FF5" w:rsidRPr="00802F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Отделения </w:t>
      </w:r>
      <w:proofErr w:type="spellStart"/>
      <w:r w:rsidR="00802FF5" w:rsidRPr="00802F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нанотехнологий</w:t>
      </w:r>
      <w:proofErr w:type="spellEnd"/>
      <w:r w:rsidR="00802FF5" w:rsidRPr="00802F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B6DDE" w:rsidRPr="00802F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EB6D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802FF5" w:rsidRPr="00802F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информационных технологий</w:t>
      </w:r>
      <w:r w:rsidR="00C47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B79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(далее</w:t>
      </w:r>
      <w:r w:rsidR="007C62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–</w:t>
      </w:r>
      <w:r w:rsidR="001B79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ОНИТ) </w:t>
      </w:r>
      <w:r w:rsidR="00C47F9F" w:rsidRPr="007F3E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РАН «</w:t>
      </w:r>
      <w:r w:rsidR="00C47F9F" w:rsidRPr="002D53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Фундаментальные проблемы элементной базы информационно-вычислительных и</w:t>
      </w:r>
      <w:r w:rsidR="00C47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C47F9F" w:rsidRPr="002D53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управляющих систем и</w:t>
      </w:r>
      <w:r w:rsidR="00C47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C47F9F" w:rsidRPr="002D53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материалов для ее</w:t>
      </w:r>
      <w:r w:rsidR="00C47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C47F9F" w:rsidRPr="002D53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создания</w:t>
      </w:r>
      <w:r w:rsidR="00C47F9F" w:rsidRPr="007F3E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="00CE50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7C62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 </w:t>
      </w:r>
      <w:r w:rsidR="00CE50D9" w:rsidRPr="00CE50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Научн</w:t>
      </w:r>
      <w:r w:rsidR="009151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ого</w:t>
      </w:r>
      <w:r w:rsidR="00CE50D9" w:rsidRPr="00CE50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совет</w:t>
      </w:r>
      <w:r w:rsidR="009151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CE50D9" w:rsidRPr="00CE50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РАН </w:t>
      </w:r>
      <w:r w:rsidR="007C62A8" w:rsidRPr="00CE50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</w:t>
      </w:r>
      <w:r w:rsidR="007C62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CE50D9" w:rsidRPr="00CE50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материалам </w:t>
      </w:r>
      <w:r w:rsidR="007C62A8" w:rsidRPr="00CE50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7C62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CE50D9" w:rsidRPr="00CE50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наноматериалам</w:t>
      </w:r>
      <w:r w:rsidRPr="00D154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по теме «</w:t>
      </w:r>
      <w:proofErr w:type="spellStart"/>
      <w:r w:rsidR="00390386" w:rsidRPr="003903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Импортозамещение</w:t>
      </w:r>
      <w:proofErr w:type="spellEnd"/>
      <w:r w:rsidR="00390386" w:rsidRPr="003903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материалов для микроэлектроники</w:t>
      </w:r>
      <w:r w:rsidR="00932D2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9C29A9" w:rsidRPr="00D1545C" w:rsidRDefault="009C29A9" w:rsidP="00D40CC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54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ДАТА </w:t>
      </w:r>
      <w:r w:rsidR="007C62A8" w:rsidRPr="00D154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7C62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0D697D" w:rsidRPr="00D154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МЕСТО </w:t>
      </w:r>
      <w:r w:rsidRPr="00D154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ПРОВЕДЕНИЯ:</w:t>
      </w:r>
      <w:r w:rsidR="001E6259" w:rsidRPr="00D154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63BF1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F1486A"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663BF1">
        <w:rPr>
          <w:rFonts w:ascii="Times New Roman" w:hAnsi="Times New Roman" w:cs="Times New Roman"/>
          <w:color w:val="000000" w:themeColor="text1"/>
          <w:sz w:val="26"/>
          <w:szCs w:val="26"/>
        </w:rPr>
        <w:t>ма</w:t>
      </w:r>
      <w:r w:rsidR="00F1486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F1486A"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F1486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1486A"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> г. с 1</w:t>
      </w:r>
      <w:r w:rsidR="00F1486A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F1486A"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F1486A" w:rsidRPr="00B172D0">
        <w:rPr>
          <w:rFonts w:ascii="Times New Roman" w:hAnsi="Times New Roman" w:cs="Times New Roman"/>
          <w:color w:val="000000" w:themeColor="text1"/>
          <w:sz w:val="26"/>
          <w:szCs w:val="26"/>
        </w:rPr>
        <w:t>00 до 15:5</w:t>
      </w:r>
      <w:r w:rsidR="00B172D0" w:rsidRPr="00B172D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85357E" w:rsidRPr="00B172D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148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054F"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 Москва, Ленинский </w:t>
      </w:r>
      <w:proofErr w:type="spellStart"/>
      <w:r w:rsidR="0073054F"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>пр-т</w:t>
      </w:r>
      <w:proofErr w:type="spellEnd"/>
      <w:r w:rsidR="0073054F"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32А, здание РАН, </w:t>
      </w:r>
      <w:r w:rsidR="00C734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корпус Г, </w:t>
      </w:r>
      <w:r w:rsidR="0073054F"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>Синий зал.</w:t>
      </w:r>
    </w:p>
    <w:p w:rsidR="009C29A9" w:rsidRPr="00D1545C" w:rsidRDefault="009C29A9" w:rsidP="00D40CC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545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ФОРМАТ ПРОВЕДЕНИЯ:</w:t>
      </w:r>
      <w:r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смешанный</w:t>
      </w:r>
      <w:r w:rsidR="00592AEA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2AEA"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412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>очный</w:t>
      </w:r>
      <w:r w:rsidR="00412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2AEA"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592AEA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>дистанционный (</w:t>
      </w:r>
      <w:proofErr w:type="spellStart"/>
      <w:r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>онлайн</w:t>
      </w:r>
      <w:proofErr w:type="spellEnd"/>
      <w:r w:rsidR="00176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62A8">
        <w:rPr>
          <w:rFonts w:ascii="Times New Roman" w:hAnsi="Times New Roman" w:cs="Times New Roman"/>
          <w:color w:val="000000" w:themeColor="text1"/>
          <w:sz w:val="26"/>
          <w:szCs w:val="26"/>
        </w:rPr>
        <w:t>в </w:t>
      </w:r>
      <w:proofErr w:type="spellStart"/>
      <w:r w:rsidR="001766A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SberJazz</w:t>
      </w:r>
      <w:proofErr w:type="spellEnd"/>
      <w:r w:rsidRPr="00D1545C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3F09B2" w:rsidRPr="00E92A96" w:rsidRDefault="003F09B2" w:rsidP="003F09B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2A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ПРЕДСЕДАТЕЛЬСТВОВАЛ</w:t>
      </w:r>
      <w:r w:rsidR="00F6201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Pr="00E92A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3C3C8E" w:rsidRDefault="003F09B2" w:rsidP="003F09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2A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</w:t>
      </w:r>
      <w:r w:rsidR="00F62013" w:rsidRPr="00F620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Научного совета ОНИТ РАН «Фундаментальные проблемы элементной базы информационно-вычислительных </w:t>
      </w:r>
      <w:r w:rsidR="007C62A8" w:rsidRPr="00F6201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F62013" w:rsidRPr="00F620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управляющих систем </w:t>
      </w:r>
      <w:r w:rsidR="007C62A8" w:rsidRPr="00F6201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F62013" w:rsidRPr="00F620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материалов для </w:t>
      </w:r>
      <w:r w:rsidR="007C62A8" w:rsidRPr="00F62013">
        <w:rPr>
          <w:rFonts w:ascii="Times New Roman" w:hAnsi="Times New Roman" w:cs="Times New Roman"/>
          <w:color w:val="000000" w:themeColor="text1"/>
          <w:sz w:val="26"/>
          <w:szCs w:val="26"/>
        </w:rPr>
        <w:t>ее</w:t>
      </w:r>
      <w:r w:rsidR="007C62A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F62013" w:rsidRPr="00F62013">
        <w:rPr>
          <w:rFonts w:ascii="Times New Roman" w:hAnsi="Times New Roman" w:cs="Times New Roman"/>
          <w:color w:val="000000" w:themeColor="text1"/>
          <w:sz w:val="26"/>
          <w:szCs w:val="26"/>
        </w:rPr>
        <w:t>создания»</w:t>
      </w:r>
      <w:r w:rsidRPr="00E92A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президент РАН</w:t>
      </w:r>
      <w:r w:rsidR="00A749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C3C8E">
        <w:rPr>
          <w:rFonts w:ascii="Times New Roman" w:hAnsi="Times New Roman" w:cs="Times New Roman"/>
          <w:color w:val="000000" w:themeColor="text1"/>
          <w:sz w:val="26"/>
          <w:szCs w:val="26"/>
        </w:rPr>
        <w:t>академик РАН Г.Я. Красников.</w:t>
      </w:r>
    </w:p>
    <w:p w:rsidR="00A749C9" w:rsidRDefault="00A749C9" w:rsidP="003F09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9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Научного совета РАН </w:t>
      </w:r>
      <w:r w:rsidR="007C62A8" w:rsidRPr="00A749C9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7C62A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A749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материалам </w:t>
      </w:r>
      <w:r w:rsidR="007C62A8" w:rsidRPr="00A749C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A749C9">
        <w:rPr>
          <w:rFonts w:ascii="Times New Roman" w:hAnsi="Times New Roman" w:cs="Times New Roman"/>
          <w:color w:val="000000" w:themeColor="text1"/>
          <w:sz w:val="26"/>
          <w:szCs w:val="26"/>
        </w:rPr>
        <w:t>наноматериалам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F17A7" w:rsidRPr="004F17A7">
        <w:rPr>
          <w:rFonts w:ascii="Times New Roman" w:hAnsi="Times New Roman" w:cs="Times New Roman"/>
          <w:color w:val="000000" w:themeColor="text1"/>
          <w:sz w:val="26"/>
          <w:szCs w:val="26"/>
        </w:rPr>
        <w:t>вице-президент РАН,</w:t>
      </w:r>
      <w:r w:rsidR="004F17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академик РАН </w:t>
      </w:r>
      <w:r w:rsidRPr="00A749C9">
        <w:rPr>
          <w:rFonts w:ascii="Times New Roman" w:hAnsi="Times New Roman" w:cs="Times New Roman"/>
          <w:color w:val="000000" w:themeColor="text1"/>
          <w:sz w:val="26"/>
          <w:szCs w:val="26"/>
        </w:rPr>
        <w:t>С.М.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A749C9">
        <w:rPr>
          <w:rFonts w:ascii="Times New Roman" w:hAnsi="Times New Roman" w:cs="Times New Roman"/>
          <w:color w:val="000000" w:themeColor="text1"/>
          <w:sz w:val="26"/>
          <w:szCs w:val="26"/>
        </w:rPr>
        <w:t>Алдошин</w:t>
      </w:r>
      <w:r w:rsidR="004E18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E48D8" w:rsidRDefault="00CE48D8" w:rsidP="00CE48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председателя </w:t>
      </w:r>
      <w:r w:rsidRPr="00A56BCC">
        <w:rPr>
          <w:rFonts w:ascii="Times New Roman" w:hAnsi="Times New Roman" w:cs="Times New Roman"/>
          <w:color w:val="000000" w:themeColor="text1"/>
          <w:sz w:val="26"/>
          <w:szCs w:val="26"/>
        </w:rPr>
        <w:t>Научного совета ОНИТ РАН «Фундаментальные проблемы элементной базы информационно-вычислительных 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A56BCC">
        <w:rPr>
          <w:rFonts w:ascii="Times New Roman" w:hAnsi="Times New Roman" w:cs="Times New Roman"/>
          <w:color w:val="000000" w:themeColor="text1"/>
          <w:sz w:val="26"/>
          <w:szCs w:val="26"/>
        </w:rPr>
        <w:t>управляющих систем 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A56BCC">
        <w:rPr>
          <w:rFonts w:ascii="Times New Roman" w:hAnsi="Times New Roman" w:cs="Times New Roman"/>
          <w:color w:val="000000" w:themeColor="text1"/>
          <w:sz w:val="26"/>
          <w:szCs w:val="26"/>
        </w:rPr>
        <w:t>материалов для ее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A56BCC">
        <w:rPr>
          <w:rFonts w:ascii="Times New Roman" w:hAnsi="Times New Roman" w:cs="Times New Roman"/>
          <w:color w:val="000000" w:themeColor="text1"/>
          <w:sz w:val="26"/>
          <w:szCs w:val="26"/>
        </w:rPr>
        <w:t>создания»,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56BCC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руководителя приоритетного технологического направления АО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A56BCC">
        <w:rPr>
          <w:rFonts w:ascii="Times New Roman" w:hAnsi="Times New Roman" w:cs="Times New Roman"/>
          <w:color w:val="000000" w:themeColor="text1"/>
          <w:sz w:val="26"/>
          <w:szCs w:val="26"/>
        </w:rPr>
        <w:t>«НИИМЭ»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член-корреспондент РАН Е.С. Горнев.</w:t>
      </w:r>
    </w:p>
    <w:p w:rsidR="009C29A9" w:rsidRPr="00D1545C" w:rsidRDefault="009C29A9" w:rsidP="00D40C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9C29A9" w:rsidRPr="00D1545C" w:rsidRDefault="009C29A9" w:rsidP="00D40CC7">
      <w:pPr>
        <w:pStyle w:val="10"/>
        <w:rPr>
          <w:color w:val="000000" w:themeColor="text1"/>
          <w:sz w:val="26"/>
          <w:szCs w:val="26"/>
        </w:rPr>
      </w:pPr>
      <w:r w:rsidRPr="00D1545C">
        <w:rPr>
          <w:color w:val="000000" w:themeColor="text1"/>
          <w:sz w:val="26"/>
          <w:szCs w:val="26"/>
        </w:rPr>
        <w:t>УЧАСТВОВАЛИ: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Научного совета ОНИТ РАН «Фундаментальные проблемы элементной базы информационно-вычислительных </w:t>
            </w:r>
            <w:r>
              <w:t>и </w:t>
            </w:r>
            <w:r w:rsidR="009E6CE9">
              <w:t xml:space="preserve">управляющих систем </w:t>
            </w:r>
            <w:r>
              <w:t>и </w:t>
            </w:r>
            <w:r w:rsidR="009E6CE9">
              <w:t xml:space="preserve">материалов для </w:t>
            </w:r>
            <w:r>
              <w:t>ее </w:t>
            </w:r>
            <w:r w:rsidR="009E6CE9">
              <w:t>создания»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9E6CE9">
            <w:pPr>
              <w:pStyle w:val="ac"/>
            </w:pPr>
            <w:r>
              <w:t>Члены Бюро Совета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Красников Геннадий Яковлевич,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председатель Совета, президент РАН, руководитель приоритетного технологического направления </w:t>
            </w:r>
            <w:r w:rsidR="007C62A8">
              <w:t>по </w:t>
            </w:r>
            <w:r>
              <w:t xml:space="preserve">электронным технологиям, генеральный директор </w:t>
            </w:r>
            <w:r w:rsidR="007C62A8">
              <w:t>АО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Горнев Евгений Сергеевич,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заместитель председателя Совета, заместитель руководителя приоритетного технологического направления </w:t>
            </w:r>
            <w:r w:rsidR="007C62A8">
              <w:t>АО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Никитов</w:t>
            </w:r>
            <w:proofErr w:type="spellEnd"/>
            <w:r>
              <w:t xml:space="preserve"> Сергей Аполлонович,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директор ИРЭ им. </w:t>
            </w:r>
            <w:r w:rsidR="007C62A8">
              <w:t>В.А. Котельникова</w:t>
            </w:r>
            <w:r>
              <w:t xml:space="preserve">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lastRenderedPageBreak/>
              <w:t xml:space="preserve">Чаплыгин Юрий Александрович,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президент НИУ МИЭТ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Бородин Владимир Алексеевич,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заместитель генерального директора </w:t>
            </w:r>
            <w:r w:rsidR="007C62A8">
              <w:t>по </w:t>
            </w:r>
            <w:r>
              <w:t>развитию ФГУП ЭЗАН, заведующий лабораторией управляемого роста кристаллов ИФТТ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Левченко Александр Алексеевич,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ИФТТ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Рощупкин</w:t>
            </w:r>
            <w:proofErr w:type="spellEnd"/>
            <w:r>
              <w:t xml:space="preserve"> Дмитрий Валентинович,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и.о. директора ИПТМ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Гамкрелидзе Сергей Анатольевич,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ИСВЧПЭ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Тельминов</w:t>
            </w:r>
            <w:proofErr w:type="spellEnd"/>
            <w:r>
              <w:t xml:space="preserve"> Олег Александрович,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ученый секретарь Совета, начальник отдела перспективных исследований </w:t>
            </w:r>
            <w:r w:rsidR="007C62A8">
              <w:t>АО </w:t>
            </w:r>
            <w:r>
              <w:t>«НИИМЭ», доцент базовой кафедры микр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="007C62A8">
              <w:t>и </w:t>
            </w:r>
            <w:proofErr w:type="spellStart"/>
            <w:r>
              <w:t>наноэлектроники</w:t>
            </w:r>
            <w:proofErr w:type="spellEnd"/>
            <w:r>
              <w:t xml:space="preserve"> МФТИ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9E6CE9">
            <w:pPr>
              <w:pStyle w:val="ac"/>
            </w:pPr>
            <w:r>
              <w:t>Члены Совета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Асеев Александр Леонидович,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главный научный сотрудник ИФП </w:t>
            </w:r>
            <w:r w:rsidR="007C62A8">
              <w:t>СО </w:t>
            </w:r>
            <w:r>
              <w:t>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Горбацевич Александр Алексеевич,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заведующий лабораторией ФИАН, заведующий кафедрой квантовой физики </w:t>
            </w:r>
            <w:r w:rsidR="007C62A8">
              <w:t>и </w:t>
            </w:r>
            <w:proofErr w:type="spellStart"/>
            <w:r>
              <w:t>наноэлектроники</w:t>
            </w:r>
            <w:proofErr w:type="spellEnd"/>
            <w:r>
              <w:t xml:space="preserve"> НИУ МИЭТ, заведующий лабораторией </w:t>
            </w:r>
            <w:r w:rsidR="007C62A8">
              <w:t>АО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Латышев Александр Васильевич,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директор ИФП </w:t>
            </w:r>
            <w:r w:rsidR="007C62A8">
              <w:t>СО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Сауров</w:t>
            </w:r>
            <w:proofErr w:type="spellEnd"/>
            <w:r>
              <w:t xml:space="preserve"> Александр Николаевич,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ИНМЭ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Егоров Антон Юрьевич,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технический директор ООО «</w:t>
            </w:r>
            <w:proofErr w:type="spellStart"/>
            <w:r>
              <w:t>Коннектор</w:t>
            </w:r>
            <w:proofErr w:type="spellEnd"/>
            <w:r>
              <w:t xml:space="preserve"> </w:t>
            </w:r>
            <w:proofErr w:type="spellStart"/>
            <w:r>
              <w:t>Оптикс</w:t>
            </w:r>
            <w:proofErr w:type="spellEnd"/>
            <w:r>
              <w:t xml:space="preserve">», профессор Университета ИТМО, проректор </w:t>
            </w:r>
            <w:r w:rsidR="007C62A8">
              <w:t>по </w:t>
            </w:r>
            <w:r>
              <w:t xml:space="preserve">науке </w:t>
            </w:r>
            <w:proofErr w:type="spellStart"/>
            <w:r>
              <w:t>СПбАУ</w:t>
            </w:r>
            <w:proofErr w:type="spellEnd"/>
            <w:r>
              <w:t xml:space="preserve"> РАН им. </w:t>
            </w:r>
            <w:r w:rsidR="007C62A8">
              <w:t>Ж.И. Алферова</w:t>
            </w:r>
            <w:r>
              <w:t xml:space="preserve">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Иванов Виктор Владимирович,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Института квантовых технологий МФТИ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Рыжий Виктор Иванович,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главный научный сотрудник ИСВЧПЭ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Оганов</w:t>
            </w:r>
            <w:proofErr w:type="spellEnd"/>
            <w:r>
              <w:t xml:space="preserve"> Артем </w:t>
            </w:r>
            <w:proofErr w:type="spellStart"/>
            <w:r>
              <w:t>Ромаевич</w:t>
            </w:r>
            <w:proofErr w:type="spellEnd"/>
            <w:r>
              <w:t xml:space="preserve">, </w:t>
            </w:r>
            <w:r>
              <w:br/>
              <w:t>профессор РАН, 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профессор </w:t>
            </w:r>
            <w:proofErr w:type="spellStart"/>
            <w:r>
              <w:t>Сколтеха</w:t>
            </w:r>
            <w:proofErr w:type="spellEnd"/>
            <w:r>
              <w:t xml:space="preserve">, заведующий кафедрой материаловедения полупроводников </w:t>
            </w:r>
            <w:r w:rsidR="007C62A8">
              <w:t>и </w:t>
            </w:r>
            <w:r>
              <w:t>диэлектриков НИТУ «</w:t>
            </w:r>
            <w:proofErr w:type="spellStart"/>
            <w:r>
              <w:t>МИСиС</w:t>
            </w:r>
            <w:proofErr w:type="spellEnd"/>
            <w:r>
              <w:t>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Ронжин</w:t>
            </w:r>
            <w:proofErr w:type="spellEnd"/>
            <w:r>
              <w:t xml:space="preserve"> Андрей Леонидович, </w:t>
            </w:r>
            <w:r>
              <w:br/>
              <w:t>профессор РАН, 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СПБ ФИЦ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lastRenderedPageBreak/>
              <w:t>Абгарян</w:t>
            </w:r>
            <w:proofErr w:type="spellEnd"/>
            <w:r>
              <w:t xml:space="preserve"> </w:t>
            </w:r>
            <w:proofErr w:type="spellStart"/>
            <w:r>
              <w:t>Каринэ</w:t>
            </w:r>
            <w:proofErr w:type="spellEnd"/>
            <w:r>
              <w:t xml:space="preserve"> </w:t>
            </w:r>
            <w:proofErr w:type="spellStart"/>
            <w:r>
              <w:t>Карленовна</w:t>
            </w:r>
            <w:proofErr w:type="spellEnd"/>
            <w:r>
              <w:t xml:space="preserve">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главный научный сотрудник, руководитель отдела ФИЦ </w:t>
            </w:r>
            <w:r w:rsidR="007C62A8">
              <w:t>ИУ </w:t>
            </w:r>
            <w:r>
              <w:t xml:space="preserve">РАН, профессор факультета вычислительной математики </w:t>
            </w:r>
            <w:r w:rsidR="007C62A8">
              <w:t>и </w:t>
            </w:r>
            <w:r>
              <w:t xml:space="preserve">кибернетики МГУ имени </w:t>
            </w:r>
            <w:r w:rsidR="007C62A8">
              <w:t>М.В. Ломоносова</w:t>
            </w:r>
            <w:r>
              <w:t xml:space="preserve">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Аветисов Игорь Христофорович, </w:t>
            </w:r>
            <w:r>
              <w:br/>
              <w:t>доктор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заведующий кафедрой РХТУ им. </w:t>
            </w:r>
            <w:r w:rsidR="007C62A8">
              <w:t>Д.И. Менделеева</w:t>
            </w:r>
            <w:r>
              <w:t xml:space="preserve">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Акчурин</w:t>
            </w:r>
            <w:proofErr w:type="spellEnd"/>
            <w:r>
              <w:t xml:space="preserve"> </w:t>
            </w:r>
            <w:proofErr w:type="spellStart"/>
            <w:r>
              <w:t>Рауф</w:t>
            </w:r>
            <w:proofErr w:type="spellEnd"/>
            <w:r>
              <w:t xml:space="preserve"> </w:t>
            </w:r>
            <w:proofErr w:type="spellStart"/>
            <w:r>
              <w:t>Хамзинович</w:t>
            </w:r>
            <w:proofErr w:type="spellEnd"/>
            <w:r>
              <w:t xml:space="preserve">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 w:rsidP="00852220">
            <w:pPr>
              <w:pStyle w:val="af3"/>
            </w:pPr>
            <w:r>
              <w:t>пенсионер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Бадамшина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Рашатовна</w:t>
            </w:r>
            <w:proofErr w:type="spellEnd"/>
            <w:r>
              <w:t xml:space="preserve">, </w:t>
            </w:r>
            <w:r>
              <w:br/>
              <w:t>доктор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заместитель директора ФИЦ ПХФ </w:t>
            </w:r>
            <w:r w:rsidR="007C62A8">
              <w:t>и МХ </w:t>
            </w:r>
            <w:r>
              <w:t>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Воротилов</w:t>
            </w:r>
            <w:proofErr w:type="spellEnd"/>
            <w:r>
              <w:t xml:space="preserve"> Константин Анатольевич,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НОЦ «Технологический центр» РТУ МИРЭА, профессор РТУ МИРЭА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Воротынцев Владимир Михайлович, </w:t>
            </w:r>
            <w:r>
              <w:br/>
              <w:t>доктор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профессор ФГБОУ </w:t>
            </w:r>
            <w:proofErr w:type="gramStart"/>
            <w:r w:rsidR="007C62A8">
              <w:t>ВО</w:t>
            </w:r>
            <w:proofErr w:type="gramEnd"/>
            <w:r w:rsidR="007C62A8">
              <w:t> </w:t>
            </w:r>
            <w:r>
              <w:t xml:space="preserve">«Нижегородский государственный технический университет им. </w:t>
            </w:r>
            <w:r w:rsidR="007C62A8">
              <w:t>Р.Е. Алексеева</w:t>
            </w:r>
            <w:r>
              <w:t>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Киселёва Надежда Николаевна, </w:t>
            </w:r>
            <w:r>
              <w:br/>
              <w:t>доктор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заведующая лабораторией полупроводниковых материалов ИМЕТ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Мальцев Петр Павлович,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главный научный сотрудник ИСВЧПЭ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Попов Владимир Павлович,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заведующий лабораторией физических основ материаловедения кремния ИФП </w:t>
            </w:r>
            <w:r w:rsidR="007C62A8">
              <w:t>СО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Соболев Николай Алексеевич,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ведущий научный сотрудник ФТИ им. </w:t>
            </w:r>
            <w:r w:rsidR="007C62A8">
              <w:t>А.Ф. Иоффе</w:t>
            </w:r>
            <w:r>
              <w:t xml:space="preserve">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Тормасов</w:t>
            </w:r>
            <w:proofErr w:type="spellEnd"/>
            <w:r>
              <w:t xml:space="preserve"> Александр Геннадьевич,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ректор АНО </w:t>
            </w:r>
            <w:proofErr w:type="gramStart"/>
            <w:r w:rsidR="007C62A8">
              <w:t>ВО</w:t>
            </w:r>
            <w:proofErr w:type="gramEnd"/>
            <w:r w:rsidR="007C62A8">
              <w:t> </w:t>
            </w:r>
            <w:r>
              <w:t xml:space="preserve">«Университет </w:t>
            </w:r>
            <w:proofErr w:type="spellStart"/>
            <w:r>
              <w:t>Иннополис</w:t>
            </w:r>
            <w:proofErr w:type="spellEnd"/>
            <w:r>
              <w:t>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Кобелева Светлана Петровна,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доцент кафедры полупроводниковой электроники </w:t>
            </w:r>
            <w:r w:rsidR="007C62A8">
              <w:t>и </w:t>
            </w:r>
            <w:r>
              <w:t>физики полупроводников НИТУ «</w:t>
            </w:r>
            <w:proofErr w:type="spellStart"/>
            <w:r>
              <w:t>МИСиС</w:t>
            </w:r>
            <w:proofErr w:type="spellEnd"/>
            <w:r>
              <w:t>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Научного совета РАН </w:t>
            </w:r>
            <w:r>
              <w:t>по </w:t>
            </w:r>
            <w:r w:rsidR="009E6CE9">
              <w:t xml:space="preserve">материалам </w:t>
            </w:r>
            <w:r>
              <w:t>и </w:t>
            </w:r>
            <w:r w:rsidR="009E6CE9">
              <w:t>наноматериалам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9E6CE9">
            <w:pPr>
              <w:pStyle w:val="ac"/>
            </w:pPr>
            <w:r>
              <w:t>Члены Бюро Совета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Алдошин Сергей Михайлович,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председатель Совета, вице-президент РАН, научный руководитель ФИЦ ПХФ </w:t>
            </w:r>
            <w:r w:rsidR="007C62A8">
              <w:t>и МХ </w:t>
            </w:r>
            <w:r>
              <w:t>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Бражкин</w:t>
            </w:r>
            <w:proofErr w:type="spellEnd"/>
            <w:r>
              <w:t xml:space="preserve"> Вадим Вениаминович,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ИФВД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lastRenderedPageBreak/>
              <w:t xml:space="preserve">Леонтьев Леопольд Игоревич,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профессор кафедры </w:t>
            </w:r>
            <w:proofErr w:type="spellStart"/>
            <w:r>
              <w:t>энергоэффективных</w:t>
            </w:r>
            <w:proofErr w:type="spellEnd"/>
            <w:r>
              <w:t xml:space="preserve"> </w:t>
            </w:r>
            <w:r w:rsidR="007C62A8">
              <w:t>и </w:t>
            </w:r>
            <w:r>
              <w:t>ресурсосберегающих промышленных технологий НИТУ «</w:t>
            </w:r>
            <w:proofErr w:type="spellStart"/>
            <w:r>
              <w:t>МИСиС</w:t>
            </w:r>
            <w:proofErr w:type="spellEnd"/>
            <w:r>
              <w:t>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Ляхов Николай Захарович,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главный научный сотрудник ИХТТМ </w:t>
            </w:r>
            <w:r w:rsidR="007C62A8">
              <w:t>СО </w:t>
            </w:r>
            <w:r>
              <w:t>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Алымов</w:t>
            </w:r>
            <w:proofErr w:type="spellEnd"/>
            <w:r>
              <w:t xml:space="preserve"> Михаил Иванович,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ИСМАН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Гветадзе</w:t>
            </w:r>
            <w:proofErr w:type="spellEnd"/>
            <w:r>
              <w:t xml:space="preserve"> </w:t>
            </w:r>
            <w:proofErr w:type="spellStart"/>
            <w:r>
              <w:t>Рамаз</w:t>
            </w:r>
            <w:proofErr w:type="spellEnd"/>
            <w:r>
              <w:t xml:space="preserve"> Шалвович,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директор НИИ стоматологии ФГБОУ </w:t>
            </w:r>
            <w:r w:rsidR="007C62A8">
              <w:t>ВО </w:t>
            </w:r>
            <w:r>
              <w:t xml:space="preserve">МГМСУ им. </w:t>
            </w:r>
            <w:r w:rsidR="007C62A8">
              <w:t>А.И. Евдокимова</w:t>
            </w:r>
            <w:r>
              <w:t xml:space="preserve"> Минздрава России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Карпов Михаил Иванович,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заместитель председателя Совета, заведующий лабораторией материаловедения ИФТТ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Бадамшина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Рашатовна</w:t>
            </w:r>
            <w:proofErr w:type="spellEnd"/>
            <w:r>
              <w:t xml:space="preserve">, </w:t>
            </w:r>
            <w:r>
              <w:br/>
              <w:t>доктор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ученый секретарь Совета, заместитель директора ФИЦ ПХФ </w:t>
            </w:r>
            <w:r w:rsidR="007C62A8">
              <w:t>и МХ </w:t>
            </w:r>
            <w:r>
              <w:t>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9E6CE9">
            <w:pPr>
              <w:pStyle w:val="ac"/>
            </w:pPr>
            <w:r>
              <w:t>Члены Совета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Бойнович</w:t>
            </w:r>
            <w:proofErr w:type="spellEnd"/>
            <w:r>
              <w:t xml:space="preserve"> Людмила Борисовна,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главный научный сотрудник лаборатории поверхностных сил ИФХЭ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Бузник</w:t>
            </w:r>
            <w:proofErr w:type="spellEnd"/>
            <w:r>
              <w:t xml:space="preserve"> Вячеслав Михайлович,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главный научный сотрудник ИОНХ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Дорохов Алексей Семенович,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профессор кафедры инженерной </w:t>
            </w:r>
            <w:r w:rsidR="007C62A8">
              <w:t>и </w:t>
            </w:r>
            <w:r>
              <w:t xml:space="preserve">компьютерной графики ФГБОУ </w:t>
            </w:r>
            <w:r w:rsidR="007C62A8">
              <w:t>ВО </w:t>
            </w:r>
            <w:r>
              <w:t xml:space="preserve">РГАУ-МСХА имени </w:t>
            </w:r>
            <w:r w:rsidR="007C62A8">
              <w:t>К.А. Тимирязева</w:t>
            </w:r>
            <w:r>
              <w:t xml:space="preserve">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Шевченко Владимир Ярославович,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заведующий лабораторией ИХС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Буланов Андрей Дмитриевич,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ИХВВ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Иванов Виктор Владимирович,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Института квантовых технологий МФТИ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Иванов Владимир Константинович,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ИОНХ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Куличихин Валерий Григорьевич,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заведующий лабораторией ИНХС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Максимов Антон Львович,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ИНХС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Мулюков</w:t>
            </w:r>
            <w:proofErr w:type="spellEnd"/>
            <w:r>
              <w:t xml:space="preserve"> </w:t>
            </w:r>
            <w:proofErr w:type="spellStart"/>
            <w:r>
              <w:t>Радик</w:t>
            </w:r>
            <w:proofErr w:type="spellEnd"/>
            <w:r>
              <w:t xml:space="preserve"> </w:t>
            </w:r>
            <w:proofErr w:type="spellStart"/>
            <w:r>
              <w:t>Рафикович</w:t>
            </w:r>
            <w:proofErr w:type="spellEnd"/>
            <w:r>
              <w:t xml:space="preserve">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научный руководитель ИПСМ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Якобовский Михаил Владимирович,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заместитель директора </w:t>
            </w:r>
            <w:r w:rsidR="007C62A8">
              <w:t>по </w:t>
            </w:r>
            <w:r>
              <w:t xml:space="preserve">научной работе ИПМ им. </w:t>
            </w:r>
            <w:r w:rsidR="007C62A8">
              <w:t>М.В. Келдыша</w:t>
            </w:r>
            <w:r>
              <w:t xml:space="preserve">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lastRenderedPageBreak/>
              <w:t>Оганов</w:t>
            </w:r>
            <w:proofErr w:type="spellEnd"/>
            <w:r>
              <w:t xml:space="preserve"> Артем </w:t>
            </w:r>
            <w:proofErr w:type="spellStart"/>
            <w:r>
              <w:t>Ромаевич</w:t>
            </w:r>
            <w:proofErr w:type="spellEnd"/>
            <w:r>
              <w:t xml:space="preserve">, </w:t>
            </w:r>
            <w:r>
              <w:br/>
              <w:t>профессор РАН, 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профессор </w:t>
            </w:r>
            <w:proofErr w:type="spellStart"/>
            <w:r>
              <w:t>Сколтеха</w:t>
            </w:r>
            <w:proofErr w:type="spellEnd"/>
            <w:r>
              <w:t xml:space="preserve">, заведующий кафедрой материаловедения полупроводников </w:t>
            </w:r>
            <w:r w:rsidR="007C62A8">
              <w:t>и </w:t>
            </w:r>
            <w:r>
              <w:t>диэлектриков НИТУ «</w:t>
            </w:r>
            <w:proofErr w:type="spellStart"/>
            <w:r>
              <w:t>МИСиС</w:t>
            </w:r>
            <w:proofErr w:type="spellEnd"/>
            <w:r>
              <w:t>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Хаширова</w:t>
            </w:r>
            <w:proofErr w:type="spellEnd"/>
            <w:r>
              <w:t xml:space="preserve"> Светлана Юрьевна, </w:t>
            </w:r>
            <w:r>
              <w:br/>
              <w:t>профессор РАН, доктор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и.о. проректора </w:t>
            </w:r>
            <w:r w:rsidR="007C62A8">
              <w:t>по </w:t>
            </w:r>
            <w:r>
              <w:t xml:space="preserve">научно-исследовательской работе Кабардино-Балкарского государственного университета им. </w:t>
            </w:r>
            <w:r w:rsidR="007C62A8">
              <w:t>Х.М. </w:t>
            </w:r>
            <w:proofErr w:type="spellStart"/>
            <w:r w:rsidR="007C62A8">
              <w:t>Бербекова</w:t>
            </w:r>
            <w:proofErr w:type="spellEnd"/>
            <w:r>
              <w:t xml:space="preserve">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Валиев Руслан </w:t>
            </w:r>
            <w:proofErr w:type="spellStart"/>
            <w:r>
              <w:t>Зуфарович</w:t>
            </w:r>
            <w:proofErr w:type="spellEnd"/>
            <w:r>
              <w:t xml:space="preserve">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директор НИИ Физики перспективных материалов, заведующий кафедрой </w:t>
            </w:r>
            <w:proofErr w:type="spellStart"/>
            <w:r>
              <w:t>нанотехнологий</w:t>
            </w:r>
            <w:proofErr w:type="spellEnd"/>
            <w:r>
              <w:t xml:space="preserve"> УГАТУ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Волова Татьяна Григорьевна, </w:t>
            </w:r>
            <w:r>
              <w:br/>
              <w:t>доктор биологических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заведующая лабораторией ИБФ </w:t>
            </w:r>
            <w:r w:rsidR="007C62A8">
              <w:t>СО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Колобов Юрий Романович,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DD1F3F">
            <w:pPr>
              <w:pStyle w:val="af3"/>
            </w:pPr>
            <w:r>
              <w:t xml:space="preserve">заведующий лабораторией физико-химической инженерии композиционных материалов ФИЦ ПХФ </w:t>
            </w:r>
            <w:r w:rsidR="007C62A8">
              <w:t>и МХ </w:t>
            </w:r>
            <w:r>
              <w:t>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Краснянский Михаил Николаевич,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ректор ФГБОУ </w:t>
            </w:r>
            <w:r w:rsidR="007C62A8">
              <w:t>ВО </w:t>
            </w:r>
            <w:r>
              <w:t>«ТГТУ»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Мерзликин</w:t>
            </w:r>
            <w:proofErr w:type="spellEnd"/>
            <w:r>
              <w:t xml:space="preserve"> Александр Михайлович,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заместитель директора </w:t>
            </w:r>
            <w:r w:rsidR="007C62A8">
              <w:t>по </w:t>
            </w:r>
            <w:r>
              <w:t>научной работе ИТПЭ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gramStart"/>
            <w:r>
              <w:t>Нелюб</w:t>
            </w:r>
            <w:proofErr w:type="gramEnd"/>
            <w:r>
              <w:t xml:space="preserve"> Владимир Александрович,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проректор </w:t>
            </w:r>
            <w:r w:rsidR="007C62A8">
              <w:t>по </w:t>
            </w:r>
            <w:r>
              <w:t>научной работе Санкт-Петербургского политехнического университета Петра Великого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Санин Владимир Николаевич,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заместитель директора ИСМАН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Ткачев Алексей Григорьевич,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заведующий кафедрой ФГБОУ </w:t>
            </w:r>
            <w:r w:rsidR="007C62A8">
              <w:t>ВО </w:t>
            </w:r>
            <w:r>
              <w:t>«ТГТУ»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Шайтан Константин </w:t>
            </w:r>
            <w:proofErr w:type="spellStart"/>
            <w:r>
              <w:t>Вольдемарович</w:t>
            </w:r>
            <w:proofErr w:type="spellEnd"/>
            <w:r>
              <w:t xml:space="preserve">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руководитель группы молекулярного моделирования МГУ имени </w:t>
            </w:r>
            <w:r w:rsidR="007C62A8">
              <w:t>М.В. Ломоносова</w:t>
            </w:r>
            <w:r>
              <w:t xml:space="preserve">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Шикин</w:t>
            </w:r>
            <w:proofErr w:type="spellEnd"/>
            <w:r>
              <w:t xml:space="preserve"> Александр Михайлович,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профессор, заведующий кафедрой электроники твердого тела кафедры физики СПбГУ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Министерства промышленности </w:t>
            </w:r>
            <w:r>
              <w:t>и </w:t>
            </w:r>
            <w:r w:rsidR="009E6CE9">
              <w:t xml:space="preserve">торговли Российской Федерации,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Гапонов Александр Алексеевич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начальник отдела развития ЭКБ Департамента радиоэлектронной промышленности </w:t>
            </w:r>
            <w:proofErr w:type="spellStart"/>
            <w:r>
              <w:t>Минпромторга</w:t>
            </w:r>
            <w:proofErr w:type="spellEnd"/>
            <w:r>
              <w:t xml:space="preserve"> России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lastRenderedPageBreak/>
              <w:t>Юлгушев</w:t>
            </w:r>
            <w:proofErr w:type="spellEnd"/>
            <w:r>
              <w:t xml:space="preserve"> Шамиль </w:t>
            </w:r>
            <w:proofErr w:type="spellStart"/>
            <w:r>
              <w:t>Рюстямович</w:t>
            </w:r>
            <w:proofErr w:type="spellEnd"/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начальник департамента химико-технологического комплекса </w:t>
            </w:r>
            <w:r w:rsidR="007C62A8">
              <w:t>и </w:t>
            </w:r>
            <w:r>
              <w:t xml:space="preserve">биоинженерных технологий </w:t>
            </w:r>
            <w:proofErr w:type="spellStart"/>
            <w:r>
              <w:t>Минпромторга</w:t>
            </w:r>
            <w:proofErr w:type="spellEnd"/>
            <w:r>
              <w:t xml:space="preserve"> России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>Автономной некоммерческой организации «</w:t>
            </w:r>
            <w:proofErr w:type="spellStart"/>
            <w:proofErr w:type="gramStart"/>
            <w:r w:rsidR="009E6CE9">
              <w:t>РТ-Национальные</w:t>
            </w:r>
            <w:proofErr w:type="spellEnd"/>
            <w:proofErr w:type="gramEnd"/>
            <w:r w:rsidR="009E6CE9">
              <w:t xml:space="preserve"> инициативы», </w:t>
            </w:r>
            <w:r>
              <w:t>г.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Тихомирова Анастасия Викторовна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аналитик направления аналитики </w:t>
            </w:r>
            <w:r w:rsidR="007C62A8">
              <w:t>и </w:t>
            </w:r>
            <w:r>
              <w:t>методологии национальных проектов АНО «</w:t>
            </w:r>
            <w:proofErr w:type="gramStart"/>
            <w:r>
              <w:t>РТ-НИ</w:t>
            </w:r>
            <w:proofErr w:type="gramEnd"/>
            <w:r>
              <w:t>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proofErr w:type="spellStart"/>
            <w:r w:rsidR="009E6CE9">
              <w:t>InnoMark</w:t>
            </w:r>
            <w:proofErr w:type="spellEnd"/>
            <w:r w:rsidR="009E6CE9">
              <w:t xml:space="preserve"> LLC (США)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Ерохин Юрий Николаевич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сотрудник </w:t>
            </w:r>
            <w:proofErr w:type="spellStart"/>
            <w:r>
              <w:t>InnoMark</w:t>
            </w:r>
            <w:proofErr w:type="spellEnd"/>
            <w:r>
              <w:t xml:space="preserve"> LLC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Института программных систем им. </w:t>
            </w:r>
            <w:r>
              <w:t>А.К. </w:t>
            </w:r>
            <w:proofErr w:type="spellStart"/>
            <w:r>
              <w:t>Айламазяна</w:t>
            </w:r>
            <w:proofErr w:type="spellEnd"/>
            <w:r w:rsidR="009E6CE9">
              <w:t xml:space="preserve"> Российской академии наук, </w:t>
            </w:r>
            <w:proofErr w:type="gramStart"/>
            <w:r w:rsidR="009E6CE9">
              <w:t>Ярославская</w:t>
            </w:r>
            <w:proofErr w:type="gramEnd"/>
            <w:r w:rsidR="009E6CE9">
              <w:t xml:space="preserve"> обл.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Непейвода</w:t>
            </w:r>
            <w:proofErr w:type="spellEnd"/>
            <w:r>
              <w:t xml:space="preserve"> Николай Николаевич,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главный научный сотрудник ИПС им. </w:t>
            </w:r>
            <w:r w:rsidR="007C62A8">
              <w:t>А.К. </w:t>
            </w:r>
            <w:proofErr w:type="spellStart"/>
            <w:r w:rsidR="007C62A8">
              <w:t>Айламазяна</w:t>
            </w:r>
            <w:proofErr w:type="spellEnd"/>
            <w:r>
              <w:t xml:space="preserve">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>Института физики микроструктур РАН</w:t>
            </w:r>
            <w:r>
              <w:t> —</w:t>
            </w:r>
            <w:r w:rsidR="009E6CE9">
              <w:t xml:space="preserve"> филиала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наук», </w:t>
            </w:r>
            <w:proofErr w:type="gramStart"/>
            <w:r>
              <w:t>г</w:t>
            </w:r>
            <w:proofErr w:type="gramEnd"/>
            <w:r>
              <w:t>. Нижний</w:t>
            </w:r>
            <w:r w:rsidR="009E6CE9">
              <w:t xml:space="preserve"> Новгород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Красильник</w:t>
            </w:r>
            <w:proofErr w:type="spellEnd"/>
            <w:r>
              <w:t xml:space="preserve"> </w:t>
            </w:r>
            <w:proofErr w:type="spellStart"/>
            <w:r>
              <w:t>Захарий</w:t>
            </w:r>
            <w:proofErr w:type="spellEnd"/>
            <w:r>
              <w:t xml:space="preserve"> </w:t>
            </w:r>
            <w:proofErr w:type="spellStart"/>
            <w:r>
              <w:t>Фишелевич</w:t>
            </w:r>
            <w:proofErr w:type="spellEnd"/>
            <w:r>
              <w:t xml:space="preserve">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руководитель научного направления «Физика микр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="007C62A8">
              <w:t>и </w:t>
            </w:r>
            <w:proofErr w:type="spellStart"/>
            <w:r>
              <w:t>наноструктур</w:t>
            </w:r>
            <w:proofErr w:type="spellEnd"/>
            <w:r>
              <w:t>» ИФМ РАН</w:t>
            </w:r>
            <w:r w:rsidR="007C62A8">
              <w:t> –</w:t>
            </w:r>
            <w:r>
              <w:t xml:space="preserve"> филиала ИПФ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Новиков Алексей Витальевич,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ИФМ РАН</w:t>
            </w:r>
            <w:r w:rsidR="007C62A8">
              <w:t> –</w:t>
            </w:r>
            <w:r>
              <w:t xml:space="preserve"> филиала ИПФ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Объединенного ученого совета Сибирского отделения Российской академии наук </w:t>
            </w:r>
            <w:r>
              <w:t>по </w:t>
            </w:r>
            <w:r w:rsidR="009E6CE9">
              <w:t xml:space="preserve">химическим наукам, </w:t>
            </w:r>
            <w:proofErr w:type="gramStart"/>
            <w:r>
              <w:t>г</w:t>
            </w:r>
            <w:proofErr w:type="gramEnd"/>
            <w:r>
              <w:t>. Новосибирск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Лаврова Галина Валентиновна,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ученый секретарь ОУС </w:t>
            </w:r>
            <w:r w:rsidR="007C62A8">
              <w:t>СО </w:t>
            </w:r>
            <w:r>
              <w:t xml:space="preserve">РАН </w:t>
            </w:r>
            <w:r w:rsidR="007C62A8">
              <w:t>по </w:t>
            </w:r>
            <w:r>
              <w:t xml:space="preserve">химическим наукам, начальник отдела химии </w:t>
            </w:r>
            <w:r w:rsidR="007C62A8">
              <w:t>и </w:t>
            </w:r>
            <w:r>
              <w:t xml:space="preserve">наук </w:t>
            </w:r>
            <w:r w:rsidR="007C62A8">
              <w:t>о </w:t>
            </w:r>
            <w:r>
              <w:t xml:space="preserve">материалах ИХТТМ </w:t>
            </w:r>
            <w:r w:rsidR="007C62A8">
              <w:t>СО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Отделения химии </w:t>
            </w:r>
            <w:r>
              <w:t>и </w:t>
            </w:r>
            <w:r w:rsidR="009E6CE9">
              <w:t xml:space="preserve">наук </w:t>
            </w:r>
            <w:r>
              <w:t>о </w:t>
            </w:r>
            <w:r w:rsidR="009E6CE9">
              <w:t xml:space="preserve">материалах Федерального государственного бюджетного учреждения «Российская академия наук»,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Егоров Михаил Петрович,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академик-секретарь ОХНМ РАН, директор ИОХ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lastRenderedPageBreak/>
              <w:t>От </w:t>
            </w:r>
            <w:r w:rsidR="009E6CE9">
              <w:t xml:space="preserve">Президиума Российской академии наук,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Панченко Владислав Яковлевич,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вице-президент РАН, научный руководитель ФНИЦ «Кристаллография </w:t>
            </w:r>
            <w:r w:rsidR="007C62A8">
              <w:t>и </w:t>
            </w:r>
            <w:proofErr w:type="spellStart"/>
            <w:r>
              <w:t>фотоника</w:t>
            </w:r>
            <w:proofErr w:type="spellEnd"/>
            <w:r>
              <w:t>»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автономного научного учреждения Институт сверхвысокочастотной полупроводниковой электроники имени </w:t>
            </w:r>
            <w:r>
              <w:t>В.Г. </w:t>
            </w:r>
            <w:proofErr w:type="spellStart"/>
            <w:r>
              <w:t>Мокерова</w:t>
            </w:r>
            <w:proofErr w:type="spellEnd"/>
            <w:r w:rsidR="009E6CE9">
              <w:t xml:space="preserve"> Российской академии наук,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Редькин Сергей Викторович,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ведущий научный сотрудник ИСВЧПЭ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научного учреждения «Федеральный исследовательский центр угля </w:t>
            </w:r>
            <w:r>
              <w:t>и </w:t>
            </w:r>
            <w:proofErr w:type="spellStart"/>
            <w:r w:rsidR="009E6CE9">
              <w:t>углехимии</w:t>
            </w:r>
            <w:proofErr w:type="spellEnd"/>
            <w:r w:rsidR="009E6CE9">
              <w:t xml:space="preserve"> Сибирского отделения Российской академии наук», </w:t>
            </w:r>
            <w:proofErr w:type="gramStart"/>
            <w:r>
              <w:t>г</w:t>
            </w:r>
            <w:proofErr w:type="gramEnd"/>
            <w:r>
              <w:t>. Новосибирск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Исмагилов </w:t>
            </w:r>
            <w:proofErr w:type="spellStart"/>
            <w:r>
              <w:t>Зинфер</w:t>
            </w:r>
            <w:proofErr w:type="spellEnd"/>
            <w:r>
              <w:t xml:space="preserve"> </w:t>
            </w:r>
            <w:proofErr w:type="spellStart"/>
            <w:r>
              <w:t>Ришатович</w:t>
            </w:r>
            <w:proofErr w:type="spellEnd"/>
            <w:r>
              <w:t xml:space="preserve">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научный руководитель ФИЦ УУХ </w:t>
            </w:r>
            <w:r w:rsidR="007C62A8">
              <w:t>СО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«Российская академия наук»,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Истомина Наталья Леонидовна,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заместитель академика-секретаря ОФН РАН </w:t>
            </w:r>
            <w:r w:rsidR="007C62A8">
              <w:t>по </w:t>
            </w:r>
            <w:r>
              <w:t>научно-организационной работе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науки «Институт проблем машиноведения Российской академии наук», </w:t>
            </w:r>
            <w:proofErr w:type="gramStart"/>
            <w:r>
              <w:t>г</w:t>
            </w:r>
            <w:proofErr w:type="gramEnd"/>
            <w:r>
              <w:t>. Санкт</w:t>
            </w:r>
            <w:r w:rsidR="009E6CE9">
              <w:t>-Петербург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Кукушкин Сергей Арсеньевич,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руководитель лаборатории структурных </w:t>
            </w:r>
            <w:r w:rsidR="007C62A8">
              <w:t>и </w:t>
            </w:r>
            <w:r>
              <w:t xml:space="preserve">фазовых превращений </w:t>
            </w:r>
            <w:r w:rsidR="007C62A8">
              <w:t>в </w:t>
            </w:r>
            <w:r>
              <w:t xml:space="preserve">конденсированных средах, главный научный сотрудник </w:t>
            </w:r>
            <w:proofErr w:type="spellStart"/>
            <w:r>
              <w:t>ИПМаш</w:t>
            </w:r>
            <w:proofErr w:type="spellEnd"/>
            <w:r>
              <w:t xml:space="preserve">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науки «Федеральный исследовательский центр «Красноярский научный центр Сибирского отделения Российской академии наук», </w:t>
            </w:r>
            <w:proofErr w:type="gramStart"/>
            <w:r>
              <w:t>г</w:t>
            </w:r>
            <w:proofErr w:type="gramEnd"/>
            <w:r>
              <w:t>. Красноярск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Шабанов Василий Филиппович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научный руководитель ФИЦ КНЦ </w:t>
            </w:r>
            <w:r w:rsidR="007C62A8">
              <w:t>СО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науки Институт </w:t>
            </w:r>
            <w:proofErr w:type="spellStart"/>
            <w:r w:rsidR="009E6CE9">
              <w:t>нанотехнологий</w:t>
            </w:r>
            <w:proofErr w:type="spellEnd"/>
            <w:r w:rsidR="009E6CE9">
              <w:t xml:space="preserve"> микроэлектроники Российской академии наук,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Орешков Максим Викторович,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научный сотрудник ИНМЭ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lastRenderedPageBreak/>
              <w:t>От </w:t>
            </w:r>
            <w:r w:rsidR="009E6CE9">
              <w:t xml:space="preserve">Федерального государственного бюджетного учреждения науки Институт неорганической химии им. </w:t>
            </w:r>
            <w:r>
              <w:t>А.В. Николаева</w:t>
            </w:r>
            <w:r w:rsidR="009E6CE9">
              <w:t xml:space="preserve"> Сибирского отделения Российской академии наук, </w:t>
            </w:r>
            <w:proofErr w:type="gramStart"/>
            <w:r>
              <w:t>г</w:t>
            </w:r>
            <w:proofErr w:type="gramEnd"/>
            <w:r>
              <w:t>. Новосибирск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Викулова Евгения Сергеевна,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заведующий лабораторией металлорганических соединений для осаждения диэлектрических материалов ИНХ </w:t>
            </w:r>
            <w:r w:rsidR="007C62A8">
              <w:t>СО </w:t>
            </w:r>
            <w:r>
              <w:t>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науки Институт общей </w:t>
            </w:r>
            <w:r>
              <w:t>и </w:t>
            </w:r>
            <w:r w:rsidR="009E6CE9">
              <w:t xml:space="preserve">неорганической химии им. </w:t>
            </w:r>
            <w:r>
              <w:t>Н.С. </w:t>
            </w:r>
            <w:proofErr w:type="spellStart"/>
            <w:r>
              <w:t>Курнакова</w:t>
            </w:r>
            <w:proofErr w:type="spellEnd"/>
            <w:r w:rsidR="009E6CE9">
              <w:t xml:space="preserve"> Российской академии наук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Кецко</w:t>
            </w:r>
            <w:proofErr w:type="spellEnd"/>
            <w:r>
              <w:t xml:space="preserve"> Валерий Александрович, </w:t>
            </w:r>
            <w:r>
              <w:br/>
              <w:t>доктор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главный научный сотрудник ИОНХ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науки Институт общей физики им. </w:t>
            </w:r>
            <w:r>
              <w:t>А.М. Прохорова</w:t>
            </w:r>
            <w:r w:rsidR="009E6CE9">
              <w:t xml:space="preserve"> Российской академии наук,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Гочелашвили</w:t>
            </w:r>
            <w:proofErr w:type="spellEnd"/>
            <w:r>
              <w:t xml:space="preserve"> Константин Семенович,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старший научный сотрудник лаборатории нелинейной оптики ИОФ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Бушуев Егор Владимирович</w:t>
            </w:r>
          </w:p>
        </w:tc>
        <w:tc>
          <w:tcPr>
            <w:tcW w:w="4673" w:type="dxa"/>
            <w:hideMark/>
          </w:tcPr>
          <w:p w:rsidR="009E6CE9" w:rsidRDefault="00E6330C" w:rsidP="00AE5CD8">
            <w:pPr>
              <w:pStyle w:val="af3"/>
            </w:pPr>
            <w:r w:rsidRPr="00E6330C">
              <w:t>научн</w:t>
            </w:r>
            <w:r w:rsidR="00AE5CD8">
              <w:t>ый</w:t>
            </w:r>
            <w:r w:rsidRPr="00E6330C">
              <w:t xml:space="preserve"> сотрудник</w:t>
            </w:r>
            <w:r w:rsidR="009E6CE9">
              <w:t xml:space="preserve"> ИОФ РАН (</w:t>
            </w:r>
            <w:proofErr w:type="spellStart"/>
            <w:r w:rsidR="009E6CE9">
              <w:t>очно</w:t>
            </w:r>
            <w:proofErr w:type="spellEnd"/>
            <w:r w:rsidR="009E6CE9"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науки Институт проблем проектирования </w:t>
            </w:r>
            <w:r>
              <w:t>в </w:t>
            </w:r>
            <w:r w:rsidR="009E6CE9">
              <w:t xml:space="preserve">микроэлектронике Российской академии наук, </w:t>
            </w:r>
            <w:proofErr w:type="gramStart"/>
            <w:r>
              <w:t>г</w:t>
            </w:r>
            <w:proofErr w:type="gramEnd"/>
            <w:r>
              <w:t>. Москва</w:t>
            </w:r>
            <w:r w:rsidR="009E6CE9">
              <w:t xml:space="preserve">, </w:t>
            </w:r>
            <w:r>
              <w:t>г. Зеленоград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Русаков Сергей Григорьевич,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главный научный сотрудник ИППМ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науки Институт проблем технологии микроэлектроники </w:t>
            </w:r>
            <w:r>
              <w:t>и </w:t>
            </w:r>
            <w:proofErr w:type="spellStart"/>
            <w:r w:rsidR="009E6CE9">
              <w:t>особочистых</w:t>
            </w:r>
            <w:proofErr w:type="spellEnd"/>
            <w:r w:rsidR="009E6CE9">
              <w:t xml:space="preserve"> материалов Российской академии наук, </w:t>
            </w:r>
            <w:proofErr w:type="gramStart"/>
            <w:r>
              <w:t>г</w:t>
            </w:r>
            <w:proofErr w:type="gramEnd"/>
            <w:r>
              <w:t>. Черноголовка</w:t>
            </w:r>
            <w:r w:rsidR="009E6CE9">
              <w:t xml:space="preserve"> Московской обл.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Николайчик</w:t>
            </w:r>
            <w:proofErr w:type="spellEnd"/>
            <w:r>
              <w:t xml:space="preserve"> Владимир Иванович,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заместитель директора </w:t>
            </w:r>
            <w:r w:rsidR="007C62A8">
              <w:t>по </w:t>
            </w:r>
            <w:r>
              <w:t>науке ИПТМ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Гуртовой Владимир Леонидович,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старший научный сотрудник ИПТМ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Карандашев</w:t>
            </w:r>
            <w:proofErr w:type="spellEnd"/>
            <w:r>
              <w:t xml:space="preserve"> Василий Константинович,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ведущий научный сотрудник ИПТМ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Князев Максим Александрович,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научный сотрудник ИПТМ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Шабельникова</w:t>
            </w:r>
            <w:proofErr w:type="spellEnd"/>
            <w:r>
              <w:t xml:space="preserve"> Яна Леонидовна,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научный сотрудник ИПТМ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lastRenderedPageBreak/>
              <w:t>От </w:t>
            </w:r>
            <w:r w:rsidR="009E6CE9">
              <w:t xml:space="preserve">Федерального государственного бюджетного учреждения науки Институт радиотехники </w:t>
            </w:r>
            <w:r>
              <w:t>и </w:t>
            </w:r>
            <w:r w:rsidR="009E6CE9">
              <w:t xml:space="preserve">электроники им. </w:t>
            </w:r>
            <w:r>
              <w:t>В.А. Котельникова</w:t>
            </w:r>
            <w:r w:rsidR="009E6CE9">
              <w:t xml:space="preserve"> Российской академии наук,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Кошелец</w:t>
            </w:r>
            <w:proofErr w:type="spellEnd"/>
            <w:r>
              <w:t xml:space="preserve"> Валерий Павлович,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главный научный сотрудник, заведующий лабораторией ИРЭ им. </w:t>
            </w:r>
            <w:r w:rsidR="007C62A8">
              <w:t>В.А. Котельникова</w:t>
            </w:r>
            <w:r>
              <w:t xml:space="preserve">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Горбачев Илья Андреевич,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 ИРЭ им. </w:t>
            </w:r>
            <w:r w:rsidR="007C62A8">
              <w:t>В.А. Котельникова</w:t>
            </w:r>
            <w:r>
              <w:t xml:space="preserve">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науки Институт физики металлов имени </w:t>
            </w:r>
            <w:r>
              <w:t>М.Н. Михеева</w:t>
            </w:r>
            <w:r w:rsidR="009E6CE9">
              <w:t xml:space="preserve"> Уральского отделения Российской академии наук, </w:t>
            </w:r>
            <w:proofErr w:type="gramStart"/>
            <w:r>
              <w:t>г</w:t>
            </w:r>
            <w:proofErr w:type="gramEnd"/>
            <w:r>
              <w:t>. Екатеринбург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Миляев</w:t>
            </w:r>
            <w:proofErr w:type="spellEnd"/>
            <w:r>
              <w:t xml:space="preserve"> Михаил Анатольевич,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руководитель сектора </w:t>
            </w:r>
            <w:proofErr w:type="spellStart"/>
            <w:r>
              <w:t>нанотехнологий</w:t>
            </w:r>
            <w:proofErr w:type="spellEnd"/>
            <w:r>
              <w:t xml:space="preserve"> отдела </w:t>
            </w:r>
            <w:proofErr w:type="spellStart"/>
            <w:r>
              <w:t>наноспинтроники</w:t>
            </w:r>
            <w:proofErr w:type="spellEnd"/>
            <w:r>
              <w:t xml:space="preserve"> ИФМ </w:t>
            </w:r>
            <w:proofErr w:type="spellStart"/>
            <w:r>
              <w:t>УрО</w:t>
            </w:r>
            <w:proofErr w:type="spellEnd"/>
            <w:r>
              <w:t xml:space="preserve">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науки Институт физики полупроводников им. </w:t>
            </w:r>
            <w:r>
              <w:t>А.В. </w:t>
            </w:r>
            <w:proofErr w:type="spellStart"/>
            <w:r>
              <w:t>Ржанова</w:t>
            </w:r>
            <w:proofErr w:type="spellEnd"/>
            <w:r w:rsidR="009E6CE9">
              <w:t xml:space="preserve"> Сибирского отделения Российской академии наук, </w:t>
            </w:r>
            <w:proofErr w:type="gramStart"/>
            <w:r>
              <w:t>г</w:t>
            </w:r>
            <w:proofErr w:type="gramEnd"/>
            <w:r>
              <w:t>. Новосибирск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Тысченко</w:t>
            </w:r>
            <w:proofErr w:type="spellEnd"/>
            <w:r>
              <w:t xml:space="preserve"> </w:t>
            </w:r>
            <w:proofErr w:type="spellStart"/>
            <w:r>
              <w:t>Ида</w:t>
            </w:r>
            <w:proofErr w:type="spellEnd"/>
            <w:r>
              <w:t xml:space="preserve"> Евгеньевна,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ведущий научный сотрудник ИФП </w:t>
            </w:r>
            <w:r w:rsidR="007C62A8">
              <w:t>СО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науки Институт физической химии </w:t>
            </w:r>
            <w:r>
              <w:t>и </w:t>
            </w:r>
            <w:r w:rsidR="009E6CE9">
              <w:t xml:space="preserve">электрохимии им. </w:t>
            </w:r>
            <w:r>
              <w:t>А.Н. Фрумкина</w:t>
            </w:r>
            <w:r w:rsidR="009E6CE9">
              <w:t xml:space="preserve"> Российской академии наук,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Спицын Борис Владимирович, </w:t>
            </w:r>
            <w:r>
              <w:br/>
              <w:t>доктор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главный научный сотрудник ИФХЭ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науки Научно-технологический центр уникального приборостроения Российской академии наук,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Булатов Марат </w:t>
            </w:r>
            <w:proofErr w:type="spellStart"/>
            <w:r>
              <w:t>Фатыхович</w:t>
            </w:r>
            <w:proofErr w:type="spellEnd"/>
            <w:r>
              <w:t xml:space="preserve">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директор НТЦ </w:t>
            </w:r>
            <w:r w:rsidR="007C62A8">
              <w:t>УП </w:t>
            </w:r>
            <w:r>
              <w:t>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науки ордена трудового красного знамени Институт нефтехимического синтеза им. </w:t>
            </w:r>
            <w:r>
              <w:t>А.В. Топчиева</w:t>
            </w:r>
            <w:r w:rsidR="009E6CE9">
              <w:t xml:space="preserve"> российской академии наук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Антонов Сергей Вячеславович,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старший научный сотрудник ИНХС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lastRenderedPageBreak/>
              <w:t>От </w:t>
            </w:r>
            <w:r w:rsidR="009E6CE9">
              <w:t xml:space="preserve">Федерального государственного бюджетного учреждения науки Федеральный исследовательский центр проблем химической физики </w:t>
            </w:r>
            <w:r>
              <w:t>и </w:t>
            </w:r>
            <w:r w:rsidR="009E6CE9">
              <w:t xml:space="preserve">медицинской химии Российской академии наук, </w:t>
            </w:r>
            <w:proofErr w:type="gramStart"/>
            <w:r>
              <w:t>г</w:t>
            </w:r>
            <w:proofErr w:type="gramEnd"/>
            <w:r>
              <w:t>. Черноголовка</w:t>
            </w:r>
            <w:r w:rsidR="009E6CE9">
              <w:t xml:space="preserve"> Московской обл., </w:t>
            </w:r>
            <w:r>
              <w:t>г. Черноголовка</w:t>
            </w:r>
            <w:r w:rsidR="009E6CE9">
              <w:t xml:space="preserve"> Московской обл.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Ломоносов Игорь Владимирович,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7C62A8">
            <w:pPr>
              <w:pStyle w:val="af3"/>
            </w:pPr>
            <w:proofErr w:type="spellStart"/>
            <w:r>
              <w:t>ио</w:t>
            </w:r>
            <w:proofErr w:type="spellEnd"/>
            <w:r>
              <w:t> </w:t>
            </w:r>
            <w:r w:rsidR="009E6CE9">
              <w:t xml:space="preserve">директора ФИЦ ПХФ </w:t>
            </w:r>
            <w:r>
              <w:t>и МХ </w:t>
            </w:r>
            <w:r w:rsidR="009E6CE9">
              <w:t>РАН (</w:t>
            </w:r>
            <w:proofErr w:type="spellStart"/>
            <w:r w:rsidR="009E6CE9">
              <w:t>онлайн</w:t>
            </w:r>
            <w:proofErr w:type="spellEnd"/>
            <w:r w:rsidR="009E6CE9"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Аккуратов</w:t>
            </w:r>
            <w:proofErr w:type="spellEnd"/>
            <w:r>
              <w:t xml:space="preserve"> Александр Витальевич,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заведующий лабораторией ФИЦ ПХФ </w:t>
            </w:r>
            <w:r w:rsidR="007C62A8">
              <w:t>и МХ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Березин Михаил Петрович,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старший научный сотрудник ФИЦ ПХФ </w:t>
            </w:r>
            <w:r w:rsidR="007C62A8">
              <w:t>и МХ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Бубнова</w:t>
            </w:r>
            <w:proofErr w:type="spellEnd"/>
            <w:r>
              <w:t xml:space="preserve"> Мария Львовна,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старший научный сотрудник ФИЦ ПХФ </w:t>
            </w:r>
            <w:r w:rsidR="007C62A8">
              <w:t>и МХ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Грачев Вячеслав Петрович,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ведущий научный сотрудник ФИЦ ПХФ </w:t>
            </w:r>
            <w:r w:rsidR="007C62A8">
              <w:t>и МХ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Курбатов Владимир Геннадьевич,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старший научный сотрудник ФИЦ ПХФ </w:t>
            </w:r>
            <w:r w:rsidR="007C62A8">
              <w:t>и МХ </w:t>
            </w:r>
            <w:r>
              <w:t>РАН, доцент ЯГТУ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Курочкин Сергей Александрович,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заведующий лабораторией ФИЦ ПХФ </w:t>
            </w:r>
            <w:r w:rsidR="007C62A8">
              <w:t>и МХ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Малков Георгий Васильевич,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заведующий отделом полимеров </w:t>
            </w:r>
            <w:r w:rsidR="007C62A8">
              <w:t>и </w:t>
            </w:r>
            <w:r>
              <w:t xml:space="preserve">композиционных материалов ФИЦ ПХФ </w:t>
            </w:r>
            <w:r w:rsidR="007C62A8">
              <w:t>и МХ </w:t>
            </w:r>
            <w:r>
              <w:t>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Тарасов Александр Евгеньевич,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старший научный сотрудник ФИЦ ПХФ </w:t>
            </w:r>
            <w:r w:rsidR="007C62A8">
              <w:t>и МХ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науки Физико-технологический институт имени </w:t>
            </w:r>
            <w:r>
              <w:t>К.А. Валиева</w:t>
            </w:r>
            <w:r w:rsidR="009E6CE9">
              <w:t xml:space="preserve"> Российской академии наук,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Махвиладзе</w:t>
            </w:r>
            <w:proofErr w:type="spellEnd"/>
            <w:r>
              <w:t xml:space="preserve"> </w:t>
            </w:r>
            <w:proofErr w:type="spellStart"/>
            <w:r>
              <w:t>Тариэль</w:t>
            </w:r>
            <w:proofErr w:type="spellEnd"/>
            <w:r>
              <w:t xml:space="preserve"> Михайлович,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заведующий лабораторией моделирования физико-технологических процессов микр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="007C62A8">
              <w:t>и </w:t>
            </w:r>
            <w:proofErr w:type="spellStart"/>
            <w:r>
              <w:t>наноэлектроники</w:t>
            </w:r>
            <w:proofErr w:type="spellEnd"/>
            <w:r>
              <w:t xml:space="preserve">, главный научный сотрудник ФТИАН им. </w:t>
            </w:r>
            <w:r w:rsidR="007C62A8">
              <w:t>К.А. Валиева</w:t>
            </w:r>
            <w:r>
              <w:t xml:space="preserve">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Сарычев Михаил Евгеньевич,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главный научный сотрудник ФТИАН им. </w:t>
            </w:r>
            <w:r w:rsidR="007C62A8">
              <w:t>К.А. Валиева</w:t>
            </w:r>
            <w:r>
              <w:t xml:space="preserve">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Кудря</w:t>
            </w:r>
            <w:proofErr w:type="spellEnd"/>
            <w:r>
              <w:t xml:space="preserve"> Владимир Петрович,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ведущий научный сотрудник ФТИАН им. </w:t>
            </w:r>
            <w:r w:rsidR="007C62A8">
              <w:t>К.А. Валиева</w:t>
            </w:r>
            <w:r>
              <w:t xml:space="preserve">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Рогожин Александр Евгеньевич,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старший научный сотрудник ФТИАН им. </w:t>
            </w:r>
            <w:r w:rsidR="007C62A8">
              <w:t>К.А. Валиева</w:t>
            </w:r>
            <w:r>
              <w:t xml:space="preserve">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lastRenderedPageBreak/>
              <w:t>От </w:t>
            </w:r>
            <w:r w:rsidR="009E6CE9">
              <w:t xml:space="preserve">Федерального государственного унитарного предприятия Экспериментальный завод научного приборостроения </w:t>
            </w:r>
            <w:r>
              <w:t>со </w:t>
            </w:r>
            <w:r w:rsidR="009E6CE9">
              <w:t xml:space="preserve">Специальным конструкторским бюро Российской академии наук, </w:t>
            </w:r>
            <w:proofErr w:type="gramStart"/>
            <w:r>
              <w:t>г</w:t>
            </w:r>
            <w:proofErr w:type="gramEnd"/>
            <w:r>
              <w:t>. Черноголовка</w:t>
            </w:r>
            <w:r w:rsidR="009E6CE9">
              <w:t xml:space="preserve"> Московской обл.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Веретенников Александр Владимирович,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заместитель генерального директора </w:t>
            </w:r>
            <w:r w:rsidR="007C62A8">
              <w:t>по </w:t>
            </w:r>
            <w:r>
              <w:t xml:space="preserve">научно-технической работе </w:t>
            </w:r>
            <w:r w:rsidR="007C62A8">
              <w:t>и </w:t>
            </w:r>
            <w:r>
              <w:t>проектам ФГУП ЭЗАН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учреждения «Федеральный исследовательский центр «Информатика </w:t>
            </w:r>
            <w:r>
              <w:t>и </w:t>
            </w:r>
            <w:r w:rsidR="009E6CE9">
              <w:t xml:space="preserve">управление» Российской академии наук»,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Флёров Юрий Арсеньевич,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главный научный сотрудник ФИЦ </w:t>
            </w:r>
            <w:r w:rsidR="007C62A8">
              <w:t>ИУ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Корепанов</w:t>
            </w:r>
            <w:proofErr w:type="spellEnd"/>
            <w:r>
              <w:t xml:space="preserve"> Эдуард Рудольфович,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заведующий отделением ФИЦ </w:t>
            </w:r>
            <w:r w:rsidR="007C62A8">
              <w:t>ИУ </w:t>
            </w:r>
            <w:r>
              <w:t>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Журавлев Андрей Андреевич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младший научный сотрудник ФИЦ </w:t>
            </w:r>
            <w:r w:rsidR="007C62A8">
              <w:t>ИУ </w:t>
            </w:r>
            <w:r>
              <w:t>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учреждения «Федеральный научно-исследовательский центр «Кристаллография </w:t>
            </w:r>
            <w:r>
              <w:t>и </w:t>
            </w:r>
            <w:proofErr w:type="spellStart"/>
            <w:r w:rsidR="009E6CE9">
              <w:t>фотоника</w:t>
            </w:r>
            <w:proofErr w:type="spellEnd"/>
            <w:r w:rsidR="009E6CE9">
              <w:t xml:space="preserve">» Российской академии наук»,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Ахманов Александр Сергеевич,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ведущий научный сотрудник ФНИЦ «Кристаллография </w:t>
            </w:r>
            <w:r w:rsidR="007C62A8">
              <w:t>и </w:t>
            </w:r>
            <w:proofErr w:type="spellStart"/>
            <w:r>
              <w:t>фотоника</w:t>
            </w:r>
            <w:proofErr w:type="spellEnd"/>
            <w:r>
              <w:t>»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учреждения «Федеральный научный центр научно-исследовательский институт системных исследований Российской академии наук»,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Власов Сергей Евгеньевич,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ФГУ ФНЦ НИИСИ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Масальский Николай Валерьевич,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заведующий сектором ФГУ ФНЦ НИИСИ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Цимбалов</w:t>
            </w:r>
            <w:proofErr w:type="spellEnd"/>
            <w:r>
              <w:t xml:space="preserve"> Андрей Сергеевич,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заместитель директора ФГУ ФНЦ НИИСИ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proofErr w:type="spellStart"/>
            <w:r w:rsidR="009E6CE9">
              <w:t>Фрязинского</w:t>
            </w:r>
            <w:proofErr w:type="spellEnd"/>
            <w:r w:rsidR="009E6CE9">
              <w:t xml:space="preserve"> филиала Федерального государственного бюджетного учреждения науки Институт радиотехники </w:t>
            </w:r>
            <w:r>
              <w:t>и </w:t>
            </w:r>
            <w:r w:rsidR="009E6CE9">
              <w:t xml:space="preserve">электроники им. </w:t>
            </w:r>
            <w:r>
              <w:t>В.А. Котельникова</w:t>
            </w:r>
            <w:r w:rsidR="009E6CE9">
              <w:t xml:space="preserve"> Российской академии наук, </w:t>
            </w:r>
            <w:proofErr w:type="gramStart"/>
            <w:r>
              <w:t>г</w:t>
            </w:r>
            <w:proofErr w:type="gramEnd"/>
            <w:r>
              <w:t>. </w:t>
            </w:r>
            <w:proofErr w:type="spellStart"/>
            <w:r>
              <w:t>Фрязино</w:t>
            </w:r>
            <w:proofErr w:type="spellEnd"/>
            <w:r w:rsidR="009E6CE9">
              <w:t xml:space="preserve"> Московской обл.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Чучева</w:t>
            </w:r>
            <w:proofErr w:type="spellEnd"/>
            <w:r>
              <w:t xml:space="preserve"> Галина Викторовна, </w:t>
            </w:r>
            <w:r>
              <w:br/>
              <w:t>профессор РАН, 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заместитель директора </w:t>
            </w:r>
            <w:r w:rsidR="007C62A8">
              <w:t>по </w:t>
            </w:r>
            <w:r>
              <w:t xml:space="preserve">научной работе ФИРЭ им. </w:t>
            </w:r>
            <w:r w:rsidR="007C62A8">
              <w:t>В.А. Котельникова</w:t>
            </w:r>
            <w:r>
              <w:t xml:space="preserve"> РАН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lastRenderedPageBreak/>
              <w:t xml:space="preserve">Гольдман Евгений Иосифович,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ведущий научный сотрудник ФИРЭ им. </w:t>
            </w:r>
            <w:r w:rsidR="007C62A8">
              <w:t>В.А. Котельникова</w:t>
            </w:r>
            <w:r>
              <w:t xml:space="preserve">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Киселев Дмитрий Александрович,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старший научный сотрудник ФИРЭ им. </w:t>
            </w:r>
            <w:r w:rsidR="007C62A8">
              <w:t>В.А. Котельникова</w:t>
            </w:r>
            <w:r>
              <w:t xml:space="preserve">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Акционерного общества «Научно-исследовательский институт органических полупродуктов </w:t>
            </w:r>
            <w:r>
              <w:t>и </w:t>
            </w:r>
            <w:r w:rsidR="009E6CE9">
              <w:t xml:space="preserve">красителей»,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Конарев</w:t>
            </w:r>
            <w:proofErr w:type="spellEnd"/>
            <w:r>
              <w:t xml:space="preserve"> Александр Андреевич,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главный научный сотрудник, руководитель отдела инновационных мембранных электрохимических технологий </w:t>
            </w:r>
            <w:r w:rsidR="007C62A8">
              <w:t>АО </w:t>
            </w:r>
            <w:r>
              <w:t>«НИОПИК»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Кузнецова Нина Александровна, </w:t>
            </w:r>
            <w:r>
              <w:br/>
              <w:t>доктор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главный научный сотрудник </w:t>
            </w:r>
            <w:r w:rsidR="007C62A8">
              <w:t>АО </w:t>
            </w:r>
            <w:r>
              <w:t>«НИОПИК»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научного учреждения «Научно-исследовательский институт - республиканский исследовательский научно-консультационный центр экспертизы»,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Беневоленский Сергей Борисович,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главный научный сотрудник ФГБНУ НИИ РИНКЦЭ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научного учреждения «Научно-производственный комплекс «Технологический центр», </w:t>
            </w:r>
            <w:proofErr w:type="gramStart"/>
            <w:r>
              <w:t>г</w:t>
            </w:r>
            <w:proofErr w:type="gramEnd"/>
            <w:r>
              <w:t>. Москва</w:t>
            </w:r>
            <w:r w:rsidR="009E6CE9">
              <w:t xml:space="preserve">, </w:t>
            </w:r>
            <w:r>
              <w:t>г. Зеленоград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Веселов Владимир Федорович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начальник отдела НПК «Технологический центр»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научного учреждения Федеральный научный </w:t>
            </w:r>
            <w:proofErr w:type="spellStart"/>
            <w:r w:rsidR="009E6CE9">
              <w:t>агроинженерный</w:t>
            </w:r>
            <w:proofErr w:type="spellEnd"/>
            <w:r w:rsidR="009E6CE9">
              <w:t xml:space="preserve"> центр ВИМ, </w:t>
            </w:r>
            <w:r>
              <w:t>г.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Толоконников Георгий Константинович,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научный сотрудник ФГБНУ ФНАЦ ВИМ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учреждения «Национальный исследовательский центр «Курчатовский институт»,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Чвалун</w:t>
            </w:r>
            <w:proofErr w:type="spellEnd"/>
            <w:r>
              <w:t xml:space="preserve"> Сергей Николаевич,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заведующий лабораторией НИЦ «Курчатовский институт»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Гудков Александр Львович,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заместитель руководителя ОМТ ККСНИ НИЦ «Курчатовский институт»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lastRenderedPageBreak/>
              <w:t>От </w:t>
            </w:r>
            <w:r w:rsidR="009E6CE9">
              <w:t xml:space="preserve">Автономной организации образования «Назарбаев Университет» (Казахстан), </w:t>
            </w:r>
            <w:proofErr w:type="gramStart"/>
            <w:r>
              <w:t>г</w:t>
            </w:r>
            <w:proofErr w:type="gramEnd"/>
            <w:r>
              <w:t>. </w:t>
            </w:r>
            <w:proofErr w:type="spellStart"/>
            <w:r>
              <w:t>Нур</w:t>
            </w:r>
            <w:r w:rsidR="009E6CE9">
              <w:t>-Султан</w:t>
            </w:r>
            <w:proofErr w:type="spellEnd"/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Тыныштыкбаев</w:t>
            </w:r>
            <w:proofErr w:type="spellEnd"/>
            <w:r>
              <w:t xml:space="preserve"> </w:t>
            </w:r>
            <w:proofErr w:type="spellStart"/>
            <w:r>
              <w:t>Курбангали</w:t>
            </w:r>
            <w:proofErr w:type="spellEnd"/>
            <w:r>
              <w:t xml:space="preserve"> </w:t>
            </w:r>
            <w:proofErr w:type="spellStart"/>
            <w:r>
              <w:t>Байназарович</w:t>
            </w:r>
            <w:proofErr w:type="spellEnd"/>
            <w:r>
              <w:t xml:space="preserve">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ведущий научный сотрудник Якорного проекта </w:t>
            </w:r>
            <w:r w:rsidR="007C62A8">
              <w:t>по </w:t>
            </w:r>
            <w:r>
              <w:t>программе «Ученые мирового уровня» Автономной организации образования «Назарбаев Университет»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Московского института электроники </w:t>
            </w:r>
            <w:r>
              <w:t>и </w:t>
            </w:r>
            <w:r w:rsidR="009E6CE9">
              <w:t xml:space="preserve">математики национального исследовательского университета «Высшая школа экономики»,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Петросянц</w:t>
            </w:r>
            <w:proofErr w:type="spellEnd"/>
            <w:r>
              <w:t xml:space="preserve"> Константин </w:t>
            </w:r>
            <w:proofErr w:type="spellStart"/>
            <w:r>
              <w:t>Орестович</w:t>
            </w:r>
            <w:proofErr w:type="spellEnd"/>
            <w:r>
              <w:t xml:space="preserve">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ординарный профессор МИЭМ НИУ ВШЭ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proofErr w:type="gramStart"/>
            <w:r>
              <w:t>Исмаил-Заде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Мамед</w:t>
            </w:r>
            <w:proofErr w:type="spellEnd"/>
            <w:r>
              <w:t xml:space="preserve"> Рашидович,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старший преподаватель МИЭМ НИУ ВШЭ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Силкин</w:t>
            </w:r>
            <w:proofErr w:type="spellEnd"/>
            <w:r>
              <w:t xml:space="preserve"> Денис Сергеевич,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научный сотрудник МИЭМ НИУ ВШЭ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Звягинцев Дмитрий Евгеньевич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студент МИЭМ НИУ ВШЭ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Попов Дмитрий Александрович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старший преподаватель департамента компьютерной инженерии МИЭМ НИУ ВШЭ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>Научно-образовательного центра «</w:t>
            </w:r>
            <w:proofErr w:type="spellStart"/>
            <w:r w:rsidR="009E6CE9">
              <w:t>Нанотехнологии</w:t>
            </w:r>
            <w:proofErr w:type="spellEnd"/>
            <w:r w:rsidR="009E6CE9">
              <w:t xml:space="preserve">» Южного федерального университета, </w:t>
            </w:r>
            <w:proofErr w:type="gramStart"/>
            <w:r>
              <w:t>г</w:t>
            </w:r>
            <w:proofErr w:type="gramEnd"/>
            <w:r>
              <w:t>. Таганрог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Агеев Олег Алексеевич,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НОЦ «</w:t>
            </w:r>
            <w:proofErr w:type="spellStart"/>
            <w:r>
              <w:t>Нанотехнологии</w:t>
            </w:r>
            <w:proofErr w:type="spellEnd"/>
            <w:r>
              <w:t>» ЮФУ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Российского химико-технологического университета им. </w:t>
            </w:r>
            <w:r>
              <w:t>Д.И. Менделеева</w:t>
            </w:r>
            <w:r w:rsidR="009E6CE9">
              <w:t xml:space="preserve">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Воротынцев Илья Владимирович,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и.о. ректора, профессор кафедры физической химии РХТУ им. </w:t>
            </w:r>
            <w:r w:rsidR="007C62A8">
              <w:t>Д.И. Менделеева</w:t>
            </w:r>
            <w:r>
              <w:t xml:space="preserve">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>РУТ (МИИТ)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Гусев Борис Владимирович,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заведующий кафедрой РУТ (МИИТ)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автономного образовательного учреждения высшего образования «Московский политехнический университет»,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Скворцов Аркадий Алексеевич,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заведующий кафедрой «Динамика, прочность машин </w:t>
            </w:r>
            <w:r w:rsidR="007C62A8">
              <w:t>и </w:t>
            </w:r>
            <w:r>
              <w:t xml:space="preserve">сопротивление материалов» Московского </w:t>
            </w:r>
            <w:proofErr w:type="spellStart"/>
            <w:r>
              <w:t>Политеха</w:t>
            </w:r>
            <w:proofErr w:type="spellEnd"/>
            <w:r>
              <w:t xml:space="preserve">, начальник управления научно-исследовательских работ Московского </w:t>
            </w:r>
            <w:proofErr w:type="spellStart"/>
            <w:r>
              <w:t>Политеха</w:t>
            </w:r>
            <w:proofErr w:type="spellEnd"/>
            <w:r>
              <w:t xml:space="preserve">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lastRenderedPageBreak/>
              <w:t xml:space="preserve">Николаев Владимир Константинович, </w:t>
            </w:r>
            <w:r>
              <w:br/>
              <w:t>кандидат экономических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старший научный сотрудник </w:t>
            </w:r>
            <w:proofErr w:type="gramStart"/>
            <w:r>
              <w:t>Московского</w:t>
            </w:r>
            <w:proofErr w:type="gramEnd"/>
            <w:r>
              <w:t xml:space="preserve"> </w:t>
            </w:r>
            <w:proofErr w:type="spellStart"/>
            <w:r>
              <w:t>Политеха</w:t>
            </w:r>
            <w:proofErr w:type="spellEnd"/>
            <w:r>
              <w:t xml:space="preserve">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автономного образовательного учреждения высшего образования «Московский физико-технический институт (государственный университет)», </w:t>
            </w:r>
            <w:r>
              <w:t>г. Долгопрудный</w:t>
            </w:r>
            <w:r w:rsidR="009E6CE9">
              <w:t xml:space="preserve"> </w:t>
            </w:r>
            <w:proofErr w:type="gramStart"/>
            <w:r w:rsidR="009E6CE9">
              <w:t>Московской</w:t>
            </w:r>
            <w:proofErr w:type="gramEnd"/>
            <w:r w:rsidR="009E6CE9">
              <w:t xml:space="preserve"> обл.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Митин Александр Васильевич,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руководитель департамента химии МФТИ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Исаев Александр Геннадьевич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аспирант МФТИ, младший научный сотрудник ФТИАН им. </w:t>
            </w:r>
            <w:r w:rsidR="007C62A8">
              <w:t>К.А. Валиева</w:t>
            </w:r>
            <w:r>
              <w:t xml:space="preserve">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Литаврин</w:t>
            </w:r>
            <w:proofErr w:type="spellEnd"/>
            <w:r>
              <w:t xml:space="preserve"> Михаил Владимирович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аспирант базовой кафедры микр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="007C62A8">
              <w:t>и </w:t>
            </w:r>
            <w:proofErr w:type="spellStart"/>
            <w:r>
              <w:t>наноэлектроники</w:t>
            </w:r>
            <w:proofErr w:type="spellEnd"/>
            <w:r>
              <w:t xml:space="preserve"> МФТИ, научный сотрудник лаборатории исследования </w:t>
            </w:r>
            <w:r w:rsidR="007C62A8">
              <w:t>и </w:t>
            </w:r>
            <w:r>
              <w:t xml:space="preserve">испытания материалов </w:t>
            </w:r>
            <w:r w:rsidR="007C62A8">
              <w:t>АО </w:t>
            </w:r>
            <w:r>
              <w:t>«НИИМЭ»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Пермякова</w:t>
            </w:r>
            <w:proofErr w:type="spellEnd"/>
            <w:r>
              <w:t xml:space="preserve"> Ольга Олеговна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аспирант МФТИ, младший научный сотрудник лаборатории </w:t>
            </w:r>
            <w:proofErr w:type="spellStart"/>
            <w:r>
              <w:t>микроструктурирования</w:t>
            </w:r>
            <w:proofErr w:type="spellEnd"/>
            <w:r>
              <w:t xml:space="preserve"> </w:t>
            </w:r>
            <w:r w:rsidR="007C62A8">
              <w:t>и </w:t>
            </w:r>
            <w:r>
              <w:t xml:space="preserve">субмикронных приборов ФТИАН им. </w:t>
            </w:r>
            <w:r w:rsidR="007C62A8">
              <w:t>К.А. Валиева</w:t>
            </w:r>
            <w:r>
              <w:t xml:space="preserve">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Шарапов Андрей Анатольевич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аспирант базовой кафедры «Микр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="007C62A8">
              <w:t>и </w:t>
            </w:r>
            <w:proofErr w:type="spellStart"/>
            <w:r>
              <w:t>наноэлектроника</w:t>
            </w:r>
            <w:proofErr w:type="spellEnd"/>
            <w:r>
              <w:t xml:space="preserve">» МФТИ, научный сотрудник </w:t>
            </w:r>
            <w:r w:rsidR="007C62A8">
              <w:t>АО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автономного образовательного учреждения высшего образования «Национальный исследовательский Нижегородский государственный университет им. </w:t>
            </w:r>
            <w:r>
              <w:t>Н.И. Лобачевского</w:t>
            </w:r>
            <w:r w:rsidR="009E6CE9">
              <w:t xml:space="preserve">», </w:t>
            </w:r>
            <w:proofErr w:type="gramStart"/>
            <w:r w:rsidR="009E6CE9">
              <w:t>г</w:t>
            </w:r>
            <w:proofErr w:type="gramEnd"/>
            <w:r w:rsidR="009E6CE9">
              <w:t xml:space="preserve">. </w:t>
            </w:r>
            <w:r>
              <w:t>Н. Новгород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Гришин Дмитрий Федорович,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заведующий, главный научный сотрудник кафедрой химии нефти (нефтехимического синтеза) Химического факультета ННГУ им. </w:t>
            </w:r>
            <w:r w:rsidR="007C62A8">
              <w:t>Н.И. Лобачевского</w:t>
            </w:r>
            <w:r>
              <w:t xml:space="preserve">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Мочалов Леонид Александрович,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старший научный сотрудник кафедры аналитической </w:t>
            </w:r>
            <w:r w:rsidR="007C62A8">
              <w:t>и </w:t>
            </w:r>
            <w:r>
              <w:t xml:space="preserve">медицинской химии химического факультета, старший научный сотрудник кафедры  аналитической </w:t>
            </w:r>
            <w:r w:rsidR="007C62A8">
              <w:t>и </w:t>
            </w:r>
            <w:r>
              <w:t xml:space="preserve">медицинской химии химического факультета ННГУ им. </w:t>
            </w:r>
            <w:r w:rsidR="007C62A8">
              <w:t>Н.И. Лобачевского</w:t>
            </w:r>
            <w:r>
              <w:t xml:space="preserve">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lastRenderedPageBreak/>
              <w:t>От </w:t>
            </w:r>
            <w:r w:rsidR="009E6CE9">
              <w:t>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</w:t>
            </w:r>
            <w:proofErr w:type="spellStart"/>
            <w:r w:rsidR="009E6CE9">
              <w:t>МИСиС</w:t>
            </w:r>
            <w:proofErr w:type="spellEnd"/>
            <w:r w:rsidR="009E6CE9">
              <w:t xml:space="preserve">», </w:t>
            </w:r>
            <w:r>
              <w:t>г.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Капуткина</w:t>
            </w:r>
            <w:proofErr w:type="spellEnd"/>
            <w:r>
              <w:t xml:space="preserve"> Наталия Ефимовна,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профессор НИТУ «</w:t>
            </w:r>
            <w:proofErr w:type="spellStart"/>
            <w:r>
              <w:t>МИСиС</w:t>
            </w:r>
            <w:proofErr w:type="spellEnd"/>
            <w:r>
              <w:t>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Щемеров</w:t>
            </w:r>
            <w:proofErr w:type="spellEnd"/>
            <w:r>
              <w:t xml:space="preserve"> Иван Васильевич,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доцент НИТУ «</w:t>
            </w:r>
            <w:proofErr w:type="spellStart"/>
            <w:r>
              <w:t>МИСиС</w:t>
            </w:r>
            <w:proofErr w:type="spellEnd"/>
            <w:r>
              <w:t>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университет», </w:t>
            </w:r>
            <w:proofErr w:type="gramStart"/>
            <w:r>
              <w:t>г</w:t>
            </w:r>
            <w:proofErr w:type="gramEnd"/>
            <w:r>
              <w:t>. Томск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Больбасов</w:t>
            </w:r>
            <w:proofErr w:type="spellEnd"/>
            <w:r>
              <w:t xml:space="preserve"> Евгений Николаевич,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старший научный сотрудник Томского политехнического университета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автономного образовательного учреждения высшего образования «Национальный исследовательский университет «Московский институт электронной техники», </w:t>
            </w:r>
            <w:proofErr w:type="gramStart"/>
            <w:r>
              <w:t>г</w:t>
            </w:r>
            <w:proofErr w:type="gramEnd"/>
            <w:r>
              <w:t>. Москва</w:t>
            </w:r>
            <w:r w:rsidR="009E6CE9">
              <w:t xml:space="preserve">, </w:t>
            </w:r>
            <w:r>
              <w:t>г. Зеленоград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Путря</w:t>
            </w:r>
            <w:proofErr w:type="spellEnd"/>
            <w:r>
              <w:t xml:space="preserve"> Михаил Георгиевич,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профессор НИУ МИЭТ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Гаврилова Александра Константиновна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студентка 3 курса </w:t>
            </w:r>
            <w:proofErr w:type="spellStart"/>
            <w:r>
              <w:t>бакалавриата</w:t>
            </w:r>
            <w:proofErr w:type="spellEnd"/>
            <w:r>
              <w:t xml:space="preserve"> кафедры квантовой физики </w:t>
            </w:r>
            <w:r w:rsidR="007C62A8">
              <w:t>и </w:t>
            </w:r>
            <w:proofErr w:type="spellStart"/>
            <w:r>
              <w:t>наноэлектроники</w:t>
            </w:r>
            <w:proofErr w:type="spellEnd"/>
            <w:r>
              <w:t xml:space="preserve"> НИУ МИЭТ, техник отдела перспективных исследований </w:t>
            </w:r>
            <w:r w:rsidR="007C62A8">
              <w:t>АО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Гончарова Александра Владимировна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студент магистратуры НИУ МИЭТ, младший научный сотрудник </w:t>
            </w:r>
            <w:r w:rsidR="007C62A8">
              <w:t>АО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</w:t>
            </w:r>
            <w:r>
              <w:t>России Б.Н. Ельцина</w:t>
            </w:r>
            <w:r w:rsidR="009E6CE9">
              <w:t xml:space="preserve">», </w:t>
            </w:r>
            <w:proofErr w:type="gramStart"/>
            <w:r>
              <w:t>г</w:t>
            </w:r>
            <w:proofErr w:type="gramEnd"/>
            <w:r>
              <w:t>. Екатеринбург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Вайнштейн Илья Александрович, </w:t>
            </w:r>
            <w:r>
              <w:br/>
              <w:t>профессор РАН, 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директор НОЦ «</w:t>
            </w:r>
            <w:proofErr w:type="spellStart"/>
            <w:r>
              <w:t>Наноматериалы</w:t>
            </w:r>
            <w:proofErr w:type="spellEnd"/>
            <w:r>
              <w:t xml:space="preserve"> </w:t>
            </w:r>
            <w:r w:rsidR="007C62A8">
              <w:t>и </w:t>
            </w:r>
            <w:proofErr w:type="spellStart"/>
            <w:r>
              <w:t>нанотехнологии</w:t>
            </w:r>
            <w:proofErr w:type="spellEnd"/>
            <w:r>
              <w:t>» УРФУ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автономного образовательного учреждения высшего образования «Южный федеральный университет», </w:t>
            </w:r>
            <w:proofErr w:type="gramStart"/>
            <w:r>
              <w:t>г</w:t>
            </w:r>
            <w:proofErr w:type="gramEnd"/>
            <w:r>
              <w:t>. Ростов</w:t>
            </w:r>
            <w:r w:rsidR="009E6CE9">
              <w:t>-на-Дону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Солдатов Александр Владимирович,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научный руководитель направления ЮФУ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Муханова</w:t>
            </w:r>
            <w:proofErr w:type="spellEnd"/>
            <w:r>
              <w:t xml:space="preserve"> Елизавета Андреевна,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заведующий лабораторией ЮФУ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lastRenderedPageBreak/>
              <w:t>От </w:t>
            </w:r>
            <w:r w:rsidR="009E6CE9">
              <w:t>Федерального государственного бюджетного образовательного учреждения высшего образования «МИРЭА</w:t>
            </w:r>
            <w:r>
              <w:t> –</w:t>
            </w:r>
            <w:r w:rsidR="009E6CE9">
              <w:t xml:space="preserve"> Российский технологический университет»,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Ковалева Анна Николаевна,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начальник Управления </w:t>
            </w:r>
            <w:r w:rsidR="007C62A8">
              <w:t>по </w:t>
            </w:r>
            <w:r>
              <w:t>организации научно-исследовательской деятельности студентов, доцент РТУ МИРЭА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Романенко Пётр Михайлович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бакалавр кафедры </w:t>
            </w:r>
            <w:proofErr w:type="spellStart"/>
            <w:r>
              <w:t>наноэлектроники</w:t>
            </w:r>
            <w:proofErr w:type="spellEnd"/>
            <w:r>
              <w:t xml:space="preserve"> РТУ МИРЭА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Федулов Федор Александрович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аспирант РТУ МИРЭА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образовательного учреждения высшего образования «Петрозаводский государственный университет», </w:t>
            </w:r>
            <w:proofErr w:type="gramStart"/>
            <w:r>
              <w:t>г</w:t>
            </w:r>
            <w:proofErr w:type="gramEnd"/>
            <w:r>
              <w:t>. Петрозаводск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Корзун</w:t>
            </w:r>
            <w:proofErr w:type="spellEnd"/>
            <w:r>
              <w:t xml:space="preserve"> Дмитрий </w:t>
            </w:r>
            <w:proofErr w:type="spellStart"/>
            <w:r>
              <w:t>Жоржевич</w:t>
            </w:r>
            <w:proofErr w:type="spellEnd"/>
            <w:r>
              <w:t xml:space="preserve">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заместитель директора </w:t>
            </w:r>
            <w:r w:rsidR="007C62A8">
              <w:t>по </w:t>
            </w:r>
            <w:r>
              <w:t xml:space="preserve">науке Центра искусственного интеллекта, доцент Кафедры информатики </w:t>
            </w:r>
            <w:r w:rsidR="007C62A8">
              <w:t>и </w:t>
            </w:r>
            <w:r>
              <w:t xml:space="preserve">математического обеспечения Института математики </w:t>
            </w:r>
            <w:r w:rsidR="007C62A8">
              <w:t>и </w:t>
            </w:r>
            <w:r>
              <w:t>информационных технологий Петрозаводского государственного университета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Федерального государственного бюджетного образовательного учреждения высшего образования «Санкт-Петербургский государственный университет», </w:t>
            </w:r>
            <w:proofErr w:type="gramStart"/>
            <w:r>
              <w:t>г</w:t>
            </w:r>
            <w:proofErr w:type="gramEnd"/>
            <w:r>
              <w:t>. Санкт</w:t>
            </w:r>
            <w:r w:rsidR="009E6CE9">
              <w:t>-Петербург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Столярова</w:t>
            </w:r>
            <w:proofErr w:type="spellEnd"/>
            <w:r>
              <w:t xml:space="preserve"> Валентина Леонидовна, </w:t>
            </w:r>
            <w:r>
              <w:br/>
              <w:t>академик РАН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заведующая лабораторией СПбГУ, заведующая лабораторией ИХС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Рыбкин Артем Геннадиевич,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ведущий научный сотрудник СПбГУ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>Центра коллективного пользования «</w:t>
            </w:r>
            <w:proofErr w:type="spellStart"/>
            <w:r w:rsidR="009E6CE9">
              <w:t>Микросистемная</w:t>
            </w:r>
            <w:proofErr w:type="spellEnd"/>
            <w:r w:rsidR="009E6CE9">
              <w:t xml:space="preserve"> техника </w:t>
            </w:r>
            <w:r>
              <w:t>и </w:t>
            </w:r>
            <w:r w:rsidR="009E6CE9">
              <w:t xml:space="preserve">электронная компонентная база» Федерального государственного автономного образовательного учреждения высшего образования «Национальный исследовательский университет «Московский институт электронной техники», </w:t>
            </w:r>
            <w:proofErr w:type="gramStart"/>
            <w:r>
              <w:t>г</w:t>
            </w:r>
            <w:proofErr w:type="gramEnd"/>
            <w:r>
              <w:t>. Москва</w:t>
            </w:r>
            <w:r w:rsidR="009E6CE9">
              <w:t xml:space="preserve">, </w:t>
            </w:r>
            <w:r>
              <w:t>г. Зеленоград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Филиппов Николай Александрович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инженер ЦКП «МСТ </w:t>
            </w:r>
            <w:r w:rsidR="007C62A8">
              <w:t>и </w:t>
            </w:r>
            <w:r>
              <w:t>ЭКБ» МИЭТ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lastRenderedPageBreak/>
              <w:t>От </w:t>
            </w:r>
            <w:r w:rsidR="009E6CE9">
              <w:t xml:space="preserve">Акционерного общества «Наука </w:t>
            </w:r>
            <w:r>
              <w:t>и </w:t>
            </w:r>
            <w:r w:rsidR="009E6CE9">
              <w:t>инновации» (</w:t>
            </w:r>
            <w:proofErr w:type="spellStart"/>
            <w:r w:rsidR="009E6CE9">
              <w:t>Госкорпорация</w:t>
            </w:r>
            <w:proofErr w:type="spellEnd"/>
            <w:r w:rsidR="009E6CE9">
              <w:t xml:space="preserve"> «</w:t>
            </w:r>
            <w:proofErr w:type="spellStart"/>
            <w:r w:rsidR="009E6CE9">
              <w:t>Росатом</w:t>
            </w:r>
            <w:proofErr w:type="spellEnd"/>
            <w:r w:rsidR="009E6CE9">
              <w:t xml:space="preserve">»), </w:t>
            </w:r>
            <w:r>
              <w:t>г.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Юрков Глеб Юрьевич,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директор </w:t>
            </w:r>
            <w:r w:rsidR="007C62A8">
              <w:t>по </w:t>
            </w:r>
            <w:r>
              <w:t>научному развитию</w:t>
            </w:r>
            <w:r w:rsidR="007C62A8">
              <w:t> —</w:t>
            </w:r>
            <w:r>
              <w:t xml:space="preserve"> научный руководитель химико-технологического направления </w:t>
            </w:r>
            <w:r w:rsidR="007C62A8">
              <w:t>АО </w:t>
            </w:r>
            <w:r>
              <w:t xml:space="preserve">«Наука </w:t>
            </w:r>
            <w:r w:rsidR="007C62A8">
              <w:t>и </w:t>
            </w:r>
            <w:r>
              <w:t>инновации» (</w:t>
            </w:r>
            <w:proofErr w:type="spellStart"/>
            <w:r>
              <w:t>Госкорпорация</w:t>
            </w:r>
            <w:proofErr w:type="spellEnd"/>
            <w:r>
              <w:t xml:space="preserve"> «</w:t>
            </w:r>
            <w:proofErr w:type="spellStart"/>
            <w:r>
              <w:t>Росатом</w:t>
            </w:r>
            <w:proofErr w:type="spellEnd"/>
            <w:r>
              <w:t>»)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Кудряшов Владимир Евгеньевич,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руководитель направления </w:t>
            </w:r>
            <w:r w:rsidR="007C62A8">
              <w:t>АО </w:t>
            </w:r>
            <w:r>
              <w:t xml:space="preserve">«Наука </w:t>
            </w:r>
            <w:r w:rsidR="007C62A8">
              <w:t>и </w:t>
            </w:r>
            <w:r>
              <w:t>инновации» (</w:t>
            </w:r>
            <w:proofErr w:type="spellStart"/>
            <w:r>
              <w:t>Госкорпорация</w:t>
            </w:r>
            <w:proofErr w:type="spellEnd"/>
            <w:r>
              <w:t xml:space="preserve"> «</w:t>
            </w:r>
            <w:proofErr w:type="spellStart"/>
            <w:r>
              <w:t>Росатом</w:t>
            </w:r>
            <w:proofErr w:type="spellEnd"/>
            <w:r>
              <w:t>»)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Мазилин</w:t>
            </w:r>
            <w:proofErr w:type="spellEnd"/>
            <w:r>
              <w:t xml:space="preserve"> Иван Владимирович,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руководитель проектного офиса </w:t>
            </w:r>
            <w:r w:rsidR="007C62A8">
              <w:t>АО </w:t>
            </w:r>
            <w:r>
              <w:t xml:space="preserve">«Наука </w:t>
            </w:r>
            <w:r w:rsidR="007C62A8">
              <w:t>и </w:t>
            </w:r>
            <w:r>
              <w:t>инновации» (</w:t>
            </w:r>
            <w:proofErr w:type="spellStart"/>
            <w:r>
              <w:t>Госкорпорация</w:t>
            </w:r>
            <w:proofErr w:type="spellEnd"/>
            <w:r>
              <w:t xml:space="preserve"> «</w:t>
            </w:r>
            <w:proofErr w:type="spellStart"/>
            <w:r>
              <w:t>Росатом</w:t>
            </w:r>
            <w:proofErr w:type="spellEnd"/>
            <w:r>
              <w:t>»)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Акционерного общества «Научно-исследовательский институт «Полюс» им. </w:t>
            </w:r>
            <w:r>
              <w:t>М.Ф. Стельмаха</w:t>
            </w:r>
            <w:r w:rsidR="009E6CE9">
              <w:t xml:space="preserve">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Сабитов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Равильевич</w:t>
            </w:r>
            <w:proofErr w:type="spellEnd"/>
            <w:r>
              <w:t xml:space="preserve">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начальник отдела </w:t>
            </w:r>
            <w:r w:rsidR="007C62A8">
              <w:t>АО </w:t>
            </w:r>
            <w:r>
              <w:t xml:space="preserve">«НИИ «Полюс» им. </w:t>
            </w:r>
            <w:r w:rsidR="007C62A8">
              <w:t>М.Ф. Стельмаха</w:t>
            </w:r>
            <w:r>
              <w:t>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Акционерного общества «Научно-исследовательский институт молекулярной электроники», </w:t>
            </w:r>
            <w:proofErr w:type="gramStart"/>
            <w:r>
              <w:t>г</w:t>
            </w:r>
            <w:proofErr w:type="gramEnd"/>
            <w:r>
              <w:t>. Москва</w:t>
            </w:r>
            <w:r w:rsidR="009E6CE9">
              <w:t xml:space="preserve">, </w:t>
            </w:r>
            <w:r>
              <w:t>г. Зеленоград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Бокарев</w:t>
            </w:r>
            <w:proofErr w:type="spellEnd"/>
            <w:r>
              <w:t xml:space="preserve"> Валерий Павлович,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начальник отдела службы главного конструктора </w:t>
            </w:r>
            <w:r w:rsidR="007C62A8">
              <w:t>АО </w:t>
            </w:r>
            <w:r>
              <w:t>«НИИМЭ», доцент базовой кафедры «Микр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="007C62A8">
              <w:t>и </w:t>
            </w:r>
            <w:proofErr w:type="spellStart"/>
            <w:r>
              <w:t>наноэлектроника</w:t>
            </w:r>
            <w:proofErr w:type="spellEnd"/>
            <w:r>
              <w:t>» МФТИ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Панасюк Виталий Николаевич,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главный контролер-директор </w:t>
            </w:r>
            <w:r w:rsidR="007C62A8">
              <w:t>по УК и ТП АО </w:t>
            </w:r>
            <w:r>
              <w:t>«НИИМЭ»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Исляйкин</w:t>
            </w:r>
            <w:proofErr w:type="spellEnd"/>
            <w:r>
              <w:t xml:space="preserve"> Андрей Михайлович,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начальник отдела разработки технологических процессов </w:t>
            </w:r>
            <w:r w:rsidR="007C62A8">
              <w:t>АО </w:t>
            </w:r>
            <w:r>
              <w:t>«НИИМЭ»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Колдаев</w:t>
            </w:r>
            <w:proofErr w:type="spellEnd"/>
            <w:r>
              <w:t xml:space="preserve"> Игорь Михайлович,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ведущий специалист аппарата генерального директора </w:t>
            </w:r>
            <w:r w:rsidR="007C62A8">
              <w:t>АО </w:t>
            </w:r>
            <w:r>
              <w:t>«НИИМЭ»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Королева Анна Николаевна,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начальник отдела </w:t>
            </w:r>
            <w:r w:rsidR="007C62A8">
              <w:t>АО </w:t>
            </w:r>
            <w:r>
              <w:t>«НИИМЭ»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Патюков</w:t>
            </w:r>
            <w:proofErr w:type="spellEnd"/>
            <w:r>
              <w:t xml:space="preserve"> Сергей Иванович,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начальник лаборатории отдела разработки технологических процессов </w:t>
            </w:r>
            <w:r w:rsidR="007C62A8">
              <w:t>АО </w:t>
            </w:r>
            <w:r>
              <w:t>«НИИМЭ»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Резванов Аскар </w:t>
            </w:r>
            <w:proofErr w:type="spellStart"/>
            <w:r>
              <w:t>Анварович</w:t>
            </w:r>
            <w:proofErr w:type="spellEnd"/>
            <w:r>
              <w:t xml:space="preserve">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начальник лаборатории отдела разработки технологических процессов </w:t>
            </w:r>
            <w:r w:rsidR="007C62A8">
              <w:t>АО </w:t>
            </w:r>
            <w:r>
              <w:t>«НИИМЭ»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Теплов Георгий Сергеевич,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начальник лаборатор</w:t>
            </w:r>
            <w:proofErr w:type="gramStart"/>
            <w:r>
              <w:t xml:space="preserve">ии </w:t>
            </w:r>
            <w:r w:rsidR="007C62A8">
              <w:t>АО</w:t>
            </w:r>
            <w:proofErr w:type="gramEnd"/>
            <w:r w:rsidR="007C62A8">
              <w:t>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lastRenderedPageBreak/>
              <w:t>Шишлянников</w:t>
            </w:r>
            <w:proofErr w:type="spellEnd"/>
            <w:r>
              <w:t xml:space="preserve"> Антон Валерьевич,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начальник лаборатории исследования </w:t>
            </w:r>
            <w:r w:rsidR="007C62A8">
              <w:t>и </w:t>
            </w:r>
            <w:r>
              <w:t xml:space="preserve">испытания материалов </w:t>
            </w:r>
            <w:r w:rsidR="007C62A8">
              <w:t>АО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Астахов Евгений Алексеевич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инженер-технолог отдела разработки технологических процессов </w:t>
            </w:r>
            <w:r w:rsidR="007C62A8">
              <w:t>АО </w:t>
            </w:r>
            <w:r>
              <w:t>«НИИМЭ»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Бобовников Павел Геннадьевич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главный специалист отдела энергонезависимой памяти </w:t>
            </w:r>
            <w:r w:rsidR="007C62A8">
              <w:t>АО </w:t>
            </w:r>
            <w:r>
              <w:t>«НИИМЭ»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Варламов Денис Александрович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начальник отдела специальных материалов </w:t>
            </w:r>
            <w:r w:rsidR="007C62A8">
              <w:t>АО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Еремчук</w:t>
            </w:r>
            <w:proofErr w:type="spellEnd"/>
            <w:r>
              <w:t xml:space="preserve"> Анатолий Иванович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заместитель начальника отдела </w:t>
            </w:r>
            <w:proofErr w:type="spellStart"/>
            <w:r>
              <w:t>спецматериалов</w:t>
            </w:r>
            <w:proofErr w:type="spellEnd"/>
            <w:r>
              <w:t xml:space="preserve"> </w:t>
            </w:r>
            <w:r w:rsidR="007C62A8">
              <w:t>АО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Маркин Александр Викторович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заместитель начальника отдела инфраструктуры нан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="007C62A8">
              <w:t>и </w:t>
            </w:r>
            <w:r>
              <w:t xml:space="preserve">микроэлектронных производств </w:t>
            </w:r>
            <w:r w:rsidR="007C62A8">
              <w:t>АО </w:t>
            </w:r>
            <w:r>
              <w:t>«НИИМЭ»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Плаксин Валерий Геннадьевич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ведущий инженер-технолог отдела разработки технологических процессов </w:t>
            </w:r>
            <w:r w:rsidR="007C62A8">
              <w:t>АО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Прилипко</w:t>
            </w:r>
            <w:proofErr w:type="spellEnd"/>
            <w:r>
              <w:t xml:space="preserve"> Константин Владимирович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начальник лаборатор</w:t>
            </w:r>
            <w:proofErr w:type="gramStart"/>
            <w:r>
              <w:t xml:space="preserve">ии </w:t>
            </w:r>
            <w:r w:rsidR="007C62A8">
              <w:t>АО</w:t>
            </w:r>
            <w:proofErr w:type="gramEnd"/>
            <w:r w:rsidR="007C62A8">
              <w:t>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Просий</w:t>
            </w:r>
            <w:proofErr w:type="spellEnd"/>
            <w:r>
              <w:t xml:space="preserve"> Антон Дмитриевич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начальник отдела инфраструктуры нан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="007C62A8">
              <w:t>и </w:t>
            </w:r>
            <w:r>
              <w:t xml:space="preserve">микроэлектронных производств </w:t>
            </w:r>
            <w:r w:rsidR="007C62A8">
              <w:t>АО </w:t>
            </w:r>
            <w:r>
              <w:t>«НИИМЭ»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Репина Татьяна Васильевна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специалист отдела специальных материалов </w:t>
            </w:r>
            <w:r w:rsidR="007C62A8">
              <w:t>АО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Сеньченко</w:t>
            </w:r>
            <w:proofErr w:type="spellEnd"/>
            <w:r>
              <w:t xml:space="preserve"> Никита Сергеевич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главный специалист </w:t>
            </w:r>
            <w:r w:rsidR="007C62A8">
              <w:t>АО </w:t>
            </w:r>
            <w:r>
              <w:t>«НИИМЭ»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Синюков</w:t>
            </w:r>
            <w:proofErr w:type="spellEnd"/>
            <w:r>
              <w:t xml:space="preserve"> Дмитрий Владимирович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начальник лаборатории отдела разработки технологических процессов </w:t>
            </w:r>
            <w:r w:rsidR="007C62A8">
              <w:t>АО </w:t>
            </w:r>
            <w:r>
              <w:t>«НИИМЭ»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Фатов Андрей Сергеевич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специалист </w:t>
            </w:r>
            <w:r w:rsidR="007C62A8">
              <w:t>по </w:t>
            </w:r>
            <w:r>
              <w:t xml:space="preserve">высокочистым веществам лаборатории новых материалов </w:t>
            </w:r>
            <w:r w:rsidR="007C62A8">
              <w:t>АО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Червонный Дмитрий Владимирович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инженер-технолог </w:t>
            </w:r>
            <w:r w:rsidR="007C62A8">
              <w:t>АО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Щербаков Николай Александрович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заместитель генерального директора </w:t>
            </w:r>
            <w:r w:rsidR="007C62A8">
              <w:t>по </w:t>
            </w:r>
            <w:r>
              <w:t xml:space="preserve">модернизации </w:t>
            </w:r>
            <w:r w:rsidR="007C62A8">
              <w:t>и </w:t>
            </w:r>
            <w:r>
              <w:t xml:space="preserve">внедрению микросхем - главный инженер </w:t>
            </w:r>
            <w:r w:rsidR="007C62A8">
              <w:t>АО </w:t>
            </w:r>
            <w:r>
              <w:t>«НИИМЭ»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Акционерного общества «Научно-исследовательский институт точного машиностроения», </w:t>
            </w:r>
            <w:proofErr w:type="gramStart"/>
            <w:r>
              <w:t>г</w:t>
            </w:r>
            <w:proofErr w:type="gramEnd"/>
            <w:r>
              <w:t>. Москва</w:t>
            </w:r>
            <w:r w:rsidR="009E6CE9">
              <w:t xml:space="preserve">, </w:t>
            </w:r>
            <w:r>
              <w:t>г. Зеленоград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Одиноков</w:t>
            </w:r>
            <w:proofErr w:type="spellEnd"/>
            <w:r>
              <w:t xml:space="preserve"> Вадим Васильевич,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заместитель генерального директора </w:t>
            </w:r>
            <w:r w:rsidR="007C62A8">
              <w:t>по </w:t>
            </w:r>
            <w:r>
              <w:t xml:space="preserve">науке </w:t>
            </w:r>
            <w:r w:rsidR="007C62A8">
              <w:t>АО </w:t>
            </w:r>
            <w:r>
              <w:t>НИИТМ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lastRenderedPageBreak/>
              <w:t>От </w:t>
            </w:r>
            <w:r w:rsidR="009E6CE9">
              <w:t xml:space="preserve">Акционерного общества «Научно-производственное предприятие «Салют»,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Котков</w:t>
            </w:r>
            <w:proofErr w:type="spellEnd"/>
            <w:r>
              <w:t xml:space="preserve"> Анатолий Павлович,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начальник научно-производственного отделения материалов электронной техники </w:t>
            </w:r>
            <w:r w:rsidR="007C62A8">
              <w:t>АО </w:t>
            </w:r>
            <w:r>
              <w:t>«НПП Салют»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>Акционерного общества «Производственный комплекс «</w:t>
            </w:r>
            <w:proofErr w:type="spellStart"/>
            <w:r w:rsidR="009E6CE9">
              <w:t>ФИД-техника</w:t>
            </w:r>
            <w:proofErr w:type="spellEnd"/>
            <w:r w:rsidR="009E6CE9">
              <w:t xml:space="preserve">», </w:t>
            </w:r>
            <w:r>
              <w:t>г. Санкт</w:t>
            </w:r>
            <w:r w:rsidR="009E6CE9">
              <w:t>-Петербург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Козлов Владимир Алексеевич, </w:t>
            </w:r>
            <w:r>
              <w:br/>
              <w:t xml:space="preserve">кандидат физико-математических наук, </w:t>
            </w:r>
            <w:proofErr w:type="spellStart"/>
            <w:r>
              <w:t>PhD</w:t>
            </w:r>
            <w:proofErr w:type="spellEnd"/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ведущий научный сотрудник </w:t>
            </w:r>
            <w:r w:rsidR="007C62A8">
              <w:t>АО </w:t>
            </w:r>
            <w:r>
              <w:t>«</w:t>
            </w:r>
            <w:r w:rsidR="007C62A8">
              <w:t>ПК </w:t>
            </w:r>
            <w:r>
              <w:t>«</w:t>
            </w:r>
            <w:proofErr w:type="spellStart"/>
            <w:r>
              <w:t>ФИД-техника</w:t>
            </w:r>
            <w:proofErr w:type="spellEnd"/>
            <w:r>
              <w:t xml:space="preserve">», заместитель руководителя комплекса УНУ «Циклотрон ФТИ им. </w:t>
            </w:r>
            <w:r w:rsidR="007C62A8">
              <w:t>А.Ф. Иоффе</w:t>
            </w:r>
            <w:r>
              <w:t xml:space="preserve">» ФТИ им. </w:t>
            </w:r>
            <w:r w:rsidR="007C62A8">
              <w:t>А.Ф. Иоффе</w:t>
            </w:r>
            <w:r>
              <w:t xml:space="preserve">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Акционерного общества «Российская электроника»,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Ежлов</w:t>
            </w:r>
            <w:proofErr w:type="spellEnd"/>
            <w:r>
              <w:t xml:space="preserve"> Вадим Сергеевич,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руководитель направления </w:t>
            </w:r>
            <w:r w:rsidR="007C62A8">
              <w:t>АО </w:t>
            </w:r>
            <w:r>
              <w:t>«</w:t>
            </w:r>
            <w:proofErr w:type="spellStart"/>
            <w:r>
              <w:t>Росэлектроника</w:t>
            </w:r>
            <w:proofErr w:type="spellEnd"/>
            <w:r>
              <w:t>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Акционерного общества «Экспериментальное научно-производственное объединение специализированные электронные системы»,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>Котов Владислав Николаевич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инженер </w:t>
            </w:r>
            <w:r w:rsidR="007C62A8">
              <w:t>2 кат</w:t>
            </w:r>
            <w:r>
              <w:t xml:space="preserve">. </w:t>
            </w:r>
            <w:r w:rsidR="007C62A8">
              <w:t>АО </w:t>
            </w:r>
            <w:r>
              <w:t xml:space="preserve">«ЭНПО СПЭЛС», инженер </w:t>
            </w:r>
            <w:r w:rsidR="007C62A8">
              <w:t>2 кат</w:t>
            </w:r>
            <w:r>
              <w:t>. НИЯУ МИФИ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Открытого акционерного общества «Авангард», </w:t>
            </w:r>
            <w:proofErr w:type="gramStart"/>
            <w:r>
              <w:t>г</w:t>
            </w:r>
            <w:proofErr w:type="gramEnd"/>
            <w:r>
              <w:t>. Санкт</w:t>
            </w:r>
            <w:r w:rsidR="009E6CE9">
              <w:t>-Петербург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Макаров Валерий Григорьевич,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заместитель генерального директора ОАО «Авангард»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Открытого акционерного общества «Межведомственный аналитический центр»,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Тарасенко</w:t>
            </w:r>
            <w:proofErr w:type="spellEnd"/>
            <w:r>
              <w:t xml:space="preserve"> Валерий Владимирович,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 xml:space="preserve">руководитель проекта ОАО «МАЦ», советник декана физического факультета МГУ имени </w:t>
            </w:r>
            <w:r w:rsidR="007C62A8">
              <w:t>М.В. Ломоносова</w:t>
            </w:r>
            <w:r>
              <w:t xml:space="preserve">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Общества </w:t>
            </w:r>
            <w:r>
              <w:t>с </w:t>
            </w:r>
            <w:r w:rsidR="009E6CE9">
              <w:t xml:space="preserve">ограниченной ответственностью «НИИМЭ - </w:t>
            </w:r>
            <w:proofErr w:type="spellStart"/>
            <w:r w:rsidR="009E6CE9">
              <w:t>микродизайн</w:t>
            </w:r>
            <w:proofErr w:type="spellEnd"/>
            <w:r w:rsidR="009E6CE9">
              <w:t xml:space="preserve">», </w:t>
            </w:r>
            <w:r>
              <w:t>г. Москва</w:t>
            </w:r>
            <w:r w:rsidR="009E6CE9">
              <w:t xml:space="preserve">, </w:t>
            </w:r>
            <w:r>
              <w:t>г. Зеленоград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Шелепин</w:t>
            </w:r>
            <w:proofErr w:type="spellEnd"/>
            <w:r>
              <w:t xml:space="preserve"> Николай Алексеевич,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генеральный директор ООО «НИИМЭ МД», руководитель научного направления «Микроэлектроника» ИНМЭ РАН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lastRenderedPageBreak/>
              <w:t>От </w:t>
            </w:r>
            <w:r w:rsidR="009E6CE9">
              <w:t xml:space="preserve">Общества </w:t>
            </w:r>
            <w:r>
              <w:t>с </w:t>
            </w:r>
            <w:r w:rsidR="009E6CE9">
              <w:t>ограниченной ответственностью «</w:t>
            </w:r>
            <w:proofErr w:type="spellStart"/>
            <w:r w:rsidR="009E6CE9">
              <w:t>Поликетон</w:t>
            </w:r>
            <w:proofErr w:type="spellEnd"/>
            <w:r w:rsidR="009E6CE9">
              <w:t xml:space="preserve">», </w:t>
            </w:r>
            <w:r>
              <w:t>г. Нижний</w:t>
            </w:r>
            <w:r w:rsidR="009E6CE9">
              <w:t xml:space="preserve"> Новгород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r>
              <w:t xml:space="preserve">Джонс Михаил Михайлович, </w:t>
            </w:r>
            <w:r>
              <w:br/>
              <w:t>кандидат химических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технический директор ООО «</w:t>
            </w:r>
            <w:proofErr w:type="spellStart"/>
            <w:r>
              <w:t>Поликетон</w:t>
            </w:r>
            <w:proofErr w:type="spellEnd"/>
            <w:r>
              <w:t>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Слиняков</w:t>
            </w:r>
            <w:proofErr w:type="spellEnd"/>
            <w:r>
              <w:t xml:space="preserve"> Альберт Юрьевич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генеральный директор ООО «</w:t>
            </w:r>
            <w:proofErr w:type="spellStart"/>
            <w:r>
              <w:t>Поликетон</w:t>
            </w:r>
            <w:proofErr w:type="spellEnd"/>
            <w:r>
              <w:t>»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</w:tr>
      <w:tr w:rsidR="009E6CE9" w:rsidTr="009E6CE9">
        <w:trPr>
          <w:cantSplit/>
        </w:trPr>
        <w:tc>
          <w:tcPr>
            <w:tcW w:w="9345" w:type="dxa"/>
            <w:gridSpan w:val="2"/>
            <w:hideMark/>
          </w:tcPr>
          <w:p w:rsidR="009E6CE9" w:rsidRDefault="007C62A8">
            <w:pPr>
              <w:pStyle w:val="ac"/>
            </w:pPr>
            <w:r>
              <w:t>От </w:t>
            </w:r>
            <w:r w:rsidR="009E6CE9">
              <w:t xml:space="preserve">Общества </w:t>
            </w:r>
            <w:r>
              <w:t>с </w:t>
            </w:r>
            <w:r w:rsidR="009E6CE9">
              <w:t xml:space="preserve">ограниченной ответственностью «Сигм Плюс», </w:t>
            </w:r>
            <w:proofErr w:type="gramStart"/>
            <w:r>
              <w:t>г</w:t>
            </w:r>
            <w:proofErr w:type="gramEnd"/>
            <w:r>
              <w:t>. Москва</w:t>
            </w:r>
          </w:p>
        </w:tc>
      </w:tr>
      <w:tr w:rsidR="009E6CE9" w:rsidTr="009E6CE9">
        <w:trPr>
          <w:cantSplit/>
        </w:trPr>
        <w:tc>
          <w:tcPr>
            <w:tcW w:w="4672" w:type="dxa"/>
            <w:hideMark/>
          </w:tcPr>
          <w:p w:rsidR="009E6CE9" w:rsidRDefault="009E6CE9" w:rsidP="009E6CE9">
            <w:pPr>
              <w:pStyle w:val="a"/>
              <w:numPr>
                <w:ilvl w:val="0"/>
                <w:numId w:val="22"/>
              </w:numPr>
              <w:ind w:left="364" w:hanging="364"/>
            </w:pPr>
            <w:proofErr w:type="spellStart"/>
            <w:r>
              <w:t>Яроцкая</w:t>
            </w:r>
            <w:proofErr w:type="spellEnd"/>
            <w:r>
              <w:t xml:space="preserve"> Ирина Валентиновна,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:rsidR="009E6CE9" w:rsidRDefault="009E6CE9">
            <w:pPr>
              <w:pStyle w:val="af3"/>
            </w:pPr>
            <w:r>
              <w:t>главный технолог ООО «Сигм Плюс»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</w:tbl>
    <w:p w:rsidR="009C29A9" w:rsidRPr="00D1545C" w:rsidRDefault="009E6CE9" w:rsidP="00D40CC7">
      <w:pPr>
        <w:pStyle w:val="10"/>
        <w:spacing w:before="360"/>
        <w:rPr>
          <w:color w:val="000000" w:themeColor="text1"/>
          <w:sz w:val="26"/>
          <w:szCs w:val="26"/>
        </w:rPr>
      </w:pPr>
      <w:r w:rsidRPr="00D1545C">
        <w:rPr>
          <w:color w:val="000000" w:themeColor="text1"/>
          <w:sz w:val="26"/>
          <w:szCs w:val="26"/>
        </w:rPr>
        <w:t xml:space="preserve"> </w:t>
      </w:r>
      <w:r w:rsidR="009C29A9" w:rsidRPr="00D1545C">
        <w:rPr>
          <w:color w:val="000000" w:themeColor="text1"/>
          <w:sz w:val="26"/>
          <w:szCs w:val="26"/>
        </w:rPr>
        <w:t>ПОВЕСТКА ДНЯ:</w:t>
      </w:r>
    </w:p>
    <w:p w:rsidR="007405DD" w:rsidRPr="007405DD" w:rsidRDefault="007405DD" w:rsidP="00740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5DD">
        <w:rPr>
          <w:rFonts w:ascii="Times New Roman" w:hAnsi="Times New Roman" w:cs="Times New Roman"/>
          <w:color w:val="000000"/>
          <w:sz w:val="26"/>
          <w:szCs w:val="26"/>
        </w:rPr>
        <w:t>Академик РАН Красников Геннадий Яковлевич (Президиум РАН, АО «НИИМЭ»), академик РАН Алдошин Сергей Михайлович (Президиум РАН, ФИЦ ПХФ и МХ РАН). Открытие заседания.</w:t>
      </w:r>
    </w:p>
    <w:p w:rsidR="007405DD" w:rsidRPr="007405DD" w:rsidRDefault="007405DD" w:rsidP="00740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5DD">
        <w:rPr>
          <w:rFonts w:ascii="Times New Roman" w:hAnsi="Times New Roman" w:cs="Times New Roman"/>
          <w:color w:val="000000"/>
          <w:sz w:val="26"/>
          <w:szCs w:val="26"/>
        </w:rPr>
        <w:t>(1) </w:t>
      </w:r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член-корр. РАН Горнев Евгений Сергеевич</w:t>
      </w:r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(АО «НИИМЭ»).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Импортозамещение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материалов для микроэлектроники: состояние и задачи.</w:t>
      </w:r>
    </w:p>
    <w:p w:rsidR="007405DD" w:rsidRPr="007405DD" w:rsidRDefault="007405DD" w:rsidP="00740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(2) </w:t>
      </w:r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член-корр. РАН Егоров Антон Юрьевич</w:t>
      </w:r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(ООО «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Коннектор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Оптикс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СПбАУ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РАН им. Ж.И. Алферова), д.т.н.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Панасенко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Пётр Васильевич (АО «НИИМЭ»).</w:t>
      </w:r>
      <w:proofErr w:type="gram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Импортозамещение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материалов и оборудования для производства приборов микр</w:t>
      </w:r>
      <w:proofErr w:type="gram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и оптоэлектроники на основе соединений А3В5.</w:t>
      </w:r>
    </w:p>
    <w:p w:rsidR="007405DD" w:rsidRPr="007405DD" w:rsidRDefault="007405DD" w:rsidP="00740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(3) </w:t>
      </w:r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член-корр. РАН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Рощупкин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Дмитрий Валентинович</w:t>
      </w:r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д.ф.-м.н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. Зайцев Сергей Иванович,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к.ф.-м.н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. Князев Максим Александрович,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к.ф.-м.н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. Ильин Александр Иванович, к.х.н.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Карандашев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Василий Константинович (ИПТМ РАН), к.х.н. Малков Георгий Васильевич, к.х.н. Грачев Вячеслав Петрович (ФИЦ ПХФ и МХ РАН).</w:t>
      </w:r>
      <w:proofErr w:type="gram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Материалы для электронно-лучевой и ионно-лучевой литографии, современные методы диагностики материалов для микр</w:t>
      </w:r>
      <w:proofErr w:type="gram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и 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наноэлектроники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05DD" w:rsidRPr="007405DD" w:rsidRDefault="007405DD" w:rsidP="00740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(4) 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д.ф.-м.н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. Кукушкин Сергей Арсеньевич</w:t>
      </w:r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д.ф.-м.н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>. Осипов Андрей Викторович (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ИПМаш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РАН).</w:t>
      </w:r>
      <w:proofErr w:type="gram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Рост эпитаксиального карбида кремния на кремнии методом согласованного замещения атомов.</w:t>
      </w:r>
    </w:p>
    <w:p w:rsidR="007405DD" w:rsidRPr="007405DD" w:rsidRDefault="007405DD" w:rsidP="00740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5DD">
        <w:rPr>
          <w:rFonts w:ascii="Times New Roman" w:hAnsi="Times New Roman" w:cs="Times New Roman"/>
          <w:color w:val="000000"/>
          <w:sz w:val="26"/>
          <w:szCs w:val="26"/>
        </w:rPr>
        <w:t>(5) </w:t>
      </w:r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к.х.н. Викулова Евгения Сергеевна</w:t>
      </w:r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(ИНХ СО РАН). Высокочистые металлорганические соединения для осаждения материалов микроэлектроники: проблематика и перспективы.</w:t>
      </w:r>
    </w:p>
    <w:p w:rsidR="007405DD" w:rsidRPr="007405DD" w:rsidRDefault="007405DD" w:rsidP="00740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5DD">
        <w:rPr>
          <w:rFonts w:ascii="Times New Roman" w:hAnsi="Times New Roman" w:cs="Times New Roman"/>
          <w:color w:val="000000"/>
          <w:sz w:val="26"/>
          <w:szCs w:val="26"/>
        </w:rPr>
        <w:t>(6) </w:t>
      </w:r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д.т.н. Воротынцев Илья Владимирович</w:t>
      </w:r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(РХТУ им. Д.И. Менделеева). Национальная аналитическая сертификационная лаборатория. Проблемы и перспективы.</w:t>
      </w:r>
    </w:p>
    <w:p w:rsidR="007405DD" w:rsidRPr="007405DD" w:rsidRDefault="007405DD" w:rsidP="00740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5DD">
        <w:rPr>
          <w:rFonts w:ascii="Times New Roman" w:hAnsi="Times New Roman" w:cs="Times New Roman"/>
          <w:color w:val="000000"/>
          <w:sz w:val="26"/>
          <w:szCs w:val="26"/>
        </w:rPr>
        <w:t>(7) </w:t>
      </w:r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профессор РАН,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д.ф.-м.н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.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Оганов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Артем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Ромаевич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Сколтех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>, НИТУ «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МИСиС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>»). Предсказание новых материалов и необычных химических соединений.</w:t>
      </w:r>
    </w:p>
    <w:p w:rsidR="007405DD" w:rsidRPr="007405DD" w:rsidRDefault="007405DD" w:rsidP="00740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5DD">
        <w:rPr>
          <w:rFonts w:ascii="Times New Roman" w:hAnsi="Times New Roman" w:cs="Times New Roman"/>
          <w:color w:val="000000"/>
          <w:sz w:val="26"/>
          <w:szCs w:val="26"/>
        </w:rPr>
        <w:t>(8) </w:t>
      </w:r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к.х.н. Мочалов Леонид Александрович</w:t>
      </w:r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(ННГУ им. Н.И. Лобачевского). Современные технологии глубокой очистки и синтеза базовых материалов микроэлектроники и </w:t>
      </w:r>
      <w:proofErr w:type="spellStart"/>
      <w:proofErr w:type="gram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ИК-оптики</w:t>
      </w:r>
      <w:proofErr w:type="spellEnd"/>
      <w:proofErr w:type="gramEnd"/>
      <w:r w:rsidRPr="007405DD">
        <w:rPr>
          <w:rFonts w:ascii="Times New Roman" w:hAnsi="Times New Roman" w:cs="Times New Roman"/>
          <w:color w:val="000000"/>
          <w:sz w:val="26"/>
          <w:szCs w:val="26"/>
        </w:rPr>
        <w:t>. Состояние и перспективы.</w:t>
      </w:r>
    </w:p>
    <w:p w:rsidR="007405DD" w:rsidRPr="007405DD" w:rsidRDefault="007405DD" w:rsidP="00740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(9) </w:t>
      </w:r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к.х.н. Джонс Михаил Михайлович</w:t>
      </w:r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, к.х.н.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Синенков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Михаил Александрович, Пронина Анастасия Львовна,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Продаевич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Вероника Владимировна (ООО «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Поликетон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>»).</w:t>
      </w:r>
      <w:proofErr w:type="gram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Разработка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резиста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для рентгеновской литографии.</w:t>
      </w:r>
    </w:p>
    <w:p w:rsidR="007405DD" w:rsidRPr="007405DD" w:rsidRDefault="007405DD" w:rsidP="00740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405DD">
        <w:rPr>
          <w:rFonts w:ascii="Times New Roman" w:hAnsi="Times New Roman" w:cs="Times New Roman"/>
          <w:color w:val="000000"/>
          <w:sz w:val="26"/>
          <w:szCs w:val="26"/>
        </w:rPr>
        <w:lastRenderedPageBreak/>
        <w:t>(10) </w:t>
      </w:r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к.х.н. Малков Георгий Васильевич</w:t>
      </w:r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, д.х.н.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Бадамшина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Эльмира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Рашатовна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(ФИЦ ПХФ и МХ РАН), д.х.н. Кузнецова Нина Александровна (АО «НИОПИК»), Варламов Денис Александрович (АО «НИИМЭ»), к.х.н. Джонс Михаил Михайлович (ООО «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Поликетон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>»).</w:t>
      </w:r>
      <w:proofErr w:type="gram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Результаты работ по антиотражающему покрытию АОП-193, ФР-193 и ПАВ для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безметалльного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проявителя.</w:t>
      </w:r>
    </w:p>
    <w:p w:rsidR="007405DD" w:rsidRPr="007405DD" w:rsidRDefault="007405DD" w:rsidP="00740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5DD">
        <w:rPr>
          <w:rFonts w:ascii="Times New Roman" w:hAnsi="Times New Roman" w:cs="Times New Roman"/>
          <w:color w:val="000000"/>
          <w:sz w:val="26"/>
          <w:szCs w:val="26"/>
        </w:rPr>
        <w:t>(11) </w:t>
      </w:r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д.т.н.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Конарев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Александр Андреевич</w:t>
      </w:r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(АО «НИОПИК»), Варламов Денис Александрович (АО «НИИМЭ»). Разработка и освоение промышленной мембранной электрохимической технологии производства концентрата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тетраметиламмония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гидроксида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05DD" w:rsidRPr="007405DD" w:rsidRDefault="007405DD" w:rsidP="00740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(12) академик РАН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Бузник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Вячеслав Михайлович (ИОНХ РАН), </w:t>
      </w:r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к.т.н.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Больбасов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Евгений Николаевич</w:t>
      </w:r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(Томский политехнический университет). Отечественные фильтровальные материалы и изделия из 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поливинилиденфторида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и политетрафторэтилена, получаемые методами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электроформованием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и 3D-печати.</w:t>
      </w:r>
    </w:p>
    <w:p w:rsidR="007405DD" w:rsidRPr="007405DD" w:rsidRDefault="007405DD" w:rsidP="00740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(13) 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к.ф.-м.н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. Волков Иван Александрович, к.т.н. Арсенов Павел Владимирович, к.т.н. Ефимов Алексей Анатольевич, </w:t>
      </w:r>
      <w:r w:rsidRPr="007405DD">
        <w:rPr>
          <w:rFonts w:ascii="Times New Roman" w:hAnsi="Times New Roman" w:cs="Times New Roman"/>
          <w:color w:val="000000"/>
          <w:sz w:val="26"/>
          <w:szCs w:val="26"/>
          <w:u w:val="single"/>
        </w:rPr>
        <w:t>член-корр. РАН Иванов Виктор Владимирович</w:t>
      </w:r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(МФТИ).</w:t>
      </w:r>
      <w:proofErr w:type="gram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Формирование функциональных микроструктур из металлических и полупроводниковых </w:t>
      </w:r>
      <w:proofErr w:type="spellStart"/>
      <w:r w:rsidRPr="007405DD">
        <w:rPr>
          <w:rFonts w:ascii="Times New Roman" w:hAnsi="Times New Roman" w:cs="Times New Roman"/>
          <w:color w:val="000000"/>
          <w:sz w:val="26"/>
          <w:szCs w:val="26"/>
        </w:rPr>
        <w:t>нанообъектов</w:t>
      </w:r>
      <w:proofErr w:type="spellEnd"/>
      <w:r w:rsidRPr="007405DD">
        <w:rPr>
          <w:rFonts w:ascii="Times New Roman" w:hAnsi="Times New Roman" w:cs="Times New Roman"/>
          <w:color w:val="000000"/>
          <w:sz w:val="26"/>
          <w:szCs w:val="26"/>
        </w:rPr>
        <w:t xml:space="preserve"> с применением методов печатной электроники.</w:t>
      </w:r>
    </w:p>
    <w:p w:rsidR="006D2FC0" w:rsidRPr="006D2FC0" w:rsidRDefault="006D2FC0" w:rsidP="006D2F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2FC0">
        <w:rPr>
          <w:rFonts w:ascii="Times New Roman" w:hAnsi="Times New Roman" w:cs="Times New Roman"/>
          <w:color w:val="000000"/>
          <w:sz w:val="26"/>
          <w:szCs w:val="26"/>
        </w:rPr>
        <w:t>Общая дискуссия. Подведение итогов заседания Научного совета.</w:t>
      </w:r>
    </w:p>
    <w:p w:rsidR="009C29A9" w:rsidRPr="00D1545C" w:rsidRDefault="009C29A9" w:rsidP="00D40CC7">
      <w:pPr>
        <w:pBdr>
          <w:bottom w:val="single" w:sz="4" w:space="1" w:color="auto"/>
        </w:pBdr>
        <w:spacing w:after="6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95068" w:rsidRPr="00695068" w:rsidRDefault="000C6535" w:rsidP="00695068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C6535">
        <w:rPr>
          <w:rFonts w:ascii="Times New Roman" w:hAnsi="Times New Roman" w:cs="Times New Roman"/>
          <w:sz w:val="26"/>
          <w:szCs w:val="26"/>
        </w:rPr>
        <w:t xml:space="preserve">(академик РАН </w:t>
      </w:r>
      <w:r w:rsidR="007C62A8" w:rsidRPr="000C6535">
        <w:rPr>
          <w:rFonts w:ascii="Times New Roman" w:hAnsi="Times New Roman" w:cs="Times New Roman"/>
          <w:sz w:val="26"/>
          <w:szCs w:val="26"/>
        </w:rPr>
        <w:t>Г.Я.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Красников</w:t>
      </w:r>
      <w:r w:rsidRPr="000C6535">
        <w:rPr>
          <w:rFonts w:ascii="Times New Roman" w:hAnsi="Times New Roman" w:cs="Times New Roman"/>
          <w:sz w:val="26"/>
          <w:szCs w:val="26"/>
        </w:rPr>
        <w:t xml:space="preserve">; академик РАН </w:t>
      </w:r>
      <w:r w:rsidR="007C62A8" w:rsidRPr="000C6535">
        <w:rPr>
          <w:rFonts w:ascii="Times New Roman" w:hAnsi="Times New Roman" w:cs="Times New Roman"/>
          <w:sz w:val="26"/>
          <w:szCs w:val="26"/>
        </w:rPr>
        <w:t>С.М.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Алдошин</w:t>
      </w:r>
      <w:r w:rsidRPr="000C6535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br/>
      </w:r>
      <w:r w:rsidRPr="000C6535">
        <w:rPr>
          <w:rFonts w:ascii="Times New Roman" w:hAnsi="Times New Roman" w:cs="Times New Roman"/>
          <w:sz w:val="26"/>
          <w:szCs w:val="26"/>
        </w:rPr>
        <w:t xml:space="preserve">академик РАН </w:t>
      </w:r>
      <w:r w:rsidR="007C62A8" w:rsidRPr="000C6535">
        <w:rPr>
          <w:rFonts w:ascii="Times New Roman" w:hAnsi="Times New Roman" w:cs="Times New Roman"/>
          <w:sz w:val="26"/>
          <w:szCs w:val="26"/>
        </w:rPr>
        <w:t>А.Л.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Асеев</w:t>
      </w:r>
      <w:r w:rsidRPr="000C653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535">
        <w:rPr>
          <w:rFonts w:ascii="Times New Roman" w:hAnsi="Times New Roman" w:cs="Times New Roman"/>
          <w:sz w:val="26"/>
          <w:szCs w:val="26"/>
        </w:rPr>
        <w:t xml:space="preserve">академик РАН </w:t>
      </w:r>
      <w:r w:rsidR="007C62A8" w:rsidRPr="000C6535">
        <w:rPr>
          <w:rFonts w:ascii="Times New Roman" w:hAnsi="Times New Roman" w:cs="Times New Roman"/>
          <w:sz w:val="26"/>
          <w:szCs w:val="26"/>
        </w:rPr>
        <w:t>А.А.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Горбацевич</w:t>
      </w:r>
      <w:r w:rsidRPr="000C6535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br/>
      </w:r>
      <w:r w:rsidRPr="000C6535">
        <w:rPr>
          <w:rFonts w:ascii="Times New Roman" w:hAnsi="Times New Roman" w:cs="Times New Roman"/>
          <w:sz w:val="26"/>
          <w:szCs w:val="26"/>
        </w:rPr>
        <w:t xml:space="preserve">академик РАН </w:t>
      </w:r>
      <w:r w:rsidR="007C62A8" w:rsidRPr="000C6535">
        <w:rPr>
          <w:rFonts w:ascii="Times New Roman" w:hAnsi="Times New Roman" w:cs="Times New Roman"/>
          <w:sz w:val="26"/>
          <w:szCs w:val="26"/>
        </w:rPr>
        <w:t>Н.З.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Ляхов</w:t>
      </w:r>
      <w:r w:rsidRPr="000C653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535">
        <w:rPr>
          <w:rFonts w:ascii="Times New Roman" w:hAnsi="Times New Roman" w:cs="Times New Roman"/>
          <w:sz w:val="26"/>
          <w:szCs w:val="26"/>
        </w:rPr>
        <w:t xml:space="preserve">член-корр. РАН </w:t>
      </w:r>
      <w:r w:rsidR="007C62A8" w:rsidRPr="000C6535">
        <w:rPr>
          <w:rFonts w:ascii="Times New Roman" w:hAnsi="Times New Roman" w:cs="Times New Roman"/>
          <w:sz w:val="26"/>
          <w:szCs w:val="26"/>
        </w:rPr>
        <w:t>В.А.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Бородин</w:t>
      </w:r>
      <w:r w:rsidRPr="000C6535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br/>
      </w:r>
      <w:r w:rsidRPr="000C6535">
        <w:rPr>
          <w:rFonts w:ascii="Times New Roman" w:hAnsi="Times New Roman" w:cs="Times New Roman"/>
          <w:sz w:val="26"/>
          <w:szCs w:val="26"/>
        </w:rPr>
        <w:t xml:space="preserve">член-корр. РАН </w:t>
      </w:r>
      <w:r w:rsidR="007C62A8" w:rsidRPr="000C6535">
        <w:rPr>
          <w:rFonts w:ascii="Times New Roman" w:hAnsi="Times New Roman" w:cs="Times New Roman"/>
          <w:sz w:val="26"/>
          <w:szCs w:val="26"/>
        </w:rPr>
        <w:t>Е.С.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Горнев</w:t>
      </w:r>
      <w:r w:rsidRPr="000C653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535">
        <w:rPr>
          <w:rFonts w:ascii="Times New Roman" w:hAnsi="Times New Roman" w:cs="Times New Roman"/>
          <w:sz w:val="26"/>
          <w:szCs w:val="26"/>
        </w:rPr>
        <w:t xml:space="preserve">член-корр. РАН </w:t>
      </w:r>
      <w:r w:rsidR="007C62A8" w:rsidRPr="000C6535">
        <w:rPr>
          <w:rFonts w:ascii="Times New Roman" w:hAnsi="Times New Roman" w:cs="Times New Roman"/>
          <w:sz w:val="26"/>
          <w:szCs w:val="26"/>
        </w:rPr>
        <w:t>А.Ю.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Егоров</w:t>
      </w:r>
      <w:r w:rsidRPr="000C6535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br/>
      </w:r>
      <w:r w:rsidRPr="000C6535">
        <w:rPr>
          <w:rFonts w:ascii="Times New Roman" w:hAnsi="Times New Roman" w:cs="Times New Roman"/>
          <w:sz w:val="26"/>
          <w:szCs w:val="26"/>
        </w:rPr>
        <w:t xml:space="preserve">член-корр. РАН </w:t>
      </w:r>
      <w:r w:rsidR="007C62A8" w:rsidRPr="000C6535">
        <w:rPr>
          <w:rFonts w:ascii="Times New Roman" w:hAnsi="Times New Roman" w:cs="Times New Roman"/>
          <w:sz w:val="26"/>
          <w:szCs w:val="26"/>
        </w:rPr>
        <w:t>Д.В.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7C62A8" w:rsidRPr="000C6535">
        <w:rPr>
          <w:rFonts w:ascii="Times New Roman" w:hAnsi="Times New Roman" w:cs="Times New Roman"/>
          <w:sz w:val="26"/>
          <w:szCs w:val="26"/>
        </w:rPr>
        <w:t>Рощупкин</w:t>
      </w:r>
      <w:proofErr w:type="spellEnd"/>
      <w:r w:rsidRPr="000C653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535">
        <w:rPr>
          <w:rFonts w:ascii="Times New Roman" w:hAnsi="Times New Roman" w:cs="Times New Roman"/>
          <w:sz w:val="26"/>
          <w:szCs w:val="26"/>
        </w:rPr>
        <w:t xml:space="preserve">профессор РАН, </w:t>
      </w:r>
      <w:proofErr w:type="spellStart"/>
      <w:r w:rsidRPr="000C6535">
        <w:rPr>
          <w:rFonts w:ascii="Times New Roman" w:hAnsi="Times New Roman" w:cs="Times New Roman"/>
          <w:sz w:val="26"/>
          <w:szCs w:val="26"/>
        </w:rPr>
        <w:t>д.ф.-м.н</w:t>
      </w:r>
      <w:proofErr w:type="spellEnd"/>
      <w:r w:rsidRPr="000C6535">
        <w:rPr>
          <w:rFonts w:ascii="Times New Roman" w:hAnsi="Times New Roman" w:cs="Times New Roman"/>
          <w:sz w:val="26"/>
          <w:szCs w:val="26"/>
        </w:rPr>
        <w:t xml:space="preserve">. </w:t>
      </w:r>
      <w:r w:rsidR="007C62A8" w:rsidRPr="000C6535">
        <w:rPr>
          <w:rFonts w:ascii="Times New Roman" w:hAnsi="Times New Roman" w:cs="Times New Roman"/>
          <w:sz w:val="26"/>
          <w:szCs w:val="26"/>
        </w:rPr>
        <w:t>А.Р.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7C62A8" w:rsidRPr="000C6535">
        <w:rPr>
          <w:rFonts w:ascii="Times New Roman" w:hAnsi="Times New Roman" w:cs="Times New Roman"/>
          <w:sz w:val="26"/>
          <w:szCs w:val="26"/>
        </w:rPr>
        <w:t>Оганов</w:t>
      </w:r>
      <w:proofErr w:type="spellEnd"/>
      <w:r w:rsidRPr="000C6535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0C6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0C6535">
        <w:rPr>
          <w:rFonts w:ascii="Times New Roman" w:hAnsi="Times New Roman" w:cs="Times New Roman"/>
          <w:sz w:val="26"/>
          <w:szCs w:val="26"/>
        </w:rPr>
        <w:t xml:space="preserve">профессор РАН, д.х.н. </w:t>
      </w:r>
      <w:r w:rsidR="007C62A8" w:rsidRPr="000C6535">
        <w:rPr>
          <w:rFonts w:ascii="Times New Roman" w:hAnsi="Times New Roman" w:cs="Times New Roman"/>
          <w:sz w:val="26"/>
          <w:szCs w:val="26"/>
        </w:rPr>
        <w:t>С.Ю.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7C62A8" w:rsidRPr="000C6535">
        <w:rPr>
          <w:rFonts w:ascii="Times New Roman" w:hAnsi="Times New Roman" w:cs="Times New Roman"/>
          <w:sz w:val="26"/>
          <w:szCs w:val="26"/>
        </w:rPr>
        <w:t>Хаширова</w:t>
      </w:r>
      <w:proofErr w:type="spellEnd"/>
      <w:r w:rsidRPr="000C653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535">
        <w:rPr>
          <w:rFonts w:ascii="Times New Roman" w:hAnsi="Times New Roman" w:cs="Times New Roman"/>
          <w:sz w:val="26"/>
          <w:szCs w:val="26"/>
        </w:rPr>
        <w:t xml:space="preserve">д.т.н. </w:t>
      </w:r>
      <w:r w:rsidR="007C62A8" w:rsidRPr="000C6535">
        <w:rPr>
          <w:rFonts w:ascii="Times New Roman" w:hAnsi="Times New Roman" w:cs="Times New Roman"/>
          <w:sz w:val="26"/>
          <w:szCs w:val="26"/>
        </w:rPr>
        <w:t>В.П.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7C62A8" w:rsidRPr="000C6535">
        <w:rPr>
          <w:rFonts w:ascii="Times New Roman" w:hAnsi="Times New Roman" w:cs="Times New Roman"/>
          <w:sz w:val="26"/>
          <w:szCs w:val="26"/>
        </w:rPr>
        <w:t>Бокарев</w:t>
      </w:r>
      <w:proofErr w:type="spellEnd"/>
      <w:r w:rsidRPr="000C6535">
        <w:rPr>
          <w:rFonts w:ascii="Times New Roman" w:hAnsi="Times New Roman" w:cs="Times New Roman"/>
          <w:sz w:val="26"/>
          <w:szCs w:val="26"/>
        </w:rPr>
        <w:t xml:space="preserve">; д.т.н. </w:t>
      </w:r>
      <w:r w:rsidR="007C62A8" w:rsidRPr="000C6535">
        <w:rPr>
          <w:rFonts w:ascii="Times New Roman" w:hAnsi="Times New Roman" w:cs="Times New Roman"/>
          <w:sz w:val="26"/>
          <w:szCs w:val="26"/>
        </w:rPr>
        <w:t>И.В.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Воротынцев</w:t>
      </w:r>
      <w:r w:rsidRPr="000C653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0C6535">
        <w:rPr>
          <w:rFonts w:ascii="Times New Roman" w:hAnsi="Times New Roman" w:cs="Times New Roman"/>
          <w:sz w:val="26"/>
          <w:szCs w:val="26"/>
        </w:rPr>
        <w:t>д.ф.-м.н</w:t>
      </w:r>
      <w:proofErr w:type="spellEnd"/>
      <w:r w:rsidRPr="000C6535">
        <w:rPr>
          <w:rFonts w:ascii="Times New Roman" w:hAnsi="Times New Roman" w:cs="Times New Roman"/>
          <w:sz w:val="26"/>
          <w:szCs w:val="26"/>
        </w:rPr>
        <w:t xml:space="preserve">. </w:t>
      </w:r>
      <w:r w:rsidR="007C62A8" w:rsidRPr="000C6535">
        <w:rPr>
          <w:rFonts w:ascii="Times New Roman" w:hAnsi="Times New Roman" w:cs="Times New Roman"/>
          <w:sz w:val="26"/>
          <w:szCs w:val="26"/>
        </w:rPr>
        <w:t>Ю.Р.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Колобов</w:t>
      </w:r>
      <w:r w:rsidRPr="000C653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535">
        <w:rPr>
          <w:rFonts w:ascii="Times New Roman" w:hAnsi="Times New Roman" w:cs="Times New Roman"/>
          <w:sz w:val="26"/>
          <w:szCs w:val="26"/>
        </w:rPr>
        <w:t xml:space="preserve">д.т.н. </w:t>
      </w:r>
      <w:r w:rsidR="007C62A8" w:rsidRPr="000C6535">
        <w:rPr>
          <w:rFonts w:ascii="Times New Roman" w:hAnsi="Times New Roman" w:cs="Times New Roman"/>
          <w:sz w:val="26"/>
          <w:szCs w:val="26"/>
        </w:rPr>
        <w:t>А.А.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7C62A8" w:rsidRPr="000C6535">
        <w:rPr>
          <w:rFonts w:ascii="Times New Roman" w:hAnsi="Times New Roman" w:cs="Times New Roman"/>
          <w:sz w:val="26"/>
          <w:szCs w:val="26"/>
        </w:rPr>
        <w:t>Конарев</w:t>
      </w:r>
      <w:proofErr w:type="spellEnd"/>
      <w:r w:rsidRPr="000C653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C6535">
        <w:rPr>
          <w:rFonts w:ascii="Times New Roman" w:hAnsi="Times New Roman" w:cs="Times New Roman"/>
          <w:sz w:val="26"/>
          <w:szCs w:val="26"/>
        </w:rPr>
        <w:t>д.ф.-м.н</w:t>
      </w:r>
      <w:proofErr w:type="spellEnd"/>
      <w:r w:rsidRPr="000C6535">
        <w:rPr>
          <w:rFonts w:ascii="Times New Roman" w:hAnsi="Times New Roman" w:cs="Times New Roman"/>
          <w:sz w:val="26"/>
          <w:szCs w:val="26"/>
        </w:rPr>
        <w:t xml:space="preserve">. </w:t>
      </w:r>
      <w:r w:rsidR="007C62A8" w:rsidRPr="000C6535">
        <w:rPr>
          <w:rFonts w:ascii="Times New Roman" w:hAnsi="Times New Roman" w:cs="Times New Roman"/>
          <w:sz w:val="26"/>
          <w:szCs w:val="26"/>
        </w:rPr>
        <w:t>С.А.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Кукушкин</w:t>
      </w:r>
      <w:r w:rsidRPr="000C6535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0C6535">
        <w:rPr>
          <w:rFonts w:ascii="Times New Roman" w:hAnsi="Times New Roman" w:cs="Times New Roman"/>
          <w:sz w:val="26"/>
          <w:szCs w:val="26"/>
        </w:rPr>
        <w:t>д.ф.-м.н</w:t>
      </w:r>
      <w:proofErr w:type="spellEnd"/>
      <w:r w:rsidRPr="000C6535">
        <w:rPr>
          <w:rFonts w:ascii="Times New Roman" w:hAnsi="Times New Roman" w:cs="Times New Roman"/>
          <w:sz w:val="26"/>
          <w:szCs w:val="26"/>
        </w:rPr>
        <w:t xml:space="preserve">. </w:t>
      </w:r>
      <w:r w:rsidR="007C62A8" w:rsidRPr="000C6535">
        <w:rPr>
          <w:rFonts w:ascii="Times New Roman" w:hAnsi="Times New Roman" w:cs="Times New Roman"/>
          <w:sz w:val="26"/>
          <w:szCs w:val="26"/>
        </w:rPr>
        <w:t>А.М.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7C62A8" w:rsidRPr="000C6535">
        <w:rPr>
          <w:rFonts w:ascii="Times New Roman" w:hAnsi="Times New Roman" w:cs="Times New Roman"/>
          <w:sz w:val="26"/>
          <w:szCs w:val="26"/>
        </w:rPr>
        <w:t>Мерзликин</w:t>
      </w:r>
      <w:proofErr w:type="spellEnd"/>
      <w:r w:rsidRPr="000C653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535">
        <w:rPr>
          <w:rFonts w:ascii="Times New Roman" w:hAnsi="Times New Roman" w:cs="Times New Roman"/>
          <w:sz w:val="26"/>
          <w:szCs w:val="26"/>
        </w:rPr>
        <w:t xml:space="preserve">д.х.н. </w:t>
      </w:r>
      <w:r w:rsidR="007C62A8" w:rsidRPr="000C6535">
        <w:rPr>
          <w:rFonts w:ascii="Times New Roman" w:hAnsi="Times New Roman" w:cs="Times New Roman"/>
          <w:sz w:val="26"/>
          <w:szCs w:val="26"/>
        </w:rPr>
        <w:t>Б.В.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Спицын</w:t>
      </w:r>
      <w:r w:rsidRPr="000C6535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0C65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6535">
        <w:rPr>
          <w:rFonts w:ascii="Times New Roman" w:hAnsi="Times New Roman" w:cs="Times New Roman"/>
          <w:sz w:val="26"/>
          <w:szCs w:val="26"/>
        </w:rPr>
        <w:t xml:space="preserve">к.х.н. </w:t>
      </w:r>
      <w:r w:rsidR="007C62A8" w:rsidRPr="000C6535">
        <w:rPr>
          <w:rFonts w:ascii="Times New Roman" w:hAnsi="Times New Roman" w:cs="Times New Roman"/>
          <w:sz w:val="26"/>
          <w:szCs w:val="26"/>
        </w:rPr>
        <w:t>А.В.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7C62A8" w:rsidRPr="000C6535">
        <w:rPr>
          <w:rFonts w:ascii="Times New Roman" w:hAnsi="Times New Roman" w:cs="Times New Roman"/>
          <w:sz w:val="26"/>
          <w:szCs w:val="26"/>
        </w:rPr>
        <w:t>Аккуратов</w:t>
      </w:r>
      <w:proofErr w:type="spellEnd"/>
      <w:r w:rsidRPr="000C6535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br/>
      </w:r>
      <w:r w:rsidRPr="000C6535">
        <w:rPr>
          <w:rFonts w:ascii="Times New Roman" w:hAnsi="Times New Roman" w:cs="Times New Roman"/>
          <w:sz w:val="26"/>
          <w:szCs w:val="26"/>
        </w:rPr>
        <w:t xml:space="preserve">к.т.н. </w:t>
      </w:r>
      <w:r w:rsidR="007C62A8" w:rsidRPr="000C6535">
        <w:rPr>
          <w:rFonts w:ascii="Times New Roman" w:hAnsi="Times New Roman" w:cs="Times New Roman"/>
          <w:sz w:val="26"/>
          <w:szCs w:val="26"/>
        </w:rPr>
        <w:t>Е.Н.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7C62A8" w:rsidRPr="000C6535">
        <w:rPr>
          <w:rFonts w:ascii="Times New Roman" w:hAnsi="Times New Roman" w:cs="Times New Roman"/>
          <w:sz w:val="26"/>
          <w:szCs w:val="26"/>
        </w:rPr>
        <w:t>Больбасов</w:t>
      </w:r>
      <w:proofErr w:type="spellEnd"/>
      <w:r w:rsidRPr="000C653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535">
        <w:rPr>
          <w:rFonts w:ascii="Times New Roman" w:hAnsi="Times New Roman" w:cs="Times New Roman"/>
          <w:sz w:val="26"/>
          <w:szCs w:val="26"/>
        </w:rPr>
        <w:t xml:space="preserve">к.х.н. </w:t>
      </w:r>
      <w:r w:rsidR="007C62A8" w:rsidRPr="000C6535">
        <w:rPr>
          <w:rFonts w:ascii="Times New Roman" w:hAnsi="Times New Roman" w:cs="Times New Roman"/>
          <w:sz w:val="26"/>
          <w:szCs w:val="26"/>
        </w:rPr>
        <w:t>Е.С.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Викулова</w:t>
      </w:r>
      <w:r w:rsidRPr="000C6535">
        <w:rPr>
          <w:rFonts w:ascii="Times New Roman" w:hAnsi="Times New Roman" w:cs="Times New Roman"/>
          <w:sz w:val="26"/>
          <w:szCs w:val="26"/>
        </w:rPr>
        <w:t xml:space="preserve">; к.х.н. </w:t>
      </w:r>
      <w:r w:rsidR="007C62A8" w:rsidRPr="000C6535">
        <w:rPr>
          <w:rFonts w:ascii="Times New Roman" w:hAnsi="Times New Roman" w:cs="Times New Roman"/>
          <w:sz w:val="26"/>
          <w:szCs w:val="26"/>
        </w:rPr>
        <w:t>И.А.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Горбачев</w:t>
      </w:r>
      <w:r w:rsidRPr="000C6535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br/>
      </w:r>
      <w:r w:rsidRPr="000C6535">
        <w:rPr>
          <w:rFonts w:ascii="Times New Roman" w:hAnsi="Times New Roman" w:cs="Times New Roman"/>
          <w:sz w:val="26"/>
          <w:szCs w:val="26"/>
        </w:rPr>
        <w:t xml:space="preserve">к.х.н. </w:t>
      </w:r>
      <w:r w:rsidR="007C62A8" w:rsidRPr="000C6535">
        <w:rPr>
          <w:rFonts w:ascii="Times New Roman" w:hAnsi="Times New Roman" w:cs="Times New Roman"/>
          <w:sz w:val="26"/>
          <w:szCs w:val="26"/>
        </w:rPr>
        <w:t>М.М.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Джонс</w:t>
      </w:r>
      <w:r w:rsidRPr="000C653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535">
        <w:rPr>
          <w:rFonts w:ascii="Times New Roman" w:hAnsi="Times New Roman" w:cs="Times New Roman"/>
          <w:sz w:val="26"/>
          <w:szCs w:val="26"/>
        </w:rPr>
        <w:t xml:space="preserve">к.х.н. </w:t>
      </w:r>
      <w:r w:rsidR="007C62A8" w:rsidRPr="000C6535">
        <w:rPr>
          <w:rFonts w:ascii="Times New Roman" w:hAnsi="Times New Roman" w:cs="Times New Roman"/>
          <w:sz w:val="26"/>
          <w:szCs w:val="26"/>
        </w:rPr>
        <w:t>Г.В.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Малков</w:t>
      </w:r>
      <w:r w:rsidRPr="000C6535">
        <w:rPr>
          <w:rFonts w:ascii="Times New Roman" w:hAnsi="Times New Roman" w:cs="Times New Roman"/>
          <w:sz w:val="26"/>
          <w:szCs w:val="26"/>
        </w:rPr>
        <w:t xml:space="preserve">; к.х.н. </w:t>
      </w:r>
      <w:r w:rsidR="007C62A8" w:rsidRPr="000C6535">
        <w:rPr>
          <w:rFonts w:ascii="Times New Roman" w:hAnsi="Times New Roman" w:cs="Times New Roman"/>
          <w:sz w:val="26"/>
          <w:szCs w:val="26"/>
        </w:rPr>
        <w:t>Л.А.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0C6535">
        <w:rPr>
          <w:rFonts w:ascii="Times New Roman" w:hAnsi="Times New Roman" w:cs="Times New Roman"/>
          <w:sz w:val="26"/>
          <w:szCs w:val="26"/>
        </w:rPr>
        <w:t>Мочалов</w:t>
      </w:r>
      <w:r w:rsidRPr="000C6535">
        <w:rPr>
          <w:rFonts w:ascii="Times New Roman" w:hAnsi="Times New Roman" w:cs="Times New Roman"/>
          <w:sz w:val="26"/>
          <w:szCs w:val="26"/>
        </w:rPr>
        <w:t xml:space="preserve">; </w:t>
      </w:r>
      <w:r w:rsidR="007C62A8" w:rsidRPr="000C6535">
        <w:rPr>
          <w:rFonts w:ascii="Times New Roman" w:hAnsi="Times New Roman" w:cs="Times New Roman"/>
          <w:sz w:val="26"/>
          <w:szCs w:val="26"/>
        </w:rPr>
        <w:t>Ш.Р.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7C62A8" w:rsidRPr="000C6535">
        <w:rPr>
          <w:rFonts w:ascii="Times New Roman" w:hAnsi="Times New Roman" w:cs="Times New Roman"/>
          <w:sz w:val="26"/>
          <w:szCs w:val="26"/>
        </w:rPr>
        <w:t>Юлгушев</w:t>
      </w:r>
      <w:proofErr w:type="spellEnd"/>
      <w:r w:rsidRPr="000C6535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9C29A9" w:rsidRPr="00FE247E" w:rsidRDefault="009C29A9" w:rsidP="00C77C7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247E">
        <w:rPr>
          <w:rFonts w:ascii="Times New Roman" w:hAnsi="Times New Roman" w:cs="Times New Roman"/>
          <w:sz w:val="26"/>
          <w:szCs w:val="26"/>
        </w:rPr>
        <w:t>В заседании принял</w:t>
      </w:r>
      <w:r w:rsidR="009158BA" w:rsidRPr="00FE247E">
        <w:rPr>
          <w:rFonts w:ascii="Times New Roman" w:hAnsi="Times New Roman" w:cs="Times New Roman"/>
          <w:sz w:val="26"/>
          <w:szCs w:val="26"/>
        </w:rPr>
        <w:t>и</w:t>
      </w:r>
      <w:r w:rsidRPr="00FE247E">
        <w:rPr>
          <w:rFonts w:ascii="Times New Roman" w:hAnsi="Times New Roman" w:cs="Times New Roman"/>
          <w:sz w:val="26"/>
          <w:szCs w:val="26"/>
        </w:rPr>
        <w:t xml:space="preserve"> участие</w:t>
      </w:r>
      <w:r w:rsidR="000D0E7E" w:rsidRPr="00FE247E">
        <w:rPr>
          <w:rFonts w:ascii="Times New Roman" w:hAnsi="Times New Roman" w:cs="Times New Roman"/>
          <w:sz w:val="26"/>
          <w:szCs w:val="26"/>
        </w:rPr>
        <w:t xml:space="preserve"> </w:t>
      </w:r>
      <w:r w:rsidR="00592AEA" w:rsidRPr="00FE247E">
        <w:rPr>
          <w:rFonts w:ascii="Times New Roman" w:hAnsi="Times New Roman" w:cs="Times New Roman"/>
          <w:sz w:val="26"/>
          <w:szCs w:val="26"/>
        </w:rPr>
        <w:t>ч</w:t>
      </w:r>
      <w:r w:rsidRPr="00FE247E">
        <w:rPr>
          <w:rFonts w:ascii="Times New Roman" w:hAnsi="Times New Roman" w:cs="Times New Roman"/>
          <w:sz w:val="26"/>
          <w:szCs w:val="26"/>
        </w:rPr>
        <w:t>лен</w:t>
      </w:r>
      <w:r w:rsidR="00E94BCE" w:rsidRPr="00FE247E">
        <w:rPr>
          <w:rFonts w:ascii="Times New Roman" w:hAnsi="Times New Roman" w:cs="Times New Roman"/>
          <w:sz w:val="26"/>
          <w:szCs w:val="26"/>
        </w:rPr>
        <w:t>ы</w:t>
      </w:r>
      <w:r w:rsidRPr="00FE247E">
        <w:rPr>
          <w:rFonts w:ascii="Times New Roman" w:hAnsi="Times New Roman" w:cs="Times New Roman"/>
          <w:sz w:val="26"/>
          <w:szCs w:val="26"/>
        </w:rPr>
        <w:t xml:space="preserve"> Бюро </w:t>
      </w:r>
      <w:r w:rsidR="007C62A8" w:rsidRPr="00FE247E">
        <w:rPr>
          <w:rFonts w:ascii="Times New Roman" w:hAnsi="Times New Roman" w:cs="Times New Roman"/>
          <w:sz w:val="26"/>
          <w:szCs w:val="26"/>
        </w:rPr>
        <w:t>и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Pr="00FE247E">
        <w:rPr>
          <w:rFonts w:ascii="Times New Roman" w:hAnsi="Times New Roman" w:cs="Times New Roman"/>
          <w:sz w:val="26"/>
          <w:szCs w:val="26"/>
        </w:rPr>
        <w:t>член</w:t>
      </w:r>
      <w:r w:rsidR="00E94BCE" w:rsidRPr="00FE247E">
        <w:rPr>
          <w:rFonts w:ascii="Times New Roman" w:hAnsi="Times New Roman" w:cs="Times New Roman"/>
          <w:sz w:val="26"/>
          <w:szCs w:val="26"/>
        </w:rPr>
        <w:t>ы</w:t>
      </w:r>
      <w:r w:rsidRPr="00FE247E">
        <w:rPr>
          <w:rFonts w:ascii="Times New Roman" w:hAnsi="Times New Roman" w:cs="Times New Roman"/>
          <w:sz w:val="26"/>
          <w:szCs w:val="26"/>
        </w:rPr>
        <w:t xml:space="preserve"> </w:t>
      </w:r>
      <w:r w:rsidR="00FA36E6" w:rsidRPr="00FE247E">
        <w:rPr>
          <w:rFonts w:ascii="Times New Roman" w:hAnsi="Times New Roman" w:cs="Times New Roman"/>
          <w:sz w:val="26"/>
          <w:szCs w:val="26"/>
        </w:rPr>
        <w:t xml:space="preserve">Научного совета ОНИТ РАН «Фундаментальные проблемы элементной базы информационно-вычислительных </w:t>
      </w:r>
      <w:r w:rsidR="007C62A8" w:rsidRPr="00FE247E">
        <w:rPr>
          <w:rFonts w:ascii="Times New Roman" w:hAnsi="Times New Roman" w:cs="Times New Roman"/>
          <w:sz w:val="26"/>
          <w:szCs w:val="26"/>
        </w:rPr>
        <w:t>и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FA36E6" w:rsidRPr="00FE247E">
        <w:rPr>
          <w:rFonts w:ascii="Times New Roman" w:hAnsi="Times New Roman" w:cs="Times New Roman"/>
          <w:sz w:val="26"/>
          <w:szCs w:val="26"/>
        </w:rPr>
        <w:t xml:space="preserve">управляющих систем </w:t>
      </w:r>
      <w:r w:rsidR="007C62A8" w:rsidRPr="00FE247E">
        <w:rPr>
          <w:rFonts w:ascii="Times New Roman" w:hAnsi="Times New Roman" w:cs="Times New Roman"/>
          <w:sz w:val="26"/>
          <w:szCs w:val="26"/>
        </w:rPr>
        <w:t>и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FA36E6" w:rsidRPr="00FE247E">
        <w:rPr>
          <w:rFonts w:ascii="Times New Roman" w:hAnsi="Times New Roman" w:cs="Times New Roman"/>
          <w:sz w:val="26"/>
          <w:szCs w:val="26"/>
        </w:rPr>
        <w:t xml:space="preserve">материалов для </w:t>
      </w:r>
      <w:r w:rsidR="007C62A8" w:rsidRPr="00FE247E">
        <w:rPr>
          <w:rFonts w:ascii="Times New Roman" w:hAnsi="Times New Roman" w:cs="Times New Roman"/>
          <w:sz w:val="26"/>
          <w:szCs w:val="26"/>
        </w:rPr>
        <w:t>ее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FA36E6" w:rsidRPr="00FE247E">
        <w:rPr>
          <w:rFonts w:ascii="Times New Roman" w:hAnsi="Times New Roman" w:cs="Times New Roman"/>
          <w:sz w:val="26"/>
          <w:szCs w:val="26"/>
        </w:rPr>
        <w:t xml:space="preserve">создания» </w:t>
      </w:r>
      <w:r w:rsidR="007C62A8" w:rsidRPr="00FE247E">
        <w:rPr>
          <w:rFonts w:ascii="Times New Roman" w:hAnsi="Times New Roman" w:cs="Times New Roman"/>
          <w:sz w:val="26"/>
          <w:szCs w:val="26"/>
        </w:rPr>
        <w:t>и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FA36E6" w:rsidRPr="00FE247E">
        <w:rPr>
          <w:rFonts w:ascii="Times New Roman" w:hAnsi="Times New Roman" w:cs="Times New Roman"/>
          <w:sz w:val="26"/>
          <w:szCs w:val="26"/>
        </w:rPr>
        <w:t xml:space="preserve">Научного совета РАН </w:t>
      </w:r>
      <w:r w:rsidR="007C62A8" w:rsidRPr="00FE247E">
        <w:rPr>
          <w:rFonts w:ascii="Times New Roman" w:hAnsi="Times New Roman" w:cs="Times New Roman"/>
          <w:sz w:val="26"/>
          <w:szCs w:val="26"/>
        </w:rPr>
        <w:t>по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FA36E6" w:rsidRPr="00FE247E">
        <w:rPr>
          <w:rFonts w:ascii="Times New Roman" w:hAnsi="Times New Roman" w:cs="Times New Roman"/>
          <w:sz w:val="26"/>
          <w:szCs w:val="26"/>
        </w:rPr>
        <w:t xml:space="preserve">материалам </w:t>
      </w:r>
      <w:r w:rsidR="007C62A8" w:rsidRPr="00FE247E">
        <w:rPr>
          <w:rFonts w:ascii="Times New Roman" w:hAnsi="Times New Roman" w:cs="Times New Roman"/>
          <w:sz w:val="26"/>
          <w:szCs w:val="26"/>
        </w:rPr>
        <w:t>и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FA36E6" w:rsidRPr="00FE247E">
        <w:rPr>
          <w:rFonts w:ascii="Times New Roman" w:hAnsi="Times New Roman" w:cs="Times New Roman"/>
          <w:sz w:val="26"/>
          <w:szCs w:val="26"/>
        </w:rPr>
        <w:t>наноматериалам</w:t>
      </w:r>
      <w:r w:rsidR="00E94BCE" w:rsidRPr="00FE247E">
        <w:rPr>
          <w:rFonts w:ascii="Times New Roman" w:hAnsi="Times New Roman" w:cs="Times New Roman"/>
          <w:sz w:val="26"/>
          <w:szCs w:val="26"/>
        </w:rPr>
        <w:t xml:space="preserve"> </w:t>
      </w:r>
      <w:r w:rsidR="007C62A8" w:rsidRPr="00FE247E">
        <w:rPr>
          <w:rFonts w:ascii="Times New Roman" w:hAnsi="Times New Roman" w:cs="Times New Roman"/>
          <w:sz w:val="26"/>
          <w:szCs w:val="26"/>
        </w:rPr>
        <w:t>в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E94BCE" w:rsidRPr="00FE247E">
        <w:rPr>
          <w:rFonts w:ascii="Times New Roman" w:hAnsi="Times New Roman" w:cs="Times New Roman"/>
          <w:sz w:val="26"/>
          <w:szCs w:val="26"/>
        </w:rPr>
        <w:t xml:space="preserve">количестве </w:t>
      </w:r>
      <w:r w:rsidR="007C62A8" w:rsidRPr="00FE247E">
        <w:rPr>
          <w:rFonts w:ascii="Times New Roman" w:hAnsi="Times New Roman" w:cs="Times New Roman"/>
          <w:sz w:val="26"/>
          <w:szCs w:val="26"/>
        </w:rPr>
        <w:t>61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FE247E">
        <w:rPr>
          <w:rFonts w:ascii="Times New Roman" w:hAnsi="Times New Roman" w:cs="Times New Roman"/>
          <w:sz w:val="26"/>
          <w:szCs w:val="26"/>
        </w:rPr>
        <w:t>ч</w:t>
      </w:r>
      <w:r w:rsidR="00E94BCE" w:rsidRPr="00FE247E">
        <w:rPr>
          <w:rFonts w:ascii="Times New Roman" w:hAnsi="Times New Roman" w:cs="Times New Roman"/>
          <w:sz w:val="26"/>
          <w:szCs w:val="26"/>
        </w:rPr>
        <w:t>еловека</w:t>
      </w:r>
      <w:r w:rsidRPr="00FE247E">
        <w:rPr>
          <w:rFonts w:ascii="Times New Roman" w:hAnsi="Times New Roman" w:cs="Times New Roman"/>
          <w:sz w:val="26"/>
          <w:szCs w:val="26"/>
        </w:rPr>
        <w:t>, а также</w:t>
      </w:r>
      <w:r w:rsidR="00BC0112" w:rsidRPr="00FE247E">
        <w:rPr>
          <w:rFonts w:ascii="Times New Roman" w:hAnsi="Times New Roman" w:cs="Times New Roman"/>
          <w:sz w:val="26"/>
          <w:szCs w:val="26"/>
        </w:rPr>
        <w:t xml:space="preserve"> </w:t>
      </w:r>
      <w:r w:rsidRPr="00FE247E">
        <w:rPr>
          <w:rFonts w:ascii="Times New Roman" w:hAnsi="Times New Roman" w:cs="Times New Roman"/>
          <w:sz w:val="26"/>
          <w:szCs w:val="26"/>
        </w:rPr>
        <w:t>приглашенн</w:t>
      </w:r>
      <w:r w:rsidR="00FA36E6" w:rsidRPr="00FE247E">
        <w:rPr>
          <w:rFonts w:ascii="Times New Roman" w:hAnsi="Times New Roman" w:cs="Times New Roman"/>
          <w:sz w:val="26"/>
          <w:szCs w:val="26"/>
        </w:rPr>
        <w:t>ые</w:t>
      </w:r>
      <w:r w:rsidR="00BC0112" w:rsidRPr="00FE247E">
        <w:rPr>
          <w:rFonts w:ascii="Times New Roman" w:hAnsi="Times New Roman" w:cs="Times New Roman"/>
          <w:sz w:val="26"/>
          <w:szCs w:val="26"/>
        </w:rPr>
        <w:t xml:space="preserve"> </w:t>
      </w:r>
      <w:r w:rsidRPr="00FE247E">
        <w:rPr>
          <w:rFonts w:ascii="Times New Roman" w:hAnsi="Times New Roman" w:cs="Times New Roman"/>
          <w:sz w:val="26"/>
          <w:szCs w:val="26"/>
        </w:rPr>
        <w:t>учены</w:t>
      </w:r>
      <w:r w:rsidR="00FA36E6" w:rsidRPr="00FE247E">
        <w:rPr>
          <w:rFonts w:ascii="Times New Roman" w:hAnsi="Times New Roman" w:cs="Times New Roman"/>
          <w:sz w:val="26"/>
          <w:szCs w:val="26"/>
        </w:rPr>
        <w:t>е</w:t>
      </w:r>
      <w:r w:rsidR="00BC0112" w:rsidRPr="00FE247E">
        <w:rPr>
          <w:rFonts w:ascii="Times New Roman" w:hAnsi="Times New Roman" w:cs="Times New Roman"/>
          <w:sz w:val="26"/>
          <w:szCs w:val="26"/>
        </w:rPr>
        <w:t xml:space="preserve"> </w:t>
      </w:r>
      <w:r w:rsidR="00592AEA" w:rsidRPr="00FE247E">
        <w:rPr>
          <w:rFonts w:ascii="Times New Roman" w:hAnsi="Times New Roman" w:cs="Times New Roman"/>
          <w:sz w:val="26"/>
          <w:szCs w:val="26"/>
        </w:rPr>
        <w:t>и </w:t>
      </w:r>
      <w:r w:rsidRPr="00FE247E">
        <w:rPr>
          <w:rFonts w:ascii="Times New Roman" w:hAnsi="Times New Roman" w:cs="Times New Roman"/>
          <w:sz w:val="26"/>
          <w:szCs w:val="26"/>
        </w:rPr>
        <w:t>специалист</w:t>
      </w:r>
      <w:r w:rsidR="00FA36E6" w:rsidRPr="00FE247E">
        <w:rPr>
          <w:rFonts w:ascii="Times New Roman" w:hAnsi="Times New Roman" w:cs="Times New Roman"/>
          <w:sz w:val="26"/>
          <w:szCs w:val="26"/>
        </w:rPr>
        <w:t>ы</w:t>
      </w:r>
      <w:r w:rsidR="00592AEA" w:rsidRPr="00FE247E">
        <w:rPr>
          <w:rFonts w:ascii="Times New Roman" w:hAnsi="Times New Roman" w:cs="Times New Roman"/>
          <w:sz w:val="26"/>
          <w:szCs w:val="26"/>
        </w:rPr>
        <w:t> –</w:t>
      </w:r>
      <w:r w:rsidR="00BC0112" w:rsidRPr="00FE247E">
        <w:rPr>
          <w:rFonts w:ascii="Times New Roman" w:hAnsi="Times New Roman" w:cs="Times New Roman"/>
          <w:sz w:val="26"/>
          <w:szCs w:val="26"/>
        </w:rPr>
        <w:t xml:space="preserve"> </w:t>
      </w:r>
      <w:r w:rsidRPr="00FE247E">
        <w:rPr>
          <w:rFonts w:ascii="Times New Roman" w:hAnsi="Times New Roman" w:cs="Times New Roman"/>
          <w:sz w:val="26"/>
          <w:szCs w:val="26"/>
        </w:rPr>
        <w:t>всего</w:t>
      </w:r>
      <w:r w:rsidR="00BC0112" w:rsidRPr="00FE247E">
        <w:rPr>
          <w:rFonts w:ascii="Times New Roman" w:hAnsi="Times New Roman" w:cs="Times New Roman"/>
          <w:sz w:val="26"/>
          <w:szCs w:val="26"/>
        </w:rPr>
        <w:t xml:space="preserve"> </w:t>
      </w:r>
      <w:r w:rsidR="00C77C70" w:rsidRPr="00FE247E">
        <w:rPr>
          <w:rFonts w:ascii="Times New Roman" w:hAnsi="Times New Roman" w:cs="Times New Roman"/>
          <w:sz w:val="26"/>
          <w:szCs w:val="26"/>
        </w:rPr>
        <w:t>уникальных 194</w:t>
      </w:r>
      <w:r w:rsidR="00592AEA" w:rsidRPr="00FE247E">
        <w:rPr>
          <w:rFonts w:ascii="Times New Roman" w:hAnsi="Times New Roman" w:cs="Times New Roman"/>
          <w:sz w:val="26"/>
          <w:szCs w:val="26"/>
        </w:rPr>
        <w:t> ч</w:t>
      </w:r>
      <w:r w:rsidR="00BC0112" w:rsidRPr="00FE247E">
        <w:rPr>
          <w:rFonts w:ascii="Times New Roman" w:hAnsi="Times New Roman" w:cs="Times New Roman"/>
          <w:sz w:val="26"/>
          <w:szCs w:val="26"/>
        </w:rPr>
        <w:t>еловек</w:t>
      </w:r>
      <w:r w:rsidR="00C77C70" w:rsidRPr="00FE247E">
        <w:rPr>
          <w:rFonts w:ascii="Times New Roman" w:hAnsi="Times New Roman" w:cs="Times New Roman"/>
          <w:sz w:val="26"/>
          <w:szCs w:val="26"/>
        </w:rPr>
        <w:t>а</w:t>
      </w:r>
      <w:r w:rsidR="00BC0112" w:rsidRPr="00FE247E">
        <w:rPr>
          <w:rFonts w:ascii="Times New Roman" w:hAnsi="Times New Roman" w:cs="Times New Roman"/>
          <w:sz w:val="26"/>
          <w:szCs w:val="26"/>
        </w:rPr>
        <w:t xml:space="preserve"> </w:t>
      </w:r>
      <w:r w:rsidR="00592AEA" w:rsidRPr="00FE247E">
        <w:rPr>
          <w:rFonts w:ascii="Times New Roman" w:hAnsi="Times New Roman" w:cs="Times New Roman"/>
          <w:sz w:val="26"/>
          <w:szCs w:val="26"/>
        </w:rPr>
        <w:t>из </w:t>
      </w:r>
      <w:r w:rsidR="00C77C70" w:rsidRPr="00FE247E">
        <w:rPr>
          <w:rFonts w:ascii="Times New Roman" w:hAnsi="Times New Roman" w:cs="Times New Roman"/>
          <w:sz w:val="26"/>
          <w:szCs w:val="26"/>
        </w:rPr>
        <w:t>101</w:t>
      </w:r>
      <w:r w:rsidR="008A7647" w:rsidRPr="00FE247E">
        <w:rPr>
          <w:rFonts w:ascii="Times New Roman" w:hAnsi="Times New Roman" w:cs="Times New Roman"/>
          <w:sz w:val="26"/>
          <w:szCs w:val="26"/>
        </w:rPr>
        <w:t> </w:t>
      </w:r>
      <w:r w:rsidRPr="00FE247E">
        <w:rPr>
          <w:rFonts w:ascii="Times New Roman" w:hAnsi="Times New Roman" w:cs="Times New Roman"/>
          <w:sz w:val="26"/>
          <w:szCs w:val="26"/>
        </w:rPr>
        <w:t>организаци</w:t>
      </w:r>
      <w:r w:rsidR="00342B5B" w:rsidRPr="00FE247E">
        <w:rPr>
          <w:rFonts w:ascii="Times New Roman" w:hAnsi="Times New Roman" w:cs="Times New Roman"/>
          <w:sz w:val="26"/>
          <w:szCs w:val="26"/>
        </w:rPr>
        <w:t>й</w:t>
      </w:r>
      <w:r w:rsidR="00BC0112" w:rsidRPr="00FE247E">
        <w:rPr>
          <w:rFonts w:ascii="Times New Roman" w:hAnsi="Times New Roman" w:cs="Times New Roman"/>
          <w:sz w:val="26"/>
          <w:szCs w:val="26"/>
        </w:rPr>
        <w:t xml:space="preserve"> </w:t>
      </w:r>
      <w:r w:rsidR="00592AEA" w:rsidRPr="00FE247E">
        <w:rPr>
          <w:rFonts w:ascii="Times New Roman" w:hAnsi="Times New Roman" w:cs="Times New Roman"/>
          <w:sz w:val="26"/>
          <w:szCs w:val="26"/>
        </w:rPr>
        <w:t>и их </w:t>
      </w:r>
      <w:r w:rsidRPr="00FE247E">
        <w:rPr>
          <w:rFonts w:ascii="Times New Roman" w:hAnsi="Times New Roman" w:cs="Times New Roman"/>
          <w:sz w:val="26"/>
          <w:szCs w:val="26"/>
        </w:rPr>
        <w:t>подразделений.</w:t>
      </w:r>
      <w:proofErr w:type="gramEnd"/>
      <w:r w:rsidR="00651F3B" w:rsidRPr="00FE247E">
        <w:rPr>
          <w:rFonts w:ascii="Times New Roman" w:hAnsi="Times New Roman" w:cs="Times New Roman"/>
          <w:sz w:val="26"/>
          <w:szCs w:val="26"/>
        </w:rPr>
        <w:t xml:space="preserve"> </w:t>
      </w:r>
      <w:r w:rsidRPr="00FE247E">
        <w:rPr>
          <w:rFonts w:ascii="Times New Roman" w:hAnsi="Times New Roman" w:cs="Times New Roman"/>
          <w:sz w:val="26"/>
          <w:szCs w:val="26"/>
        </w:rPr>
        <w:t>В обсуждении повестки дня участвовал</w:t>
      </w:r>
      <w:r w:rsidR="00A67555" w:rsidRPr="00FE247E">
        <w:rPr>
          <w:rFonts w:ascii="Times New Roman" w:hAnsi="Times New Roman" w:cs="Times New Roman"/>
          <w:sz w:val="26"/>
          <w:szCs w:val="26"/>
        </w:rPr>
        <w:t>о</w:t>
      </w:r>
      <w:r w:rsidR="00546239" w:rsidRPr="00FE247E">
        <w:rPr>
          <w:rFonts w:ascii="Times New Roman" w:hAnsi="Times New Roman" w:cs="Times New Roman"/>
          <w:sz w:val="26"/>
          <w:szCs w:val="26"/>
        </w:rPr>
        <w:t xml:space="preserve"> </w:t>
      </w:r>
      <w:r w:rsidR="007F4472" w:rsidRPr="00FE247E">
        <w:rPr>
          <w:rFonts w:ascii="Times New Roman" w:hAnsi="Times New Roman" w:cs="Times New Roman"/>
          <w:sz w:val="26"/>
          <w:szCs w:val="26"/>
        </w:rPr>
        <w:t>2</w:t>
      </w:r>
      <w:r w:rsidR="00C77C70" w:rsidRPr="00FE247E">
        <w:rPr>
          <w:rFonts w:ascii="Times New Roman" w:hAnsi="Times New Roman" w:cs="Times New Roman"/>
          <w:sz w:val="26"/>
          <w:szCs w:val="26"/>
        </w:rPr>
        <w:t>6</w:t>
      </w:r>
      <w:r w:rsidR="00E115FE" w:rsidRPr="00FE247E">
        <w:rPr>
          <w:rFonts w:ascii="Times New Roman" w:hAnsi="Times New Roman" w:cs="Times New Roman"/>
          <w:sz w:val="26"/>
          <w:szCs w:val="26"/>
        </w:rPr>
        <w:t> ч</w:t>
      </w:r>
      <w:r w:rsidRPr="00FE247E">
        <w:rPr>
          <w:rFonts w:ascii="Times New Roman" w:hAnsi="Times New Roman" w:cs="Times New Roman"/>
          <w:sz w:val="26"/>
          <w:szCs w:val="26"/>
        </w:rPr>
        <w:t>елове</w:t>
      </w:r>
      <w:r w:rsidR="005F56AA" w:rsidRPr="00FE247E">
        <w:rPr>
          <w:rFonts w:ascii="Times New Roman" w:hAnsi="Times New Roman" w:cs="Times New Roman"/>
          <w:sz w:val="26"/>
          <w:szCs w:val="26"/>
        </w:rPr>
        <w:t>к</w:t>
      </w:r>
      <w:r w:rsidRPr="00FE247E">
        <w:rPr>
          <w:rFonts w:ascii="Times New Roman" w:hAnsi="Times New Roman" w:cs="Times New Roman"/>
          <w:sz w:val="26"/>
          <w:szCs w:val="26"/>
        </w:rPr>
        <w:t>.</w:t>
      </w:r>
    </w:p>
    <w:p w:rsidR="009C532C" w:rsidRDefault="003A22E5" w:rsidP="00D166D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545C">
        <w:rPr>
          <w:rFonts w:ascii="Times New Roman" w:hAnsi="Times New Roman" w:cs="Times New Roman"/>
          <w:sz w:val="26"/>
          <w:szCs w:val="26"/>
        </w:rPr>
        <w:t>Во </w:t>
      </w:r>
      <w:r w:rsidR="003616B6" w:rsidRPr="00D1545C">
        <w:rPr>
          <w:rFonts w:ascii="Times New Roman" w:hAnsi="Times New Roman" w:cs="Times New Roman"/>
          <w:sz w:val="26"/>
          <w:szCs w:val="26"/>
        </w:rPr>
        <w:t xml:space="preserve">вступительном слове при открытии </w:t>
      </w:r>
      <w:r w:rsidR="005B34AB">
        <w:rPr>
          <w:rFonts w:ascii="Times New Roman" w:hAnsi="Times New Roman" w:cs="Times New Roman"/>
          <w:sz w:val="26"/>
          <w:szCs w:val="26"/>
        </w:rPr>
        <w:t xml:space="preserve">совместного </w:t>
      </w:r>
      <w:r w:rsidR="003616B6" w:rsidRPr="00D1545C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F73384" w:rsidRPr="00D1545C">
        <w:rPr>
          <w:rFonts w:ascii="Times New Roman" w:hAnsi="Times New Roman" w:cs="Times New Roman"/>
          <w:sz w:val="26"/>
          <w:szCs w:val="26"/>
        </w:rPr>
        <w:t>Председател</w:t>
      </w:r>
      <w:r w:rsidR="00F73384">
        <w:rPr>
          <w:rFonts w:ascii="Times New Roman" w:hAnsi="Times New Roman" w:cs="Times New Roman"/>
          <w:sz w:val="26"/>
          <w:szCs w:val="26"/>
        </w:rPr>
        <w:t>ь</w:t>
      </w:r>
      <w:r w:rsidR="00F73384" w:rsidRPr="00D1545C">
        <w:rPr>
          <w:rFonts w:ascii="Times New Roman" w:hAnsi="Times New Roman" w:cs="Times New Roman"/>
          <w:sz w:val="26"/>
          <w:szCs w:val="26"/>
        </w:rPr>
        <w:t xml:space="preserve"> </w:t>
      </w:r>
      <w:r w:rsidR="00883885" w:rsidRPr="00883885">
        <w:rPr>
          <w:rFonts w:ascii="Times New Roman" w:hAnsi="Times New Roman" w:cs="Times New Roman"/>
          <w:sz w:val="26"/>
          <w:szCs w:val="26"/>
        </w:rPr>
        <w:t xml:space="preserve">Научного совета ОНИТ РАН «Фундаментальные проблемы элементной базы информационно-вычислительных </w:t>
      </w:r>
      <w:r w:rsidR="007C62A8" w:rsidRPr="00883885">
        <w:rPr>
          <w:rFonts w:ascii="Times New Roman" w:hAnsi="Times New Roman" w:cs="Times New Roman"/>
          <w:sz w:val="26"/>
          <w:szCs w:val="26"/>
        </w:rPr>
        <w:t>и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883885" w:rsidRPr="00883885">
        <w:rPr>
          <w:rFonts w:ascii="Times New Roman" w:hAnsi="Times New Roman" w:cs="Times New Roman"/>
          <w:sz w:val="26"/>
          <w:szCs w:val="26"/>
        </w:rPr>
        <w:t xml:space="preserve">управляющих систем </w:t>
      </w:r>
      <w:r w:rsidR="007C62A8" w:rsidRPr="00883885">
        <w:rPr>
          <w:rFonts w:ascii="Times New Roman" w:hAnsi="Times New Roman" w:cs="Times New Roman"/>
          <w:sz w:val="26"/>
          <w:szCs w:val="26"/>
        </w:rPr>
        <w:t>и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883885" w:rsidRPr="00883885">
        <w:rPr>
          <w:rFonts w:ascii="Times New Roman" w:hAnsi="Times New Roman" w:cs="Times New Roman"/>
          <w:sz w:val="26"/>
          <w:szCs w:val="26"/>
        </w:rPr>
        <w:t xml:space="preserve">материалов для </w:t>
      </w:r>
      <w:r w:rsidR="007C62A8" w:rsidRPr="00883885">
        <w:rPr>
          <w:rFonts w:ascii="Times New Roman" w:hAnsi="Times New Roman" w:cs="Times New Roman"/>
          <w:sz w:val="26"/>
          <w:szCs w:val="26"/>
        </w:rPr>
        <w:t>ее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883885" w:rsidRPr="00883885">
        <w:rPr>
          <w:rFonts w:ascii="Times New Roman" w:hAnsi="Times New Roman" w:cs="Times New Roman"/>
          <w:sz w:val="26"/>
          <w:szCs w:val="26"/>
        </w:rPr>
        <w:t>создания»</w:t>
      </w:r>
      <w:r w:rsidR="003616B6" w:rsidRPr="00D1545C">
        <w:rPr>
          <w:rFonts w:ascii="Times New Roman" w:hAnsi="Times New Roman" w:cs="Times New Roman"/>
          <w:sz w:val="26"/>
          <w:szCs w:val="26"/>
        </w:rPr>
        <w:t xml:space="preserve">, </w:t>
      </w:r>
      <w:r w:rsidR="00F73384">
        <w:rPr>
          <w:rFonts w:ascii="Times New Roman" w:hAnsi="Times New Roman" w:cs="Times New Roman"/>
          <w:sz w:val="26"/>
          <w:szCs w:val="26"/>
        </w:rPr>
        <w:t xml:space="preserve">президент РАН, </w:t>
      </w:r>
      <w:r w:rsidR="00F73384" w:rsidRPr="001C36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академик РАН </w:t>
      </w:r>
      <w:r w:rsidR="00592AEA" w:rsidRPr="001C36EF">
        <w:rPr>
          <w:rFonts w:ascii="Times New Roman" w:hAnsi="Times New Roman" w:cs="Times New Roman"/>
          <w:color w:val="000000" w:themeColor="text1"/>
          <w:sz w:val="26"/>
          <w:szCs w:val="26"/>
        </w:rPr>
        <w:t>Г.Я.</w:t>
      </w:r>
      <w:r w:rsidR="00592AEA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2AEA" w:rsidRPr="001C36EF">
        <w:rPr>
          <w:rFonts w:ascii="Times New Roman" w:hAnsi="Times New Roman" w:cs="Times New Roman"/>
          <w:color w:val="000000" w:themeColor="text1"/>
          <w:sz w:val="26"/>
          <w:szCs w:val="26"/>
        </w:rPr>
        <w:t>Красников</w:t>
      </w:r>
      <w:r w:rsidR="00F73384" w:rsidRPr="00D1545C">
        <w:rPr>
          <w:rFonts w:ascii="Times New Roman" w:hAnsi="Times New Roman" w:cs="Times New Roman"/>
          <w:sz w:val="26"/>
          <w:szCs w:val="26"/>
        </w:rPr>
        <w:t xml:space="preserve"> </w:t>
      </w:r>
      <w:r w:rsidR="003616B6" w:rsidRPr="00D1545C">
        <w:rPr>
          <w:rFonts w:ascii="Times New Roman" w:hAnsi="Times New Roman" w:cs="Times New Roman"/>
          <w:sz w:val="26"/>
          <w:szCs w:val="26"/>
        </w:rPr>
        <w:t>отметил</w:t>
      </w:r>
      <w:r w:rsidR="00D166D0">
        <w:rPr>
          <w:rFonts w:ascii="Times New Roman" w:hAnsi="Times New Roman" w:cs="Times New Roman"/>
          <w:sz w:val="26"/>
          <w:szCs w:val="26"/>
        </w:rPr>
        <w:t xml:space="preserve">, что </w:t>
      </w:r>
      <w:r w:rsidR="007C62A8">
        <w:rPr>
          <w:rFonts w:ascii="Times New Roman" w:hAnsi="Times New Roman" w:cs="Times New Roman"/>
          <w:sz w:val="26"/>
          <w:szCs w:val="26"/>
        </w:rPr>
        <w:t>в </w:t>
      </w:r>
      <w:r w:rsidR="00D166D0">
        <w:rPr>
          <w:rFonts w:ascii="Times New Roman" w:hAnsi="Times New Roman" w:cs="Times New Roman"/>
          <w:sz w:val="26"/>
          <w:szCs w:val="26"/>
        </w:rPr>
        <w:t xml:space="preserve">нашей стране финансируются </w:t>
      </w:r>
      <w:r w:rsidR="007C62A8">
        <w:rPr>
          <w:rFonts w:ascii="Times New Roman" w:hAnsi="Times New Roman" w:cs="Times New Roman"/>
          <w:sz w:val="26"/>
          <w:szCs w:val="26"/>
        </w:rPr>
        <w:t>и </w:t>
      </w:r>
      <w:r w:rsidR="00D166D0">
        <w:rPr>
          <w:rFonts w:ascii="Times New Roman" w:hAnsi="Times New Roman" w:cs="Times New Roman"/>
          <w:sz w:val="26"/>
          <w:szCs w:val="26"/>
        </w:rPr>
        <w:t xml:space="preserve">реализуются </w:t>
      </w:r>
      <w:r w:rsidR="00D166D0" w:rsidRPr="00D166D0">
        <w:rPr>
          <w:rFonts w:ascii="Times New Roman" w:hAnsi="Times New Roman" w:cs="Times New Roman"/>
          <w:sz w:val="26"/>
          <w:szCs w:val="26"/>
        </w:rPr>
        <w:t>программ</w:t>
      </w:r>
      <w:r w:rsidR="00D166D0">
        <w:rPr>
          <w:rFonts w:ascii="Times New Roman" w:hAnsi="Times New Roman" w:cs="Times New Roman"/>
          <w:sz w:val="26"/>
          <w:szCs w:val="26"/>
        </w:rPr>
        <w:t>ы</w:t>
      </w:r>
      <w:r w:rsidR="00D166D0" w:rsidRPr="00D166D0">
        <w:rPr>
          <w:rFonts w:ascii="Times New Roman" w:hAnsi="Times New Roman" w:cs="Times New Roman"/>
          <w:sz w:val="26"/>
          <w:szCs w:val="26"/>
        </w:rPr>
        <w:t xml:space="preserve"> </w:t>
      </w:r>
      <w:r w:rsidR="007C62A8" w:rsidRPr="00D166D0">
        <w:rPr>
          <w:rFonts w:ascii="Times New Roman" w:hAnsi="Times New Roman" w:cs="Times New Roman"/>
          <w:sz w:val="26"/>
          <w:szCs w:val="26"/>
        </w:rPr>
        <w:t>по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D166D0" w:rsidRPr="00D166D0">
        <w:rPr>
          <w:rFonts w:ascii="Times New Roman" w:hAnsi="Times New Roman" w:cs="Times New Roman"/>
          <w:sz w:val="26"/>
          <w:szCs w:val="26"/>
        </w:rPr>
        <w:t xml:space="preserve">разработке особо чистых материалов </w:t>
      </w:r>
      <w:r w:rsidR="007C62A8" w:rsidRPr="00D166D0">
        <w:rPr>
          <w:rFonts w:ascii="Times New Roman" w:hAnsi="Times New Roman" w:cs="Times New Roman"/>
          <w:sz w:val="26"/>
          <w:szCs w:val="26"/>
        </w:rPr>
        <w:t>и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D166D0" w:rsidRPr="00D166D0">
        <w:rPr>
          <w:rFonts w:ascii="Times New Roman" w:hAnsi="Times New Roman" w:cs="Times New Roman"/>
          <w:sz w:val="26"/>
          <w:szCs w:val="26"/>
        </w:rPr>
        <w:t>развитию электронного машиностроения</w:t>
      </w:r>
      <w:r w:rsidR="00D166D0">
        <w:rPr>
          <w:rFonts w:ascii="Times New Roman" w:hAnsi="Times New Roman" w:cs="Times New Roman"/>
          <w:sz w:val="26"/>
          <w:szCs w:val="26"/>
        </w:rPr>
        <w:t xml:space="preserve"> для роста </w:t>
      </w:r>
      <w:r w:rsidR="00F344A8">
        <w:rPr>
          <w:rFonts w:ascii="Times New Roman" w:hAnsi="Times New Roman" w:cs="Times New Roman"/>
          <w:sz w:val="26"/>
          <w:szCs w:val="26"/>
        </w:rPr>
        <w:t>отечественной</w:t>
      </w:r>
      <w:r w:rsidR="00D166D0">
        <w:rPr>
          <w:rFonts w:ascii="Times New Roman" w:hAnsi="Times New Roman" w:cs="Times New Roman"/>
          <w:sz w:val="26"/>
          <w:szCs w:val="26"/>
        </w:rPr>
        <w:t xml:space="preserve"> микроэлектроники.</w:t>
      </w:r>
      <w:proofErr w:type="gramEnd"/>
    </w:p>
    <w:p w:rsidR="00D166D0" w:rsidRPr="005E67EB" w:rsidRDefault="00D166D0" w:rsidP="00CA2A4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Научного совета РАН </w:t>
      </w:r>
      <w:r w:rsidR="007C62A8" w:rsidRPr="00D166D0">
        <w:rPr>
          <w:rFonts w:ascii="Times New Roman" w:hAnsi="Times New Roman" w:cs="Times New Roman"/>
          <w:sz w:val="26"/>
          <w:szCs w:val="26"/>
        </w:rPr>
        <w:t>по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Pr="00D166D0">
        <w:rPr>
          <w:rFonts w:ascii="Times New Roman" w:hAnsi="Times New Roman" w:cs="Times New Roman"/>
          <w:sz w:val="26"/>
          <w:szCs w:val="26"/>
        </w:rPr>
        <w:t xml:space="preserve">материалам </w:t>
      </w:r>
      <w:r w:rsidR="007C62A8" w:rsidRPr="00D166D0">
        <w:rPr>
          <w:rFonts w:ascii="Times New Roman" w:hAnsi="Times New Roman" w:cs="Times New Roman"/>
          <w:sz w:val="26"/>
          <w:szCs w:val="26"/>
        </w:rPr>
        <w:t>и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Pr="00D166D0">
        <w:rPr>
          <w:rFonts w:ascii="Times New Roman" w:hAnsi="Times New Roman" w:cs="Times New Roman"/>
          <w:sz w:val="26"/>
          <w:szCs w:val="26"/>
        </w:rPr>
        <w:t>наноматериалам</w:t>
      </w:r>
      <w:r>
        <w:rPr>
          <w:rFonts w:ascii="Times New Roman" w:hAnsi="Times New Roman" w:cs="Times New Roman"/>
          <w:sz w:val="26"/>
          <w:szCs w:val="26"/>
        </w:rPr>
        <w:t xml:space="preserve">, вице-президент РАН, академик РАН </w:t>
      </w:r>
      <w:r w:rsidR="007C62A8">
        <w:rPr>
          <w:rFonts w:ascii="Times New Roman" w:hAnsi="Times New Roman" w:cs="Times New Roman"/>
          <w:sz w:val="26"/>
          <w:szCs w:val="26"/>
        </w:rPr>
        <w:t>С.М. Алдошин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44A8">
        <w:rPr>
          <w:rFonts w:ascii="Times New Roman" w:hAnsi="Times New Roman" w:cs="Times New Roman"/>
          <w:sz w:val="26"/>
          <w:szCs w:val="26"/>
        </w:rPr>
        <w:t xml:space="preserve">предложил участникам </w:t>
      </w:r>
      <w:r w:rsidR="00F344A8">
        <w:rPr>
          <w:rFonts w:ascii="Times New Roman" w:hAnsi="Times New Roman" w:cs="Times New Roman"/>
          <w:sz w:val="26"/>
          <w:szCs w:val="26"/>
        </w:rPr>
        <w:lastRenderedPageBreak/>
        <w:t xml:space="preserve">совместного заседания сформулировать задачи </w:t>
      </w:r>
      <w:r w:rsidR="007C62A8">
        <w:rPr>
          <w:rFonts w:ascii="Times New Roman" w:hAnsi="Times New Roman" w:cs="Times New Roman"/>
          <w:sz w:val="26"/>
          <w:szCs w:val="26"/>
        </w:rPr>
        <w:t>в </w:t>
      </w:r>
      <w:r w:rsidR="00F344A8">
        <w:rPr>
          <w:rFonts w:ascii="Times New Roman" w:hAnsi="Times New Roman" w:cs="Times New Roman"/>
          <w:sz w:val="26"/>
          <w:szCs w:val="26"/>
        </w:rPr>
        <w:t xml:space="preserve">области материаловедения </w:t>
      </w:r>
      <w:r w:rsidR="007C62A8">
        <w:rPr>
          <w:rFonts w:ascii="Times New Roman" w:hAnsi="Times New Roman" w:cs="Times New Roman"/>
          <w:sz w:val="26"/>
          <w:szCs w:val="26"/>
        </w:rPr>
        <w:t>и </w:t>
      </w:r>
      <w:r w:rsidR="00F344A8">
        <w:rPr>
          <w:rFonts w:ascii="Times New Roman" w:hAnsi="Times New Roman" w:cs="Times New Roman"/>
          <w:sz w:val="26"/>
          <w:szCs w:val="26"/>
        </w:rPr>
        <w:t xml:space="preserve">понять возможности материаловедов РАН, институтов, вузов </w:t>
      </w:r>
      <w:r w:rsidR="007C62A8">
        <w:rPr>
          <w:rFonts w:ascii="Times New Roman" w:hAnsi="Times New Roman" w:cs="Times New Roman"/>
          <w:sz w:val="26"/>
          <w:szCs w:val="26"/>
        </w:rPr>
        <w:t>по </w:t>
      </w:r>
      <w:r w:rsidR="00F344A8">
        <w:rPr>
          <w:rFonts w:ascii="Times New Roman" w:hAnsi="Times New Roman" w:cs="Times New Roman"/>
          <w:sz w:val="26"/>
          <w:szCs w:val="26"/>
        </w:rPr>
        <w:t>решению задач микроэлектроники.</w:t>
      </w:r>
      <w:r w:rsidR="0014027C">
        <w:rPr>
          <w:rFonts w:ascii="Times New Roman" w:hAnsi="Times New Roman" w:cs="Times New Roman"/>
          <w:sz w:val="26"/>
          <w:szCs w:val="26"/>
        </w:rPr>
        <w:t xml:space="preserve"> Опыт проведения совместных заседаний </w:t>
      </w:r>
      <w:r w:rsidR="00604B81">
        <w:rPr>
          <w:rFonts w:ascii="Times New Roman" w:hAnsi="Times New Roman" w:cs="Times New Roman"/>
          <w:sz w:val="26"/>
          <w:szCs w:val="26"/>
        </w:rPr>
        <w:t>Научного с</w:t>
      </w:r>
      <w:r w:rsidR="0014027C">
        <w:rPr>
          <w:rFonts w:ascii="Times New Roman" w:hAnsi="Times New Roman" w:cs="Times New Roman"/>
          <w:sz w:val="26"/>
          <w:szCs w:val="26"/>
        </w:rPr>
        <w:t>овет</w:t>
      </w:r>
      <w:r w:rsidR="00604B81">
        <w:rPr>
          <w:rFonts w:ascii="Times New Roman" w:hAnsi="Times New Roman" w:cs="Times New Roman"/>
          <w:sz w:val="26"/>
          <w:szCs w:val="26"/>
        </w:rPr>
        <w:t>а</w:t>
      </w:r>
      <w:r w:rsidR="0014027C">
        <w:rPr>
          <w:rFonts w:ascii="Times New Roman" w:hAnsi="Times New Roman" w:cs="Times New Roman"/>
          <w:sz w:val="26"/>
          <w:szCs w:val="26"/>
        </w:rPr>
        <w:t xml:space="preserve"> РАН </w:t>
      </w:r>
      <w:r w:rsidR="007C62A8" w:rsidRPr="00D166D0">
        <w:rPr>
          <w:rFonts w:ascii="Times New Roman" w:hAnsi="Times New Roman" w:cs="Times New Roman"/>
          <w:sz w:val="26"/>
          <w:szCs w:val="26"/>
        </w:rPr>
        <w:t>по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604B81" w:rsidRPr="00D166D0">
        <w:rPr>
          <w:rFonts w:ascii="Times New Roman" w:hAnsi="Times New Roman" w:cs="Times New Roman"/>
          <w:sz w:val="26"/>
          <w:szCs w:val="26"/>
        </w:rPr>
        <w:t xml:space="preserve">материалам </w:t>
      </w:r>
      <w:r w:rsidR="007C62A8" w:rsidRPr="00D166D0">
        <w:rPr>
          <w:rFonts w:ascii="Times New Roman" w:hAnsi="Times New Roman" w:cs="Times New Roman"/>
          <w:sz w:val="26"/>
          <w:szCs w:val="26"/>
        </w:rPr>
        <w:t>и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604B81" w:rsidRPr="00D166D0">
        <w:rPr>
          <w:rFonts w:ascii="Times New Roman" w:hAnsi="Times New Roman" w:cs="Times New Roman"/>
          <w:sz w:val="26"/>
          <w:szCs w:val="26"/>
        </w:rPr>
        <w:t>наноматериалам</w:t>
      </w:r>
      <w:r w:rsidR="00604B81">
        <w:rPr>
          <w:rFonts w:ascii="Times New Roman" w:hAnsi="Times New Roman" w:cs="Times New Roman"/>
          <w:sz w:val="26"/>
          <w:szCs w:val="26"/>
        </w:rPr>
        <w:t xml:space="preserve"> </w:t>
      </w:r>
      <w:r w:rsidR="007C62A8">
        <w:rPr>
          <w:rFonts w:ascii="Times New Roman" w:hAnsi="Times New Roman" w:cs="Times New Roman"/>
          <w:sz w:val="26"/>
          <w:szCs w:val="26"/>
        </w:rPr>
        <w:t>с </w:t>
      </w:r>
      <w:r w:rsidR="00604B81">
        <w:rPr>
          <w:rFonts w:ascii="Times New Roman" w:hAnsi="Times New Roman" w:cs="Times New Roman"/>
          <w:sz w:val="26"/>
          <w:szCs w:val="26"/>
        </w:rPr>
        <w:t xml:space="preserve">научными советами </w:t>
      </w:r>
      <w:proofErr w:type="gramStart"/>
      <w:r w:rsidR="00604B81">
        <w:rPr>
          <w:rFonts w:ascii="Times New Roman" w:hAnsi="Times New Roman" w:cs="Times New Roman"/>
          <w:sz w:val="26"/>
          <w:szCs w:val="26"/>
        </w:rPr>
        <w:t>РАН</w:t>
      </w:r>
      <w:proofErr w:type="gramEnd"/>
      <w:r w:rsidR="00604B81">
        <w:rPr>
          <w:rFonts w:ascii="Times New Roman" w:hAnsi="Times New Roman" w:cs="Times New Roman"/>
          <w:sz w:val="26"/>
          <w:szCs w:val="26"/>
        </w:rPr>
        <w:t xml:space="preserve"> как </w:t>
      </w:r>
      <w:r w:rsidR="007C62A8">
        <w:rPr>
          <w:rFonts w:ascii="Times New Roman" w:hAnsi="Times New Roman" w:cs="Times New Roman"/>
          <w:sz w:val="26"/>
          <w:szCs w:val="26"/>
        </w:rPr>
        <w:t>в </w:t>
      </w:r>
      <w:r w:rsidR="00604B81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14027C">
        <w:rPr>
          <w:rFonts w:ascii="Times New Roman" w:hAnsi="Times New Roman" w:cs="Times New Roman"/>
          <w:sz w:val="26"/>
          <w:szCs w:val="26"/>
        </w:rPr>
        <w:t>медицины</w:t>
      </w:r>
      <w:r w:rsidR="00604B81">
        <w:rPr>
          <w:rFonts w:ascii="Times New Roman" w:hAnsi="Times New Roman" w:cs="Times New Roman"/>
          <w:sz w:val="26"/>
          <w:szCs w:val="26"/>
        </w:rPr>
        <w:t xml:space="preserve">, так </w:t>
      </w:r>
      <w:r w:rsidR="007C62A8">
        <w:rPr>
          <w:rFonts w:ascii="Times New Roman" w:hAnsi="Times New Roman" w:cs="Times New Roman"/>
          <w:sz w:val="26"/>
          <w:szCs w:val="26"/>
        </w:rPr>
        <w:t>и в </w:t>
      </w:r>
      <w:r w:rsidR="00604B81">
        <w:rPr>
          <w:rFonts w:ascii="Times New Roman" w:hAnsi="Times New Roman" w:cs="Times New Roman"/>
          <w:sz w:val="26"/>
          <w:szCs w:val="26"/>
        </w:rPr>
        <w:t>области квантовых технологий</w:t>
      </w:r>
      <w:r w:rsidR="0014027C">
        <w:rPr>
          <w:rFonts w:ascii="Times New Roman" w:hAnsi="Times New Roman" w:cs="Times New Roman"/>
          <w:sz w:val="26"/>
          <w:szCs w:val="26"/>
        </w:rPr>
        <w:t xml:space="preserve"> показывает </w:t>
      </w:r>
      <w:r w:rsidR="007C62A8">
        <w:rPr>
          <w:rFonts w:ascii="Times New Roman" w:hAnsi="Times New Roman" w:cs="Times New Roman"/>
          <w:sz w:val="26"/>
          <w:szCs w:val="26"/>
        </w:rPr>
        <w:t>их </w:t>
      </w:r>
      <w:r w:rsidR="00604B81">
        <w:rPr>
          <w:rFonts w:ascii="Times New Roman" w:hAnsi="Times New Roman" w:cs="Times New Roman"/>
          <w:sz w:val="26"/>
          <w:szCs w:val="26"/>
        </w:rPr>
        <w:t xml:space="preserve">высокую </w:t>
      </w:r>
      <w:r w:rsidR="0014027C">
        <w:rPr>
          <w:rFonts w:ascii="Times New Roman" w:hAnsi="Times New Roman" w:cs="Times New Roman"/>
          <w:sz w:val="26"/>
          <w:szCs w:val="26"/>
        </w:rPr>
        <w:t>эффективность.</w:t>
      </w:r>
    </w:p>
    <w:p w:rsidR="00B50CED" w:rsidRPr="00443C8B" w:rsidRDefault="00A565F1" w:rsidP="00CA2A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58F4">
        <w:rPr>
          <w:rFonts w:ascii="Times New Roman" w:hAnsi="Times New Roman" w:cs="Times New Roman"/>
          <w:color w:val="000000"/>
          <w:sz w:val="26"/>
          <w:szCs w:val="26"/>
        </w:rPr>
        <w:t>ч</w:t>
      </w:r>
      <w:proofErr w:type="gramEnd"/>
      <w:r w:rsidRPr="00B658F4">
        <w:rPr>
          <w:rFonts w:ascii="Times New Roman" w:hAnsi="Times New Roman" w:cs="Times New Roman"/>
          <w:color w:val="000000"/>
          <w:sz w:val="26"/>
          <w:szCs w:val="26"/>
        </w:rPr>
        <w:t>лен-корр. РАН Горнев Евгений Сергеевич (</w:t>
      </w:r>
      <w:r w:rsidR="007C62A8" w:rsidRPr="00B658F4">
        <w:rPr>
          <w:rFonts w:ascii="Times New Roman" w:hAnsi="Times New Roman" w:cs="Times New Roman"/>
          <w:color w:val="000000"/>
          <w:sz w:val="26"/>
          <w:szCs w:val="26"/>
        </w:rPr>
        <w:t>АО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658F4">
        <w:rPr>
          <w:rFonts w:ascii="Times New Roman" w:hAnsi="Times New Roman" w:cs="Times New Roman"/>
          <w:color w:val="000000"/>
          <w:sz w:val="26"/>
          <w:szCs w:val="26"/>
        </w:rPr>
        <w:t>«НИИМЭ»)</w:t>
      </w:r>
      <w:r w:rsidR="00AE4347" w:rsidRPr="00443C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1543" w:rsidRPr="00443C8B">
        <w:rPr>
          <w:rFonts w:ascii="Times New Roman" w:hAnsi="Times New Roman" w:cs="Times New Roman"/>
          <w:color w:val="000000"/>
          <w:sz w:val="26"/>
          <w:szCs w:val="26"/>
        </w:rPr>
        <w:t>сообщил</w:t>
      </w:r>
      <w:r w:rsidR="00F91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об </w:t>
      </w:r>
      <w:r w:rsidR="00F91DCE">
        <w:rPr>
          <w:rFonts w:ascii="Times New Roman" w:hAnsi="Times New Roman" w:cs="Times New Roman"/>
          <w:color w:val="000000"/>
          <w:sz w:val="26"/>
          <w:szCs w:val="26"/>
        </w:rPr>
        <w:t xml:space="preserve">отличительных особенностях материалов, применяемых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в </w:t>
      </w:r>
      <w:r w:rsidR="00F91DCE">
        <w:rPr>
          <w:rFonts w:ascii="Times New Roman" w:hAnsi="Times New Roman" w:cs="Times New Roman"/>
          <w:color w:val="000000"/>
          <w:sz w:val="26"/>
          <w:szCs w:val="26"/>
        </w:rPr>
        <w:t xml:space="preserve">производстве микроэлектроники.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Их </w:t>
      </w:r>
      <w:r w:rsidR="00F91DCE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разработка напрямую связана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со </w:t>
      </w:r>
      <w:r w:rsidR="00F91DCE">
        <w:rPr>
          <w:rFonts w:ascii="Times New Roman" w:hAnsi="Times New Roman" w:cs="Times New Roman"/>
          <w:color w:val="000000"/>
          <w:sz w:val="26"/>
          <w:szCs w:val="26"/>
        </w:rPr>
        <w:t>смежными направлениями –</w:t>
      </w:r>
      <w:r w:rsidR="00F91DCE" w:rsidRPr="00F91DCE">
        <w:t xml:space="preserve"> </w:t>
      </w:r>
      <w:r w:rsidR="00F91DCE" w:rsidRPr="00F91DCE">
        <w:rPr>
          <w:rFonts w:ascii="Times New Roman" w:hAnsi="Times New Roman" w:cs="Times New Roman"/>
          <w:color w:val="000000"/>
          <w:sz w:val="26"/>
          <w:szCs w:val="26"/>
        </w:rPr>
        <w:t>разработк</w:t>
      </w:r>
      <w:r w:rsidR="00F91DCE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F91DCE" w:rsidRPr="00F91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62A8" w:rsidRPr="00F91DC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91DCE" w:rsidRPr="00F91DCE">
        <w:rPr>
          <w:rFonts w:ascii="Times New Roman" w:hAnsi="Times New Roman" w:cs="Times New Roman"/>
          <w:color w:val="000000"/>
          <w:sz w:val="26"/>
          <w:szCs w:val="26"/>
        </w:rPr>
        <w:t>аттестаци</w:t>
      </w:r>
      <w:r w:rsidR="00F91DCE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="00F91DCE" w:rsidRPr="00F91DCE">
        <w:rPr>
          <w:rFonts w:ascii="Times New Roman" w:hAnsi="Times New Roman" w:cs="Times New Roman"/>
          <w:color w:val="000000"/>
          <w:sz w:val="26"/>
          <w:szCs w:val="26"/>
        </w:rPr>
        <w:t xml:space="preserve"> методик измерений параметров, разработк</w:t>
      </w:r>
      <w:r w:rsidR="00F91DCE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F91DCE" w:rsidRPr="00F91DCE">
        <w:rPr>
          <w:rFonts w:ascii="Times New Roman" w:hAnsi="Times New Roman" w:cs="Times New Roman"/>
          <w:color w:val="000000"/>
          <w:sz w:val="26"/>
          <w:szCs w:val="26"/>
        </w:rPr>
        <w:t xml:space="preserve"> материалов для специальной технологической тары </w:t>
      </w:r>
      <w:r w:rsidR="007C62A8" w:rsidRPr="00F91DC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91DCE" w:rsidRPr="00F91DCE">
        <w:rPr>
          <w:rFonts w:ascii="Times New Roman" w:hAnsi="Times New Roman" w:cs="Times New Roman"/>
          <w:color w:val="000000"/>
          <w:sz w:val="26"/>
          <w:szCs w:val="26"/>
        </w:rPr>
        <w:t>оснастки, создание</w:t>
      </w:r>
      <w:r w:rsidR="00F91DC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F91DCE" w:rsidRPr="00F91DCE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соответствующей инфраструктуры</w:t>
      </w:r>
      <w:r w:rsidR="00F91DC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Рассмотрена ситуация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с 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обеспечением материалами для микроэлектроники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в 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разрезе существующих производств, выполнения НИОКР, формирования научно-технического задела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и 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проблемных аспектов,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а 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также деятельности предприятий; проанализированы сдерживающие факторы. Предложены варианты решения вопросов, связанных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с 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изменением зарубежных поставщиков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и 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аттестации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их 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материалов путем проведения различных технологических проб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и 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испытаний;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с 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организацией производства материалов </w:t>
      </w:r>
      <w:proofErr w:type="gramStart"/>
      <w:r w:rsidR="007C62A8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  <w:r w:rsidR="007C62A8">
        <w:rPr>
          <w:rFonts w:ascii="Times New Roman" w:hAnsi="Times New Roman" w:cs="Times New Roman"/>
          <w:color w:val="000000"/>
          <w:sz w:val="26"/>
          <w:szCs w:val="26"/>
        </w:rPr>
        <w:t> с 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длительным, так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и 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кратковременным сроком хранения;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с 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созданием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и 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работой </w:t>
      </w:r>
      <w:r w:rsidR="008C0BFD" w:rsidRPr="008C0BFD">
        <w:rPr>
          <w:rFonts w:ascii="Times New Roman" w:hAnsi="Times New Roman" w:cs="Times New Roman"/>
          <w:color w:val="000000"/>
          <w:sz w:val="26"/>
          <w:szCs w:val="26"/>
        </w:rPr>
        <w:t>координационно-аналитически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8C0BFD" w:rsidRPr="008C0BFD">
        <w:rPr>
          <w:rFonts w:ascii="Times New Roman" w:hAnsi="Times New Roman" w:cs="Times New Roman"/>
          <w:color w:val="000000"/>
          <w:sz w:val="26"/>
          <w:szCs w:val="26"/>
        </w:rPr>
        <w:t xml:space="preserve"> центр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8C0BFD" w:rsidRPr="008C0BFD">
        <w:rPr>
          <w:rFonts w:ascii="Times New Roman" w:hAnsi="Times New Roman" w:cs="Times New Roman"/>
          <w:color w:val="000000"/>
          <w:sz w:val="26"/>
          <w:szCs w:val="26"/>
        </w:rPr>
        <w:t xml:space="preserve"> высокочистых материалов</w:t>
      </w:r>
      <w:r w:rsidR="008C0BF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с </w:t>
      </w:r>
      <w:r w:rsidR="00FC260C">
        <w:rPr>
          <w:rFonts w:ascii="Times New Roman" w:hAnsi="Times New Roman" w:cs="Times New Roman"/>
          <w:color w:val="000000"/>
          <w:sz w:val="26"/>
          <w:szCs w:val="26"/>
        </w:rPr>
        <w:t xml:space="preserve">проработкой </w:t>
      </w:r>
      <w:r w:rsidR="00FC260C" w:rsidRPr="00FC260C">
        <w:rPr>
          <w:rFonts w:ascii="Times New Roman" w:hAnsi="Times New Roman" w:cs="Times New Roman"/>
          <w:color w:val="000000"/>
          <w:sz w:val="26"/>
          <w:szCs w:val="26"/>
        </w:rPr>
        <w:t>механизм</w:t>
      </w:r>
      <w:r w:rsidR="00FC260C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FC260C" w:rsidRPr="00FC260C">
        <w:rPr>
          <w:rFonts w:ascii="Times New Roman" w:hAnsi="Times New Roman" w:cs="Times New Roman"/>
          <w:color w:val="000000"/>
          <w:sz w:val="26"/>
          <w:szCs w:val="26"/>
        </w:rPr>
        <w:t xml:space="preserve"> приоритетного формирования технологических цепочек</w:t>
      </w:r>
      <w:r w:rsidR="00FC26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из </w:t>
      </w:r>
      <w:r w:rsidR="00FC260C">
        <w:rPr>
          <w:rFonts w:ascii="Times New Roman" w:hAnsi="Times New Roman" w:cs="Times New Roman"/>
          <w:color w:val="000000"/>
          <w:sz w:val="26"/>
          <w:szCs w:val="26"/>
        </w:rPr>
        <w:t xml:space="preserve">академических научно-исследовательских институтов, отраслевых институтов, производственных предприятий, ориентированных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на </w:t>
      </w:r>
      <w:r w:rsidR="00FC260C">
        <w:rPr>
          <w:rFonts w:ascii="Times New Roman" w:hAnsi="Times New Roman" w:cs="Times New Roman"/>
          <w:color w:val="000000"/>
          <w:sz w:val="26"/>
          <w:szCs w:val="26"/>
        </w:rPr>
        <w:t xml:space="preserve">выпуск конкретных материалов;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с </w:t>
      </w:r>
      <w:r w:rsidR="00FC260C">
        <w:rPr>
          <w:rFonts w:ascii="Times New Roman" w:hAnsi="Times New Roman" w:cs="Times New Roman"/>
          <w:color w:val="000000"/>
          <w:sz w:val="26"/>
          <w:szCs w:val="26"/>
        </w:rPr>
        <w:t xml:space="preserve">квалифицированным кадровым обеспечением;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с </w:t>
      </w:r>
      <w:r w:rsidR="0097346F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организацией экспертной оценки заявок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на </w:t>
      </w:r>
      <w:r w:rsidR="0097346F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государственное финансирование проектов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по </w:t>
      </w:r>
      <w:r w:rsidR="0097346F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разработке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и </w:t>
      </w:r>
      <w:r w:rsidR="0097346F">
        <w:rPr>
          <w:rFonts w:ascii="Times New Roman" w:hAnsi="Times New Roman" w:cs="Times New Roman"/>
          <w:color w:val="000000"/>
          <w:sz w:val="26"/>
          <w:szCs w:val="26"/>
        </w:rPr>
        <w:t>производству материалов.</w:t>
      </w:r>
    </w:p>
    <w:p w:rsidR="00967924" w:rsidRDefault="007C62A8" w:rsidP="00CA2A43">
      <w:pPr>
        <w:pStyle w:val="afb"/>
      </w:pPr>
      <w:r>
        <w:t>В </w:t>
      </w:r>
      <w:r w:rsidR="00B32933">
        <w:t>ходе обсуждения</w:t>
      </w:r>
      <w:r w:rsidR="00BD6B5C">
        <w:t xml:space="preserve"> </w:t>
      </w:r>
      <w:r w:rsidR="00B32933">
        <w:t xml:space="preserve">доклада </w:t>
      </w:r>
      <w:proofErr w:type="spellStart"/>
      <w:r w:rsidR="00B32933" w:rsidRPr="00B32933">
        <w:t>Юлгушев</w:t>
      </w:r>
      <w:proofErr w:type="spellEnd"/>
      <w:r w:rsidR="00B32933" w:rsidRPr="00B32933">
        <w:t xml:space="preserve"> Шамиль </w:t>
      </w:r>
      <w:proofErr w:type="spellStart"/>
      <w:r w:rsidR="00B32933" w:rsidRPr="00B32933">
        <w:t>Рюстямович</w:t>
      </w:r>
      <w:proofErr w:type="spellEnd"/>
      <w:r w:rsidR="00B32933">
        <w:t xml:space="preserve"> (</w:t>
      </w:r>
      <w:proofErr w:type="spellStart"/>
      <w:r w:rsidR="00B32933">
        <w:t>Минпромторг</w:t>
      </w:r>
      <w:proofErr w:type="spellEnd"/>
      <w:r w:rsidR="00B32933">
        <w:t xml:space="preserve"> России) выступил </w:t>
      </w:r>
      <w:r>
        <w:t>с </w:t>
      </w:r>
      <w:r w:rsidR="00B32933">
        <w:t xml:space="preserve">сообщением </w:t>
      </w:r>
      <w:r>
        <w:t>о </w:t>
      </w:r>
      <w:r w:rsidR="00B32933">
        <w:t>проводимой Министерством организационной работе «</w:t>
      </w:r>
      <w:proofErr w:type="spellStart"/>
      <w:r w:rsidR="00B32933">
        <w:t>Импортозамещение</w:t>
      </w:r>
      <w:proofErr w:type="spellEnd"/>
      <w:r w:rsidR="00B32933">
        <w:t xml:space="preserve"> химических материалов для радиоэлектроники». </w:t>
      </w:r>
      <w:r>
        <w:t>В </w:t>
      </w:r>
      <w:r w:rsidR="00B126FC">
        <w:t>качестве замечани</w:t>
      </w:r>
      <w:r w:rsidR="00031966">
        <w:t>й</w:t>
      </w:r>
      <w:r w:rsidR="00B126FC">
        <w:t xml:space="preserve"> </w:t>
      </w:r>
      <w:r>
        <w:t>к </w:t>
      </w:r>
      <w:r w:rsidR="00B126FC">
        <w:t xml:space="preserve">сообщению отмечено, что РАН проводит независимую экспертизу </w:t>
      </w:r>
      <w:r>
        <w:t>по </w:t>
      </w:r>
      <w:r w:rsidR="00B126FC">
        <w:t xml:space="preserve">10 высокотехнологичным направлениям </w:t>
      </w:r>
      <w:r>
        <w:t>с </w:t>
      </w:r>
      <w:r w:rsidR="00B126FC">
        <w:t xml:space="preserve">привлечением Научных советов при президиуме </w:t>
      </w:r>
      <w:r>
        <w:t>и </w:t>
      </w:r>
      <w:r w:rsidR="00B126FC">
        <w:t xml:space="preserve">при отделениях (Постановление президиума РАН </w:t>
      </w:r>
      <w:r>
        <w:t>от </w:t>
      </w:r>
      <w:r w:rsidR="00B126FC">
        <w:t>16.05.</w:t>
      </w:r>
      <w:r>
        <w:t>2023 г.</w:t>
      </w:r>
      <w:r w:rsidR="00B126FC">
        <w:t xml:space="preserve"> № 104 «</w:t>
      </w:r>
      <w:r w:rsidRPr="00B126FC">
        <w:t>Об</w:t>
      </w:r>
      <w:r>
        <w:t> </w:t>
      </w:r>
      <w:r w:rsidR="00B126FC" w:rsidRPr="00B126FC">
        <w:t xml:space="preserve">организации </w:t>
      </w:r>
      <w:r w:rsidRPr="00B126FC">
        <w:t>и</w:t>
      </w:r>
      <w:r>
        <w:t> </w:t>
      </w:r>
      <w:r w:rsidR="00B126FC" w:rsidRPr="00B126FC">
        <w:t xml:space="preserve">порядке проведения Российской академией наук независимой научно-технической экспертизы результатов реализации соглашений </w:t>
      </w:r>
      <w:r w:rsidRPr="00B126FC">
        <w:t>о</w:t>
      </w:r>
      <w:r>
        <w:t> </w:t>
      </w:r>
      <w:r w:rsidR="00B126FC" w:rsidRPr="00B126FC">
        <w:t>развитии высокотехнологических направлений</w:t>
      </w:r>
      <w:r w:rsidR="00B126FC">
        <w:t xml:space="preserve">»). </w:t>
      </w:r>
      <w:r>
        <w:t>В </w:t>
      </w:r>
      <w:r w:rsidR="00B126FC">
        <w:t xml:space="preserve">частности, целью данного совместного заседания является выработка решения </w:t>
      </w:r>
      <w:r>
        <w:t>по </w:t>
      </w:r>
      <w:proofErr w:type="spellStart"/>
      <w:r w:rsidR="00B126FC">
        <w:t>импортозамещению</w:t>
      </w:r>
      <w:proofErr w:type="spellEnd"/>
      <w:r w:rsidR="00B126FC">
        <w:t xml:space="preserve"> материалов для микроэлектроники двумя Научными советами РАН. </w:t>
      </w:r>
      <w:r w:rsidR="00031966">
        <w:t xml:space="preserve">Дополнительно, </w:t>
      </w:r>
      <w:r>
        <w:t>в </w:t>
      </w:r>
      <w:r w:rsidR="00031966">
        <w:t xml:space="preserve">соответствии </w:t>
      </w:r>
      <w:r>
        <w:t>с </w:t>
      </w:r>
      <w:r w:rsidR="00031966">
        <w:t xml:space="preserve">утвержденным Указом Президента Российской Федерации </w:t>
      </w:r>
      <w:r>
        <w:t>от </w:t>
      </w:r>
      <w:r w:rsidR="00031966">
        <w:t xml:space="preserve">20.07.2016 г. № 347 Положением </w:t>
      </w:r>
      <w:r>
        <w:t>о </w:t>
      </w:r>
      <w:r w:rsidR="00031966">
        <w:t xml:space="preserve">руководителе приоритетного технологического направления такой руководитель согласовывает проекты технических заданий, что означает необходимость согласования таких проектов </w:t>
      </w:r>
      <w:r>
        <w:t>с </w:t>
      </w:r>
      <w:r w:rsidR="00031966">
        <w:t xml:space="preserve">руководителем приоритетного технологического направления «Электронные технологии» академиком </w:t>
      </w:r>
      <w:r>
        <w:t>Г.Я. Красниковым</w:t>
      </w:r>
      <w:r w:rsidR="00031966">
        <w:t xml:space="preserve"> </w:t>
      </w:r>
      <w:r>
        <w:t>в </w:t>
      </w:r>
      <w:r w:rsidR="00031966">
        <w:t xml:space="preserve">области электроники </w:t>
      </w:r>
      <w:r>
        <w:t>и </w:t>
      </w:r>
      <w:r w:rsidR="00031966">
        <w:t>микроэлектроники.</w:t>
      </w:r>
    </w:p>
    <w:p w:rsidR="008062D0" w:rsidRPr="00443C8B" w:rsidRDefault="008062D0" w:rsidP="00CA2A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62D0">
        <w:rPr>
          <w:rFonts w:ascii="Times New Roman" w:hAnsi="Times New Roman" w:cs="Times New Roman"/>
          <w:color w:val="000000"/>
          <w:sz w:val="26"/>
          <w:szCs w:val="26"/>
        </w:rPr>
        <w:t>член-корр. РАН Егоров Антон Юрьевич (ООО «</w:t>
      </w:r>
      <w:proofErr w:type="spellStart"/>
      <w:r w:rsidRPr="008062D0">
        <w:rPr>
          <w:rFonts w:ascii="Times New Roman" w:hAnsi="Times New Roman" w:cs="Times New Roman"/>
          <w:color w:val="000000"/>
          <w:sz w:val="26"/>
          <w:szCs w:val="26"/>
        </w:rPr>
        <w:t>Коннектор</w:t>
      </w:r>
      <w:proofErr w:type="spellEnd"/>
      <w:r w:rsidRPr="008062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2D0">
        <w:rPr>
          <w:rFonts w:ascii="Times New Roman" w:hAnsi="Times New Roman" w:cs="Times New Roman"/>
          <w:color w:val="000000"/>
          <w:sz w:val="26"/>
          <w:szCs w:val="26"/>
        </w:rPr>
        <w:t>Оптикс</w:t>
      </w:r>
      <w:proofErr w:type="spellEnd"/>
      <w:r w:rsidRPr="008062D0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proofErr w:type="spellStart"/>
      <w:r w:rsidRPr="008062D0">
        <w:rPr>
          <w:rFonts w:ascii="Times New Roman" w:hAnsi="Times New Roman" w:cs="Times New Roman"/>
          <w:color w:val="000000"/>
          <w:sz w:val="26"/>
          <w:szCs w:val="26"/>
        </w:rPr>
        <w:t>СПбАУ</w:t>
      </w:r>
      <w:proofErr w:type="spellEnd"/>
      <w:r w:rsidRPr="008062D0">
        <w:rPr>
          <w:rFonts w:ascii="Times New Roman" w:hAnsi="Times New Roman" w:cs="Times New Roman"/>
          <w:color w:val="000000"/>
          <w:sz w:val="26"/>
          <w:szCs w:val="26"/>
        </w:rPr>
        <w:t xml:space="preserve"> РАН им. </w:t>
      </w:r>
      <w:r w:rsidR="007C62A8" w:rsidRPr="008062D0">
        <w:rPr>
          <w:rFonts w:ascii="Times New Roman" w:hAnsi="Times New Roman" w:cs="Times New Roman"/>
          <w:color w:val="000000"/>
          <w:sz w:val="26"/>
          <w:szCs w:val="26"/>
        </w:rPr>
        <w:t>Ж.И.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62A8" w:rsidRPr="008062D0">
        <w:rPr>
          <w:rFonts w:ascii="Times New Roman" w:hAnsi="Times New Roman" w:cs="Times New Roman"/>
          <w:color w:val="000000"/>
          <w:sz w:val="26"/>
          <w:szCs w:val="26"/>
        </w:rPr>
        <w:t>Алферова</w:t>
      </w:r>
      <w:r w:rsidRPr="008062D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443C8B">
        <w:rPr>
          <w:rFonts w:ascii="Times New Roman" w:hAnsi="Times New Roman" w:cs="Times New Roman"/>
          <w:color w:val="000000"/>
          <w:sz w:val="26"/>
          <w:szCs w:val="26"/>
        </w:rPr>
        <w:t xml:space="preserve"> сообщил, </w:t>
      </w:r>
      <w:r>
        <w:rPr>
          <w:rFonts w:ascii="Times New Roman" w:hAnsi="Times New Roman" w:cs="Times New Roman"/>
          <w:color w:val="000000"/>
          <w:sz w:val="26"/>
          <w:szCs w:val="26"/>
        </w:rPr>
        <w:t>что</w:t>
      </w:r>
      <w:r w:rsidR="00FA38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t>импортозамещение</w:t>
      </w:r>
      <w:proofErr w:type="spellEnd"/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t xml:space="preserve"> широкой </w:t>
      </w:r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номенклатуры пластин полупроводниковых </w:t>
      </w:r>
      <w:proofErr w:type="spellStart"/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t>гетероструктур</w:t>
      </w:r>
      <w:proofErr w:type="spellEnd"/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62A8" w:rsidRPr="00FA38AA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t>основе материалов группы А3В</w:t>
      </w:r>
      <w:r w:rsidR="007C62A8" w:rsidRPr="00FA38A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62A8" w:rsidRPr="00FA38A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t xml:space="preserve">технологии </w:t>
      </w:r>
      <w:r w:rsidR="007C62A8" w:rsidRPr="00FA38AA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t xml:space="preserve">серийного производства </w:t>
      </w:r>
      <w:r w:rsidR="007C62A8" w:rsidRPr="00FA38A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t xml:space="preserve">целью формирования технологического суверенитета Российской Федерации </w:t>
      </w:r>
      <w:r w:rsidR="007C62A8" w:rsidRPr="00FA38A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t xml:space="preserve">области современных систем радиолокации </w:t>
      </w:r>
      <w:r w:rsidR="007C62A8" w:rsidRPr="00FA38A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t xml:space="preserve">систем оптической связи является важной </w:t>
      </w:r>
      <w:r w:rsidR="007C62A8" w:rsidRPr="00FA38A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t>актуальной задачей.</w:t>
      </w:r>
      <w:proofErr w:type="gramEnd"/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62A8" w:rsidRPr="00FA38A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время имеются несомненные успехи </w:t>
      </w:r>
      <w:r w:rsidR="007C62A8" w:rsidRPr="00FA38A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A38AA" w:rsidRPr="00FA38AA">
        <w:rPr>
          <w:rFonts w:ascii="Times New Roman" w:hAnsi="Times New Roman" w:cs="Times New Roman"/>
          <w:color w:val="000000"/>
          <w:sz w:val="26"/>
          <w:szCs w:val="26"/>
        </w:rPr>
        <w:t>этой области.</w:t>
      </w:r>
    </w:p>
    <w:p w:rsidR="00FA38AA" w:rsidRDefault="007C62A8" w:rsidP="00FA38AA">
      <w:pPr>
        <w:pStyle w:val="afb"/>
        <w:rPr>
          <w:rFonts w:eastAsia="Times New Roman"/>
        </w:rPr>
      </w:pPr>
      <w:r>
        <w:t>В </w:t>
      </w:r>
      <w:r w:rsidR="00FA38AA">
        <w:t xml:space="preserve">частности, успешно реализуется проект </w:t>
      </w:r>
      <w:r>
        <w:t>по </w:t>
      </w:r>
      <w:r w:rsidR="00FA38AA">
        <w:t xml:space="preserve">разработке конструкций </w:t>
      </w:r>
      <w:r>
        <w:t>и </w:t>
      </w:r>
      <w:r w:rsidR="00FA38AA">
        <w:t xml:space="preserve">технологии серийного изготовления </w:t>
      </w:r>
      <w:proofErr w:type="gramStart"/>
      <w:r w:rsidR="00FA38AA">
        <w:t>пластин</w:t>
      </w:r>
      <w:proofErr w:type="gramEnd"/>
      <w:r w:rsidR="00FA38AA">
        <w:t xml:space="preserve"> полупроводниковых </w:t>
      </w:r>
      <w:proofErr w:type="spellStart"/>
      <w:r w:rsidR="00FA38AA">
        <w:t>гетероструктур</w:t>
      </w:r>
      <w:proofErr w:type="spellEnd"/>
      <w:r w:rsidR="00FA38AA">
        <w:t xml:space="preserve"> А3В</w:t>
      </w:r>
      <w:r>
        <w:t>5 на </w:t>
      </w:r>
      <w:r w:rsidR="00FA38AA">
        <w:t xml:space="preserve">подложках большой площади, диаметром </w:t>
      </w:r>
      <w:r>
        <w:t>100 мм и </w:t>
      </w:r>
      <w:r w:rsidR="00FA38AA">
        <w:t xml:space="preserve">более. Проект реализуется </w:t>
      </w:r>
      <w:r>
        <w:t>АО </w:t>
      </w:r>
      <w:r w:rsidR="00FA38AA">
        <w:t xml:space="preserve">«НИИМЭ» </w:t>
      </w:r>
      <w:r>
        <w:t>в </w:t>
      </w:r>
      <w:r w:rsidR="00FA38AA">
        <w:t xml:space="preserve">партнерстве </w:t>
      </w:r>
      <w:r>
        <w:t>с </w:t>
      </w:r>
      <w:r w:rsidR="00FA38AA">
        <w:t>ООО «</w:t>
      </w:r>
      <w:proofErr w:type="spellStart"/>
      <w:r w:rsidR="00FA38AA">
        <w:t>Коннектор</w:t>
      </w:r>
      <w:proofErr w:type="spellEnd"/>
      <w:r w:rsidR="00FA38AA">
        <w:t xml:space="preserve"> </w:t>
      </w:r>
      <w:proofErr w:type="spellStart"/>
      <w:r w:rsidR="00FA38AA">
        <w:t>Оптикс</w:t>
      </w:r>
      <w:proofErr w:type="spellEnd"/>
      <w:r w:rsidR="00FA38AA">
        <w:t>» (</w:t>
      </w:r>
      <w:r w:rsidR="006E0A9D">
        <w:t>г. </w:t>
      </w:r>
      <w:r w:rsidR="00FA38AA">
        <w:t xml:space="preserve">Санкт-Петербург). Работы </w:t>
      </w:r>
      <w:r>
        <w:t>по </w:t>
      </w:r>
      <w:r w:rsidR="00FA38AA">
        <w:t xml:space="preserve">разработке новых типов полупроводниковых </w:t>
      </w:r>
      <w:proofErr w:type="spellStart"/>
      <w:r w:rsidR="00FA38AA">
        <w:t>гетероструктур</w:t>
      </w:r>
      <w:proofErr w:type="spellEnd"/>
      <w:r w:rsidR="00FA38AA">
        <w:t xml:space="preserve"> А3В5 также ведутся </w:t>
      </w:r>
      <w:r>
        <w:t>в </w:t>
      </w:r>
      <w:proofErr w:type="spellStart"/>
      <w:r w:rsidR="00FA38AA">
        <w:t>СПбАУ</w:t>
      </w:r>
      <w:proofErr w:type="spellEnd"/>
      <w:r w:rsidR="00FA38AA">
        <w:t xml:space="preserve"> РАН им. Ж.И. Алферова при взаимодействии </w:t>
      </w:r>
      <w:r>
        <w:t>с </w:t>
      </w:r>
      <w:r w:rsidR="00FA38AA">
        <w:t xml:space="preserve">индустриальным партнером </w:t>
      </w:r>
      <w:r>
        <w:t>АО </w:t>
      </w:r>
      <w:r w:rsidR="00FA38AA">
        <w:t>«</w:t>
      </w:r>
      <w:proofErr w:type="spellStart"/>
      <w:r w:rsidR="00FA38AA">
        <w:t>ОКБ-Планета</w:t>
      </w:r>
      <w:proofErr w:type="spellEnd"/>
      <w:r w:rsidR="00FA38AA">
        <w:t xml:space="preserve">» </w:t>
      </w:r>
      <w:r>
        <w:t>в </w:t>
      </w:r>
      <w:r w:rsidR="00FA38AA">
        <w:t xml:space="preserve">рамках проекта </w:t>
      </w:r>
      <w:proofErr w:type="spellStart"/>
      <w:r w:rsidR="00FA38AA">
        <w:t>Минобрнауки</w:t>
      </w:r>
      <w:proofErr w:type="spellEnd"/>
      <w:r w:rsidR="00FA38AA">
        <w:t xml:space="preserve"> России </w:t>
      </w:r>
      <w:r>
        <w:t>по </w:t>
      </w:r>
      <w:r w:rsidR="00FA38AA">
        <w:t xml:space="preserve">созданию молодежных лабораторий </w:t>
      </w:r>
      <w:r>
        <w:t>в </w:t>
      </w:r>
      <w:r w:rsidR="00FA38AA">
        <w:t xml:space="preserve">области микроэлектроники. </w:t>
      </w:r>
    </w:p>
    <w:p w:rsidR="00FA38AA" w:rsidRDefault="006E162B" w:rsidP="006E162B">
      <w:pPr>
        <w:pStyle w:val="afb"/>
      </w:pPr>
      <w:r>
        <w:t>Обсуждены</w:t>
      </w:r>
      <w:r w:rsidR="00FA38AA">
        <w:t xml:space="preserve"> достигнутые </w:t>
      </w:r>
      <w:r w:rsidR="007C62A8">
        <w:t>на </w:t>
      </w:r>
      <w:r w:rsidR="00FA38AA">
        <w:t xml:space="preserve">сегодняшний день результаты </w:t>
      </w:r>
      <w:r w:rsidR="007C62A8">
        <w:t>и </w:t>
      </w:r>
      <w:r w:rsidR="00FA38AA">
        <w:t xml:space="preserve">актуальные проблемы </w:t>
      </w:r>
      <w:proofErr w:type="spellStart"/>
      <w:r w:rsidR="00FA38AA">
        <w:t>импортозамещения</w:t>
      </w:r>
      <w:proofErr w:type="spellEnd"/>
      <w:r w:rsidR="00FA38AA">
        <w:t xml:space="preserve"> материалов </w:t>
      </w:r>
      <w:r w:rsidR="007C62A8">
        <w:t>и </w:t>
      </w:r>
      <w:r w:rsidR="00FA38AA">
        <w:t>оборудования для производства приборов микр</w:t>
      </w:r>
      <w:proofErr w:type="gramStart"/>
      <w:r w:rsidR="00FA38AA">
        <w:t>о-</w:t>
      </w:r>
      <w:proofErr w:type="gramEnd"/>
      <w:r w:rsidR="00FA38AA">
        <w:t xml:space="preserve"> </w:t>
      </w:r>
      <w:r w:rsidR="007C62A8">
        <w:t>и </w:t>
      </w:r>
      <w:r w:rsidR="00FA38AA">
        <w:t xml:space="preserve">оптоэлектроники </w:t>
      </w:r>
      <w:r w:rsidR="007C62A8">
        <w:t>на </w:t>
      </w:r>
      <w:r w:rsidR="00FA38AA">
        <w:t xml:space="preserve">основе </w:t>
      </w:r>
      <w:proofErr w:type="spellStart"/>
      <w:r w:rsidR="00FA38AA">
        <w:t>гетероструктур</w:t>
      </w:r>
      <w:proofErr w:type="spellEnd"/>
      <w:r w:rsidR="00FA38AA">
        <w:t xml:space="preserve"> полупроводниковых соединений А3В5 (</w:t>
      </w:r>
      <w:proofErr w:type="spellStart"/>
      <w:r w:rsidR="00FA38AA">
        <w:t>гетероструктур</w:t>
      </w:r>
      <w:proofErr w:type="spellEnd"/>
      <w:r w:rsidR="00FA38AA">
        <w:t xml:space="preserve"> СВЧ МИС, фотоприемников, лазеров). </w:t>
      </w:r>
      <w:proofErr w:type="gramStart"/>
      <w:r w:rsidR="007C62A8">
        <w:t>В </w:t>
      </w:r>
      <w:r w:rsidR="00FA38AA">
        <w:t xml:space="preserve">том числе будут рассмотрены проблемы </w:t>
      </w:r>
      <w:r w:rsidR="007C62A8">
        <w:t>с </w:t>
      </w:r>
      <w:r w:rsidR="00FA38AA">
        <w:t xml:space="preserve">доступностью особо чистых материалов </w:t>
      </w:r>
      <w:r w:rsidR="007C62A8">
        <w:t>и </w:t>
      </w:r>
      <w:r w:rsidR="00FA38AA">
        <w:t xml:space="preserve">подложек для молекулярно-пучковой эпитаксии, глобальные проблемы </w:t>
      </w:r>
      <w:r w:rsidR="007C62A8">
        <w:t>с </w:t>
      </w:r>
      <w:r w:rsidR="00FA38AA">
        <w:t xml:space="preserve">оборудованием для молекулярно-пучковой эпитаксии, проблемы </w:t>
      </w:r>
      <w:r w:rsidR="007C62A8">
        <w:t>с </w:t>
      </w:r>
      <w:r w:rsidR="00FA38AA">
        <w:t>комплектующими для оборудования молекулярно-пучковой эпитаксии (</w:t>
      </w:r>
      <w:r w:rsidR="007C62A8">
        <w:t>в </w:t>
      </w:r>
      <w:r w:rsidR="00FA38AA">
        <w:t xml:space="preserve">том числе тигли </w:t>
      </w:r>
      <w:r w:rsidR="007C62A8">
        <w:t>из </w:t>
      </w:r>
      <w:r w:rsidR="00FA38AA">
        <w:t>РВN),</w:t>
      </w:r>
      <w:r w:rsidR="007525FE">
        <w:t xml:space="preserve"> </w:t>
      </w:r>
      <w:r w:rsidR="00FA38AA">
        <w:t xml:space="preserve">проблемы </w:t>
      </w:r>
      <w:r w:rsidR="007C62A8">
        <w:t>с </w:t>
      </w:r>
      <w:r w:rsidR="00FA38AA">
        <w:t xml:space="preserve">оборудованием для диагностики </w:t>
      </w:r>
      <w:proofErr w:type="spellStart"/>
      <w:r w:rsidR="00FA38AA">
        <w:t>гетероструктур</w:t>
      </w:r>
      <w:proofErr w:type="spellEnd"/>
      <w:r w:rsidR="00FA38AA">
        <w:t xml:space="preserve"> полупроводниковых соединений А3В5.</w:t>
      </w:r>
      <w:proofErr w:type="gramEnd"/>
    </w:p>
    <w:p w:rsidR="001D7121" w:rsidRDefault="00EA099C" w:rsidP="00967924">
      <w:pPr>
        <w:pStyle w:val="afb"/>
      </w:pPr>
      <w:r w:rsidRPr="00EA099C">
        <w:t xml:space="preserve">Докладчик ответил </w:t>
      </w:r>
      <w:r w:rsidR="007C62A8" w:rsidRPr="00EA099C">
        <w:t>на</w:t>
      </w:r>
      <w:r w:rsidR="007C62A8">
        <w:t> </w:t>
      </w:r>
      <w:r w:rsidRPr="00EA099C">
        <w:t>ряд вопросов, среди которых:</w:t>
      </w:r>
      <w:r>
        <w:t xml:space="preserve"> </w:t>
      </w:r>
      <w:r w:rsidR="007C62A8">
        <w:t>В </w:t>
      </w:r>
      <w:r>
        <w:t xml:space="preserve">группе материалов </w:t>
      </w:r>
      <w:r>
        <w:rPr>
          <w:lang w:val="en-US"/>
        </w:rPr>
        <w:t>A</w:t>
      </w:r>
      <w:r w:rsidRPr="00EA099C">
        <w:t>3</w:t>
      </w:r>
      <w:r>
        <w:rPr>
          <w:lang w:val="en-US"/>
        </w:rPr>
        <w:t>B</w:t>
      </w:r>
      <w:r w:rsidRPr="00EA099C">
        <w:t>5</w:t>
      </w:r>
      <w:r>
        <w:t xml:space="preserve"> происходит замена соединений </w:t>
      </w:r>
      <w:r w:rsidR="007C62A8">
        <w:t>на </w:t>
      </w:r>
      <w:r>
        <w:t xml:space="preserve">нитриды </w:t>
      </w:r>
      <w:r w:rsidR="007C62A8">
        <w:t>из </w:t>
      </w:r>
      <w:r>
        <w:t xml:space="preserve">этой </w:t>
      </w:r>
      <w:r w:rsidR="007C62A8">
        <w:t>же </w:t>
      </w:r>
      <w:r>
        <w:t xml:space="preserve">группы для мощных приборов; как соотносятся эти два направления? Планируете </w:t>
      </w:r>
      <w:r w:rsidR="007C62A8">
        <w:t>ли </w:t>
      </w:r>
      <w:r>
        <w:t xml:space="preserve">создание </w:t>
      </w:r>
      <w:proofErr w:type="spellStart"/>
      <w:r>
        <w:t>гетероструктур</w:t>
      </w:r>
      <w:proofErr w:type="spellEnd"/>
      <w:r>
        <w:t xml:space="preserve"> </w:t>
      </w:r>
      <w:r>
        <w:rPr>
          <w:lang w:val="en-US"/>
        </w:rPr>
        <w:t>A</w:t>
      </w:r>
      <w:r w:rsidRPr="00EA099C">
        <w:t>3</w:t>
      </w:r>
      <w:r>
        <w:rPr>
          <w:lang w:val="en-US"/>
        </w:rPr>
        <w:t>B</w:t>
      </w:r>
      <w:r w:rsidR="007C62A8" w:rsidRPr="00EA099C">
        <w:t>5</w:t>
      </w:r>
      <w:r w:rsidR="007C62A8">
        <w:t> на </w:t>
      </w:r>
      <w:r>
        <w:t>кремниевых подложках; при положительном ответе</w:t>
      </w:r>
      <w:r w:rsidR="00695859">
        <w:t> –</w:t>
      </w:r>
      <w:r>
        <w:t xml:space="preserve"> сможете </w:t>
      </w:r>
      <w:r w:rsidR="007C62A8">
        <w:t>ли </w:t>
      </w:r>
      <w:r>
        <w:t xml:space="preserve">создать такую структуру локально </w:t>
      </w:r>
      <w:r w:rsidR="007C62A8">
        <w:t>на </w:t>
      </w:r>
      <w:r w:rsidR="007525FE">
        <w:t xml:space="preserve">кремниевых пластинах диаметром </w:t>
      </w:r>
      <w:r w:rsidR="007C62A8">
        <w:t>100 мм </w:t>
      </w:r>
      <w:r>
        <w:t xml:space="preserve">для размещения вокруг </w:t>
      </w:r>
      <w:r w:rsidR="00695859">
        <w:t xml:space="preserve">нее </w:t>
      </w:r>
      <w:proofErr w:type="spellStart"/>
      <w:r>
        <w:t>КМОП-обвязки</w:t>
      </w:r>
      <w:proofErr w:type="spellEnd"/>
      <w:r>
        <w:t>?</w:t>
      </w:r>
    </w:p>
    <w:p w:rsidR="00FA38AA" w:rsidRPr="00A07B46" w:rsidRDefault="00A025C7" w:rsidP="00A07B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564">
        <w:rPr>
          <w:rFonts w:ascii="Times New Roman" w:hAnsi="Times New Roman" w:cs="Times New Roman"/>
          <w:color w:val="000000"/>
          <w:sz w:val="26"/>
          <w:szCs w:val="26"/>
        </w:rPr>
        <w:t xml:space="preserve">член-корр. РАН </w:t>
      </w:r>
      <w:proofErr w:type="spellStart"/>
      <w:r w:rsidRPr="005D4564">
        <w:rPr>
          <w:rFonts w:ascii="Times New Roman" w:hAnsi="Times New Roman" w:cs="Times New Roman"/>
          <w:color w:val="000000"/>
          <w:sz w:val="26"/>
          <w:szCs w:val="26"/>
        </w:rPr>
        <w:t>Рощупкин</w:t>
      </w:r>
      <w:proofErr w:type="spellEnd"/>
      <w:r w:rsidRPr="005D4564">
        <w:rPr>
          <w:rFonts w:ascii="Times New Roman" w:hAnsi="Times New Roman" w:cs="Times New Roman"/>
          <w:color w:val="000000"/>
          <w:sz w:val="26"/>
          <w:szCs w:val="26"/>
        </w:rPr>
        <w:t xml:space="preserve"> Дмитрий Валентинович</w:t>
      </w:r>
      <w:r w:rsidR="00FA38AA" w:rsidRPr="005D4564">
        <w:rPr>
          <w:rFonts w:ascii="Times New Roman" w:hAnsi="Times New Roman" w:cs="Times New Roman"/>
          <w:color w:val="000000"/>
          <w:sz w:val="26"/>
          <w:szCs w:val="26"/>
        </w:rPr>
        <w:t xml:space="preserve"> сообщил</w:t>
      </w:r>
      <w:r w:rsidR="00037147" w:rsidRPr="005D4564">
        <w:rPr>
          <w:rFonts w:ascii="Times New Roman" w:hAnsi="Times New Roman" w:cs="Times New Roman"/>
          <w:color w:val="000000"/>
          <w:sz w:val="26"/>
          <w:szCs w:val="26"/>
        </w:rPr>
        <w:t xml:space="preserve"> (ИПТМ РАН)</w:t>
      </w:r>
      <w:r w:rsidR="00FA38AA" w:rsidRPr="005D4564">
        <w:rPr>
          <w:rFonts w:ascii="Times New Roman" w:hAnsi="Times New Roman" w:cs="Times New Roman"/>
          <w:color w:val="000000"/>
          <w:sz w:val="26"/>
          <w:szCs w:val="26"/>
        </w:rPr>
        <w:t>, что</w:t>
      </w:r>
      <w:r w:rsidRPr="005D45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62A8" w:rsidRPr="005D456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5D4564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настоящий момент </w:t>
      </w:r>
      <w:r w:rsidR="007C62A8" w:rsidRPr="005D456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5D4564">
        <w:rPr>
          <w:rFonts w:ascii="Times New Roman" w:hAnsi="Times New Roman" w:cs="Times New Roman"/>
          <w:color w:val="000000"/>
          <w:sz w:val="26"/>
          <w:szCs w:val="26"/>
        </w:rPr>
        <w:t xml:space="preserve">инициативном порядке ИПТМ РАН </w:t>
      </w:r>
      <w:r w:rsidR="007C62A8" w:rsidRPr="005D45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5D4564">
        <w:rPr>
          <w:rFonts w:ascii="Times New Roman" w:hAnsi="Times New Roman" w:cs="Times New Roman"/>
          <w:color w:val="000000"/>
          <w:sz w:val="26"/>
          <w:szCs w:val="26"/>
        </w:rPr>
        <w:t xml:space="preserve">ФИЦ ПХФ </w:t>
      </w:r>
      <w:r w:rsidR="007C62A8" w:rsidRPr="005D45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62A8" w:rsidRPr="005D4564">
        <w:rPr>
          <w:rFonts w:ascii="Times New Roman" w:hAnsi="Times New Roman" w:cs="Times New Roman"/>
          <w:color w:val="000000"/>
          <w:sz w:val="26"/>
          <w:szCs w:val="26"/>
        </w:rPr>
        <w:t>МХ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5D4564">
        <w:rPr>
          <w:rFonts w:ascii="Times New Roman" w:hAnsi="Times New Roman" w:cs="Times New Roman"/>
          <w:color w:val="000000"/>
          <w:sz w:val="26"/>
          <w:szCs w:val="26"/>
        </w:rPr>
        <w:t xml:space="preserve">РАН проводят исследования </w:t>
      </w:r>
      <w:r w:rsidR="007C62A8" w:rsidRPr="005D4564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5D4564">
        <w:rPr>
          <w:rFonts w:ascii="Times New Roman" w:hAnsi="Times New Roman" w:cs="Times New Roman"/>
          <w:color w:val="000000"/>
          <w:sz w:val="26"/>
          <w:szCs w:val="26"/>
        </w:rPr>
        <w:t xml:space="preserve">созданию </w:t>
      </w:r>
      <w:proofErr w:type="spellStart"/>
      <w:r w:rsidR="00A07B46" w:rsidRPr="005D4564">
        <w:rPr>
          <w:rFonts w:ascii="Times New Roman" w:hAnsi="Times New Roman" w:cs="Times New Roman"/>
          <w:color w:val="000000"/>
          <w:sz w:val="26"/>
          <w:szCs w:val="26"/>
        </w:rPr>
        <w:t>резистов</w:t>
      </w:r>
      <w:proofErr w:type="spellEnd"/>
      <w:r w:rsidR="00A07B46" w:rsidRPr="005D4564">
        <w:rPr>
          <w:rFonts w:ascii="Times New Roman" w:hAnsi="Times New Roman" w:cs="Times New Roman"/>
          <w:color w:val="000000"/>
          <w:sz w:val="26"/>
          <w:szCs w:val="26"/>
        </w:rPr>
        <w:t xml:space="preserve"> для высокотехнологичных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 процессов электронно-лучевой 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ионно-лучевой литографии. 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настоящий время 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основе ПММА создан набор </w:t>
      </w:r>
      <w:proofErr w:type="spellStart"/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>резистов</w:t>
      </w:r>
      <w:proofErr w:type="spellEnd"/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, который позволяют методами электронно-лучевой 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ионно-лучевой литографии формировать критические элементы процессоров 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микросхем 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>размерами 10-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нм.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>Резисты</w:t>
      </w:r>
      <w:proofErr w:type="spellEnd"/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 имеют высокую чувствительность 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контрастность. 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базе </w:t>
      </w:r>
      <w:proofErr w:type="gramStart"/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>созданных</w:t>
      </w:r>
      <w:proofErr w:type="gramEnd"/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>резистов</w:t>
      </w:r>
      <w:proofErr w:type="spellEnd"/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 были разработаны 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многослойные </w:t>
      </w:r>
      <w:proofErr w:type="spellStart"/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>резисты</w:t>
      </w:r>
      <w:proofErr w:type="spellEnd"/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. Параллельно ведутся исследования 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оптимизации растворителей 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проявителей </w:t>
      </w:r>
      <w:proofErr w:type="spellStart"/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>резистов</w:t>
      </w:r>
      <w:proofErr w:type="spellEnd"/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. Созданы </w:t>
      </w:r>
      <w:proofErr w:type="spellStart"/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>пилотные</w:t>
      </w:r>
      <w:proofErr w:type="spellEnd"/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 образцы для рентгеновской литографии, 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здесь необходимо расширение поисковых исследований, так как процесс рентгеновской литографии может быть реализован 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 xml:space="preserve">диапазоне длин волн рентгеновского излучения 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A07B4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A07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нм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62A8" w:rsidRPr="00A07B46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>10-20</w:t>
      </w:r>
      <w:r w:rsidR="00A07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07B46" w:rsidRPr="00A07B46">
        <w:rPr>
          <w:rFonts w:ascii="Times New Roman" w:hAnsi="Times New Roman" w:cs="Times New Roman"/>
          <w:color w:val="000000"/>
          <w:sz w:val="26"/>
          <w:szCs w:val="26"/>
        </w:rPr>
        <w:t>нм.</w:t>
      </w:r>
    </w:p>
    <w:p w:rsidR="00A07B46" w:rsidRPr="00A07B46" w:rsidRDefault="00A07B46" w:rsidP="00A07B46">
      <w:pPr>
        <w:pStyle w:val="afb"/>
      </w:pPr>
      <w:r w:rsidRPr="00A07B46">
        <w:lastRenderedPageBreak/>
        <w:t>Также была продемонстрирована возможность решения задачи получения чистых металлов (</w:t>
      </w:r>
      <w:r w:rsidRPr="00A07B46">
        <w:rPr>
          <w:lang w:val="en-US"/>
        </w:rPr>
        <w:t>Cu</w:t>
      </w:r>
      <w:r w:rsidRPr="00A07B46">
        <w:t xml:space="preserve">, </w:t>
      </w:r>
      <w:r w:rsidRPr="00A07B46">
        <w:rPr>
          <w:lang w:val="en-US"/>
        </w:rPr>
        <w:t>Al</w:t>
      </w:r>
      <w:r w:rsidRPr="00A07B46">
        <w:t xml:space="preserve">, </w:t>
      </w:r>
      <w:r w:rsidRPr="00A07B46">
        <w:rPr>
          <w:lang w:val="en-US"/>
        </w:rPr>
        <w:t>V</w:t>
      </w:r>
      <w:r w:rsidRPr="00A07B46">
        <w:t xml:space="preserve">, </w:t>
      </w:r>
      <w:r w:rsidRPr="00A07B46">
        <w:rPr>
          <w:lang w:val="en-US"/>
        </w:rPr>
        <w:t>Mo</w:t>
      </w:r>
      <w:r w:rsidRPr="00A07B46">
        <w:t xml:space="preserve">, </w:t>
      </w:r>
      <w:proofErr w:type="spellStart"/>
      <w:r w:rsidRPr="00A07B46">
        <w:rPr>
          <w:lang w:val="en-US"/>
        </w:rPr>
        <w:t>Pb</w:t>
      </w:r>
      <w:proofErr w:type="spellEnd"/>
      <w:r w:rsidR="002D72B2">
        <w:t>,</w:t>
      </w:r>
      <w:r w:rsidRPr="00A07B46">
        <w:t xml:space="preserve"> ….) для создания мишеней, применяемых </w:t>
      </w:r>
      <w:r w:rsidR="007C62A8" w:rsidRPr="00A07B46">
        <w:t>в</w:t>
      </w:r>
      <w:r w:rsidR="007C62A8">
        <w:t> </w:t>
      </w:r>
      <w:r w:rsidRPr="00A07B46">
        <w:t>микр</w:t>
      </w:r>
      <w:proofErr w:type="gramStart"/>
      <w:r w:rsidRPr="00A07B46">
        <w:t>о-</w:t>
      </w:r>
      <w:proofErr w:type="gramEnd"/>
      <w:r w:rsidRPr="00A07B46">
        <w:t xml:space="preserve"> </w:t>
      </w:r>
      <w:r w:rsidR="007C62A8" w:rsidRPr="00A07B46">
        <w:t>и</w:t>
      </w:r>
      <w:r w:rsidR="007C62A8">
        <w:t> </w:t>
      </w:r>
      <w:proofErr w:type="spellStart"/>
      <w:r w:rsidRPr="00A07B46">
        <w:t>наноэлектронике</w:t>
      </w:r>
      <w:proofErr w:type="spellEnd"/>
      <w:r w:rsidRPr="00A07B46">
        <w:t xml:space="preserve">. Для получения чистых металлов были использованы методы выращивания монокристаллов </w:t>
      </w:r>
      <w:r w:rsidR="007C62A8" w:rsidRPr="00A07B46">
        <w:t>из</w:t>
      </w:r>
      <w:r w:rsidR="007C62A8">
        <w:t> </w:t>
      </w:r>
      <w:r w:rsidRPr="00A07B46">
        <w:t xml:space="preserve">расплава методом </w:t>
      </w:r>
      <w:proofErr w:type="spellStart"/>
      <w:r w:rsidRPr="00A07B46">
        <w:t>Чохральского</w:t>
      </w:r>
      <w:proofErr w:type="spellEnd"/>
      <w:r w:rsidRPr="00A07B46">
        <w:t xml:space="preserve"> </w:t>
      </w:r>
      <w:r w:rsidR="007C62A8" w:rsidRPr="00A07B46">
        <w:t>и</w:t>
      </w:r>
      <w:r w:rsidR="007C62A8">
        <w:t> </w:t>
      </w:r>
      <w:r w:rsidRPr="00A07B46">
        <w:t xml:space="preserve">метод зонной плавки </w:t>
      </w:r>
      <w:r w:rsidR="007C62A8" w:rsidRPr="00A07B46">
        <w:t>и</w:t>
      </w:r>
      <w:r w:rsidR="007C62A8">
        <w:t> </w:t>
      </w:r>
      <w:r w:rsidRPr="00A07B46">
        <w:t xml:space="preserve">зонной чистки. </w:t>
      </w:r>
      <w:r w:rsidR="007C62A8" w:rsidRPr="00A07B46">
        <w:t>В</w:t>
      </w:r>
      <w:r w:rsidR="007C62A8">
        <w:t> </w:t>
      </w:r>
      <w:r w:rsidRPr="00A07B46">
        <w:t>настоящий момент сохраняется возможность восстановления производства чистых металлов.</w:t>
      </w:r>
    </w:p>
    <w:p w:rsidR="00A07B46" w:rsidRPr="00051AEE" w:rsidRDefault="00A07B46" w:rsidP="00A07B46">
      <w:pPr>
        <w:pStyle w:val="afb"/>
      </w:pPr>
      <w:r w:rsidRPr="00A07B46">
        <w:t xml:space="preserve">Отдельно </w:t>
      </w:r>
      <w:proofErr w:type="gramStart"/>
      <w:r w:rsidRPr="00A07B46">
        <w:t>был</w:t>
      </w:r>
      <w:proofErr w:type="gramEnd"/>
      <w:r w:rsidRPr="00A07B46">
        <w:t xml:space="preserve"> затронут вопрос диагностики материалов для микроэлектроники. Здесь важную роль играет применение рентгеновских дифракционных методов, </w:t>
      </w:r>
      <w:proofErr w:type="spellStart"/>
      <w:r w:rsidRPr="00A07B46">
        <w:t>микрофлуоресцентного</w:t>
      </w:r>
      <w:proofErr w:type="spellEnd"/>
      <w:r w:rsidRPr="00A07B46">
        <w:t xml:space="preserve"> анализа </w:t>
      </w:r>
      <w:r w:rsidR="007C62A8" w:rsidRPr="00A07B46">
        <w:t>и</w:t>
      </w:r>
      <w:r w:rsidR="007C62A8">
        <w:t> </w:t>
      </w:r>
      <w:r w:rsidRPr="00A07B46">
        <w:t xml:space="preserve">рентгеновской микроскопии. Данные методы позволяют исследовать совершенство кристаллической структуры, фазовый состав, наличие дефектов </w:t>
      </w:r>
      <w:r w:rsidR="007C62A8" w:rsidRPr="00A07B46">
        <w:t>в</w:t>
      </w:r>
      <w:r w:rsidR="007C62A8">
        <w:t> </w:t>
      </w:r>
      <w:r w:rsidRPr="00A07B46">
        <w:t xml:space="preserve">планарных структурах микросхем </w:t>
      </w:r>
      <w:r w:rsidR="007C62A8" w:rsidRPr="00A07B46">
        <w:t>и</w:t>
      </w:r>
      <w:r w:rsidR="007C62A8">
        <w:t> </w:t>
      </w:r>
      <w:r w:rsidRPr="00A07B46">
        <w:t xml:space="preserve">процессоров. Были продемонстрированы возможности исследования чистоты материалов, применяемых </w:t>
      </w:r>
      <w:r w:rsidR="007C62A8" w:rsidRPr="00A07B46">
        <w:t>в</w:t>
      </w:r>
      <w:r w:rsidR="007C62A8">
        <w:t> </w:t>
      </w:r>
      <w:r w:rsidRPr="00A07B46">
        <w:t xml:space="preserve">микроэлектроники, методами масс-спектрометрии </w:t>
      </w:r>
      <w:r w:rsidR="007C62A8" w:rsidRPr="00A07B46">
        <w:t>с</w:t>
      </w:r>
      <w:r w:rsidR="007C62A8">
        <w:t> </w:t>
      </w:r>
      <w:r w:rsidRPr="00A07B46">
        <w:t xml:space="preserve">индуктивно связанной плазмой. Продемонстрировано создание специализированного оборудования для </w:t>
      </w:r>
      <w:proofErr w:type="spellStart"/>
      <w:r w:rsidRPr="00A07B46">
        <w:t>пробоподготовки</w:t>
      </w:r>
      <w:proofErr w:type="spellEnd"/>
      <w:r w:rsidRPr="00A07B46">
        <w:t xml:space="preserve"> </w:t>
      </w:r>
      <w:r w:rsidR="007C62A8" w:rsidRPr="00A07B46">
        <w:t>и</w:t>
      </w:r>
      <w:r w:rsidR="007C62A8">
        <w:t> </w:t>
      </w:r>
      <w:r w:rsidRPr="00A07B46">
        <w:t xml:space="preserve">создание современного </w:t>
      </w:r>
      <w:proofErr w:type="spellStart"/>
      <w:r w:rsidRPr="00A07B46">
        <w:t>двухкристального</w:t>
      </w:r>
      <w:proofErr w:type="spellEnd"/>
      <w:r w:rsidRPr="00A07B46">
        <w:t xml:space="preserve"> рентгеновского </w:t>
      </w:r>
      <w:proofErr w:type="spellStart"/>
      <w:r w:rsidRPr="00A07B46">
        <w:t>дифрактометра</w:t>
      </w:r>
      <w:proofErr w:type="spellEnd"/>
      <w:r w:rsidRPr="00A07B46">
        <w:t>.</w:t>
      </w:r>
    </w:p>
    <w:p w:rsidR="00FA38AA" w:rsidRPr="00EA099C" w:rsidRDefault="00FA38AA" w:rsidP="00FA38AA">
      <w:pPr>
        <w:pStyle w:val="afb"/>
      </w:pPr>
      <w:r w:rsidRPr="00EA099C">
        <w:t xml:space="preserve">Докладчик ответил </w:t>
      </w:r>
      <w:r w:rsidR="007C62A8" w:rsidRPr="00EA099C">
        <w:t>на</w:t>
      </w:r>
      <w:r w:rsidR="007C62A8">
        <w:t> </w:t>
      </w:r>
      <w:r w:rsidRPr="00EA099C">
        <w:t>ряд вопросов, среди которых:</w:t>
      </w:r>
      <w:r>
        <w:t xml:space="preserve"> </w:t>
      </w:r>
      <w:r w:rsidR="007C62A8">
        <w:t>О </w:t>
      </w:r>
      <w:r w:rsidR="00A025C7">
        <w:t xml:space="preserve">каких диаметрах ионной </w:t>
      </w:r>
      <w:proofErr w:type="gramStart"/>
      <w:r w:rsidR="00A025C7">
        <w:t>литографии</w:t>
      </w:r>
      <w:proofErr w:type="gramEnd"/>
      <w:r w:rsidR="00A025C7">
        <w:t xml:space="preserve"> </w:t>
      </w:r>
      <w:r w:rsidR="007C62A8">
        <w:t>и </w:t>
      </w:r>
      <w:proofErr w:type="gramStart"/>
      <w:r w:rsidR="00A025C7">
        <w:t>каких</w:t>
      </w:r>
      <w:proofErr w:type="gramEnd"/>
      <w:r w:rsidR="00A025C7">
        <w:t xml:space="preserve"> площадях идет речь?</w:t>
      </w:r>
    </w:p>
    <w:p w:rsidR="00FA38AA" w:rsidRPr="00443C8B" w:rsidRDefault="00037147" w:rsidP="004239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737D">
        <w:rPr>
          <w:rFonts w:ascii="Times New Roman" w:hAnsi="Times New Roman" w:cs="Times New Roman"/>
          <w:color w:val="000000"/>
          <w:sz w:val="26"/>
          <w:szCs w:val="26"/>
        </w:rPr>
        <w:t>д.ф.-м.н</w:t>
      </w:r>
      <w:proofErr w:type="spellEnd"/>
      <w:r w:rsidRPr="0028737D">
        <w:rPr>
          <w:rFonts w:ascii="Times New Roman" w:hAnsi="Times New Roman" w:cs="Times New Roman"/>
          <w:color w:val="000000"/>
          <w:sz w:val="26"/>
          <w:szCs w:val="26"/>
        </w:rPr>
        <w:t>. Кукушкин Сергей Арсеньевич (</w:t>
      </w:r>
      <w:proofErr w:type="spellStart"/>
      <w:r w:rsidRPr="0028737D">
        <w:rPr>
          <w:rFonts w:ascii="Times New Roman" w:hAnsi="Times New Roman" w:cs="Times New Roman"/>
          <w:color w:val="000000"/>
          <w:sz w:val="26"/>
          <w:szCs w:val="26"/>
        </w:rPr>
        <w:t>ИПМаш</w:t>
      </w:r>
      <w:proofErr w:type="spellEnd"/>
      <w:r w:rsidRPr="0028737D">
        <w:rPr>
          <w:rFonts w:ascii="Times New Roman" w:hAnsi="Times New Roman" w:cs="Times New Roman"/>
          <w:color w:val="000000"/>
          <w:sz w:val="26"/>
          <w:szCs w:val="26"/>
        </w:rPr>
        <w:t xml:space="preserve"> РАН)</w:t>
      </w:r>
      <w:r w:rsidR="00FA38AA" w:rsidRPr="0028737D">
        <w:rPr>
          <w:rFonts w:ascii="Times New Roman" w:hAnsi="Times New Roman" w:cs="Times New Roman"/>
          <w:color w:val="000000"/>
          <w:sz w:val="26"/>
          <w:szCs w:val="26"/>
        </w:rPr>
        <w:t xml:space="preserve"> сообщил, что</w:t>
      </w:r>
      <w:r w:rsidR="0042396F" w:rsidRPr="0028737D">
        <w:rPr>
          <w:rFonts w:ascii="Times New Roman" w:hAnsi="Times New Roman" w:cs="Times New Roman"/>
          <w:color w:val="000000"/>
          <w:sz w:val="26"/>
          <w:szCs w:val="26"/>
        </w:rPr>
        <w:t xml:space="preserve"> сообщил </w:t>
      </w:r>
      <w:r w:rsidR="007C62A8" w:rsidRPr="0028737D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разработке принципиально нового метода синтеза эпитаксиальных плёнок карбида кремния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кремнии.  Метод заключается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согласованной замене части атомов </w:t>
      </w:r>
      <w:proofErr w:type="spellStart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Si</w:t>
      </w:r>
      <w:proofErr w:type="spellEnd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C прямо внутри матрицы кремния,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при помощи нанесения атомов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поверхность подложки. Метод позволяет решить одну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основных проблем </w:t>
      </w:r>
      <w:proofErr w:type="spellStart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гетероэпитаксии</w:t>
      </w:r>
      <w:proofErr w:type="spellEnd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именно, осуществить синтез </w:t>
      </w:r>
      <w:proofErr w:type="spellStart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низкодефектных</w:t>
      </w:r>
      <w:proofErr w:type="spellEnd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ненапряженных эпитаксиальных пленок при большом различии между параметрами решетки пленки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подложки.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сути дела, впервые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мировой практике реализован метод согласованной замены атомов одного сорта другими прямо внутри исходного кристалла без разрушения его кристаллической структуры. Метод напоминает </w:t>
      </w:r>
      <w:r w:rsidR="0042396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генетический синтез</w:t>
      </w:r>
      <w:r w:rsidR="0042396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 белковых структур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биологии. Качество структуры слоев, полученных данным методом, значительно превосходит качество пленок карбида кремния, выращенных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кремниевых подложках ведущими мировыми компаниями. Метод дешев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технологичен. Приведено сравнение нового метода роста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классическими методами роста тонких пленок. Изложен термодинамический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кинетический анализ процесса замещения атомов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твердой фазе.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основе данного фундаментального подхода </w:t>
      </w:r>
      <w:proofErr w:type="spellStart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ИПМаш</w:t>
      </w:r>
      <w:proofErr w:type="spellEnd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 РАН совместно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ООО «Научно-технический центр Новые технологии» создан новый полупроводник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="004239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нанокарбид</w:t>
      </w:r>
      <w:proofErr w:type="spellEnd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 кремния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кремнии, выращенный методом согласованного замещения атомов. Данный полупроводник представляет собой новую гибридную структуру, сочетающую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себе свойства полупроводника, полуметалла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обладающую магнитными свойствами. Новый полупроводник может иметь широкое применение как,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качестве буферного слоя для получения </w:t>
      </w:r>
      <w:proofErr w:type="spellStart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гетероструктур</w:t>
      </w:r>
      <w:proofErr w:type="spellEnd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 соединений группы A3B5, соединений группы A2B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ряда других веществ, также может </w:t>
      </w:r>
      <w:proofErr w:type="gramStart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быть</w:t>
      </w:r>
      <w:proofErr w:type="gramEnd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использован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качестве самостоятельной </w:t>
      </w:r>
      <w:proofErr w:type="spellStart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гетерострутуры</w:t>
      </w:r>
      <w:proofErr w:type="spellEnd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 для генерации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приема </w:t>
      </w:r>
      <w:proofErr w:type="spellStart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терагерцового</w:t>
      </w:r>
      <w:proofErr w:type="spellEnd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 излучения, изготовления чувствительных магнетометров, различного рода датчиков. Совместно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АО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Эпиэл</w:t>
      </w:r>
      <w:proofErr w:type="spellEnd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НТЦ микроэлектроники РАН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подложке 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кремния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буферным слоем карбида кремния, созданы первые HEMT </w:t>
      </w:r>
      <w:proofErr w:type="spellStart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гетероструктуры</w:t>
      </w:r>
      <w:proofErr w:type="spellEnd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, подвижность носителей заряда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некоторых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которрых</w:t>
      </w:r>
      <w:proofErr w:type="spellEnd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, достигала значений порядка 1610-1730</w:t>
      </w:r>
      <w:r w:rsidR="001367E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см</w:t>
      </w:r>
      <w:proofErr w:type="gramStart"/>
      <w:r w:rsidR="0042396F" w:rsidRPr="006174D2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proofErr w:type="gramEnd"/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6174D2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174D2" w:rsidRPr="0042396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∙с</w:t>
      </w:r>
      <w:r w:rsidR="006174D2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 xml:space="preserve">, что соответствует лучшим мировым достижениям. Таким образом, данный материал полностью обеспечивает замену импортного карбида кремния </w:t>
      </w:r>
      <w:r w:rsidR="007C62A8" w:rsidRPr="0042396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2396F" w:rsidRPr="0042396F">
        <w:rPr>
          <w:rFonts w:ascii="Times New Roman" w:hAnsi="Times New Roman" w:cs="Times New Roman"/>
          <w:color w:val="000000"/>
          <w:sz w:val="26"/>
          <w:szCs w:val="26"/>
        </w:rPr>
        <w:t>кремнии, новым отечественным материалом.</w:t>
      </w:r>
    </w:p>
    <w:p w:rsidR="00FA38AA" w:rsidRPr="00EA099C" w:rsidRDefault="00FA38AA" w:rsidP="00FA38AA">
      <w:pPr>
        <w:pStyle w:val="afb"/>
      </w:pPr>
      <w:r w:rsidRPr="00EA099C">
        <w:t xml:space="preserve">Докладчик ответил </w:t>
      </w:r>
      <w:r w:rsidR="007C62A8" w:rsidRPr="00EA099C">
        <w:t>на</w:t>
      </w:r>
      <w:r w:rsidR="007C62A8">
        <w:t> </w:t>
      </w:r>
      <w:r w:rsidRPr="00EA099C">
        <w:t>ряд вопросов, среди которых:</w:t>
      </w:r>
      <w:r>
        <w:t xml:space="preserve"> </w:t>
      </w:r>
      <w:r w:rsidR="00932664">
        <w:t xml:space="preserve">Каким образом появляются магнитные свойства </w:t>
      </w:r>
      <w:r w:rsidR="007C62A8">
        <w:t>в </w:t>
      </w:r>
      <w:r w:rsidR="00932664">
        <w:t>углеродсодержащих соединениях?</w:t>
      </w:r>
      <w:r w:rsidR="008643BA">
        <w:t xml:space="preserve"> Имеется </w:t>
      </w:r>
      <w:r w:rsidR="007C62A8">
        <w:t>ли </w:t>
      </w:r>
      <w:r w:rsidR="008643BA">
        <w:t>возможность использования полученных Вами кристаллов для силовой электроники?</w:t>
      </w:r>
    </w:p>
    <w:p w:rsidR="00FA38AA" w:rsidRPr="00443C8B" w:rsidRDefault="008643BA" w:rsidP="00DC1A3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3BA">
        <w:rPr>
          <w:rFonts w:ascii="Times New Roman" w:hAnsi="Times New Roman" w:cs="Times New Roman"/>
          <w:color w:val="000000"/>
          <w:sz w:val="26"/>
          <w:szCs w:val="26"/>
        </w:rPr>
        <w:t xml:space="preserve">к.х.н. Викулова Евгения Сергеевна (ИНХ </w:t>
      </w:r>
      <w:r w:rsidR="007C62A8" w:rsidRPr="008643BA">
        <w:rPr>
          <w:rFonts w:ascii="Times New Roman" w:hAnsi="Times New Roman" w:cs="Times New Roman"/>
          <w:color w:val="000000"/>
          <w:sz w:val="26"/>
          <w:szCs w:val="26"/>
        </w:rPr>
        <w:t>СО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8643BA">
        <w:rPr>
          <w:rFonts w:ascii="Times New Roman" w:hAnsi="Times New Roman" w:cs="Times New Roman"/>
          <w:color w:val="000000"/>
          <w:sz w:val="26"/>
          <w:szCs w:val="26"/>
        </w:rPr>
        <w:t>РАН)</w:t>
      </w:r>
      <w:r w:rsidR="00FA38AA" w:rsidRPr="00443C8B">
        <w:rPr>
          <w:rFonts w:ascii="Times New Roman" w:hAnsi="Times New Roman" w:cs="Times New Roman"/>
          <w:color w:val="000000"/>
          <w:sz w:val="26"/>
          <w:szCs w:val="26"/>
        </w:rPr>
        <w:t xml:space="preserve"> сообщил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A38AA" w:rsidRPr="00443C8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A38AA">
        <w:rPr>
          <w:rFonts w:ascii="Times New Roman" w:hAnsi="Times New Roman" w:cs="Times New Roman"/>
          <w:color w:val="000000"/>
          <w:sz w:val="26"/>
          <w:szCs w:val="26"/>
        </w:rPr>
        <w:t>что</w:t>
      </w:r>
      <w:r w:rsidR="00DC1A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технологические процессы формирования </w:t>
      </w:r>
      <w:proofErr w:type="spellStart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>наноструктур</w:t>
      </w:r>
      <w:proofErr w:type="spellEnd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 элементов микроэлектроники требуют использования методов </w:t>
      </w:r>
      <w:proofErr w:type="spellStart"/>
      <w:proofErr w:type="gramStart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>атомного-слоевого</w:t>
      </w:r>
      <w:proofErr w:type="spellEnd"/>
      <w:proofErr w:type="gramEnd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 (ALD) или химического </w:t>
      </w:r>
      <w:proofErr w:type="spellStart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>газофазного</w:t>
      </w:r>
      <w:proofErr w:type="spellEnd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 осаждения (CVD)</w:t>
      </w:r>
      <w:r w:rsidR="0051322F">
        <w:rPr>
          <w:rFonts w:ascii="Times New Roman" w:hAnsi="Times New Roman" w:cs="Times New Roman"/>
          <w:color w:val="000000"/>
          <w:sz w:val="26"/>
          <w:szCs w:val="26"/>
        </w:rPr>
        <w:t>. Они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 обеспечиваю</w:t>
      </w:r>
      <w:r w:rsidR="0051322F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 прецизионный контроль состава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характеристик формируемых слоев,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также конформное покрытие объектов сложной геометрии. Получаемые таким образом материалы,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частности, </w:t>
      </w:r>
      <w:proofErr w:type="spellStart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>high-k</w:t>
      </w:r>
      <w:proofErr w:type="spellEnd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 диэлектрики, металлические барьерные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зародышевые слои, безальтернативны при уменьшении проектных норм изготовления микропроцессоров,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основе которых лежат КМОП транзисторы, выполненные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технологии </w:t>
      </w:r>
      <w:proofErr w:type="spellStart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>HkMG</w:t>
      </w:r>
      <w:proofErr w:type="spellEnd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>FinFET</w:t>
      </w:r>
      <w:proofErr w:type="spellEnd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, GAA,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востребованы при конструировании перспективных элементов энергонезависимой памяти новых типов (сегнетоэлектрическая, резистивная). Ключевую роль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процессах осаждения играют металлорганические </w:t>
      </w:r>
      <w:proofErr w:type="spellStart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>соединения-прекурсоры</w:t>
      </w:r>
      <w:proofErr w:type="spellEnd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, которые должны удовлетворять определенному набору требований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химическим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термическим свойствам,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также высочайшим требованиям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чистоте. </w:t>
      </w:r>
      <w:proofErr w:type="spellStart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>Прекурсоры</w:t>
      </w:r>
      <w:proofErr w:type="spellEnd"/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необходимого качества для востребованных материалов поставляют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рынок,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основном, иностранные производители. Поэтому разработка подходов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синтезу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глубокой очистке целевых металлорганических соединений является необходимым этапом для реализации отечественных производственных цепочек компонентой базы устройств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обеспечения технологического суверенитета Российской Федерации.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докладе представлены перспективные классы высокочистых металлорганических соединений для осаждения ключевых материалов, подходы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получению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контролю качества, оценена возможность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реализации </w:t>
      </w:r>
      <w:r w:rsidR="007C62A8" w:rsidRPr="00DC1A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C1A36" w:rsidRPr="00DC1A36">
        <w:rPr>
          <w:rFonts w:ascii="Times New Roman" w:hAnsi="Times New Roman" w:cs="Times New Roman"/>
          <w:color w:val="000000"/>
          <w:sz w:val="26"/>
          <w:szCs w:val="26"/>
        </w:rPr>
        <w:t>РФ.</w:t>
      </w:r>
    </w:p>
    <w:p w:rsidR="00FA38AA" w:rsidRPr="0079559E" w:rsidRDefault="00FA38AA" w:rsidP="00FA38AA">
      <w:pPr>
        <w:pStyle w:val="afb"/>
      </w:pPr>
      <w:r w:rsidRPr="00EA099C">
        <w:t xml:space="preserve">Докладчик ответил </w:t>
      </w:r>
      <w:r w:rsidR="007C62A8" w:rsidRPr="00EA099C">
        <w:t>на</w:t>
      </w:r>
      <w:r w:rsidR="007C62A8">
        <w:t> </w:t>
      </w:r>
      <w:r w:rsidRPr="00EA099C">
        <w:t>ряд вопросов, среди которых:</w:t>
      </w:r>
      <w:r>
        <w:t xml:space="preserve"> </w:t>
      </w:r>
      <w:proofErr w:type="gramStart"/>
      <w:r w:rsidR="0079559E" w:rsidRPr="0079559E">
        <w:t>Какие</w:t>
      </w:r>
      <w:proofErr w:type="gramEnd"/>
      <w:r w:rsidR="0079559E" w:rsidRPr="0079559E">
        <w:t xml:space="preserve"> органические </w:t>
      </w:r>
      <w:proofErr w:type="spellStart"/>
      <w:r w:rsidR="0079559E" w:rsidRPr="0079559E">
        <w:t>прекурсоры</w:t>
      </w:r>
      <w:proofErr w:type="spellEnd"/>
      <w:r w:rsidR="0079559E" w:rsidRPr="0079559E">
        <w:t xml:space="preserve"> использовались при синтезе </w:t>
      </w:r>
      <w:proofErr w:type="spellStart"/>
      <w:r w:rsidR="0079559E" w:rsidRPr="0079559E">
        <w:t>гуанидинов</w:t>
      </w:r>
      <w:proofErr w:type="spellEnd"/>
      <w:r w:rsidR="0079559E">
        <w:t xml:space="preserve">? </w:t>
      </w:r>
      <w:r w:rsidR="0079559E" w:rsidRPr="0079559E">
        <w:t xml:space="preserve">Имеет </w:t>
      </w:r>
      <w:r w:rsidR="007C62A8" w:rsidRPr="0079559E">
        <w:t>ли</w:t>
      </w:r>
      <w:r w:rsidR="007C62A8">
        <w:t> </w:t>
      </w:r>
      <w:r w:rsidR="0079559E" w:rsidRPr="0079559E">
        <w:t xml:space="preserve">значение молекулярная масса </w:t>
      </w:r>
      <w:proofErr w:type="gramStart"/>
      <w:r w:rsidR="0079559E" w:rsidRPr="0079559E">
        <w:t>органического</w:t>
      </w:r>
      <w:proofErr w:type="gramEnd"/>
      <w:r w:rsidR="0079559E" w:rsidRPr="0079559E">
        <w:t xml:space="preserve"> </w:t>
      </w:r>
      <w:proofErr w:type="spellStart"/>
      <w:r w:rsidR="0079559E" w:rsidRPr="0079559E">
        <w:t>прекурсора</w:t>
      </w:r>
      <w:proofErr w:type="spellEnd"/>
      <w:r w:rsidR="0079559E" w:rsidRPr="0079559E">
        <w:t>?</w:t>
      </w:r>
    </w:p>
    <w:p w:rsidR="00FA38AA" w:rsidRPr="00443C8B" w:rsidRDefault="00AC0A54" w:rsidP="00AC0A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A54">
        <w:rPr>
          <w:rFonts w:ascii="Times New Roman" w:hAnsi="Times New Roman" w:cs="Times New Roman"/>
          <w:color w:val="000000"/>
          <w:sz w:val="26"/>
          <w:szCs w:val="26"/>
        </w:rPr>
        <w:t xml:space="preserve">д.т.н. Воротынцев Илья Владимирович (РХТУ им. </w:t>
      </w:r>
      <w:r w:rsidR="007C62A8" w:rsidRPr="00AC0A54">
        <w:rPr>
          <w:rFonts w:ascii="Times New Roman" w:hAnsi="Times New Roman" w:cs="Times New Roman"/>
          <w:color w:val="000000"/>
          <w:sz w:val="26"/>
          <w:szCs w:val="26"/>
        </w:rPr>
        <w:t>Д.И.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62A8" w:rsidRPr="00AC0A54">
        <w:rPr>
          <w:rFonts w:ascii="Times New Roman" w:hAnsi="Times New Roman" w:cs="Times New Roman"/>
          <w:color w:val="000000"/>
          <w:sz w:val="26"/>
          <w:szCs w:val="26"/>
        </w:rPr>
        <w:t>Менделеева</w:t>
      </w:r>
      <w:r w:rsidRPr="00AC0A5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A38AA" w:rsidRPr="00443C8B">
        <w:rPr>
          <w:rFonts w:ascii="Times New Roman" w:hAnsi="Times New Roman" w:cs="Times New Roman"/>
          <w:color w:val="000000"/>
          <w:sz w:val="26"/>
          <w:szCs w:val="26"/>
        </w:rPr>
        <w:t xml:space="preserve"> сообщил, </w:t>
      </w:r>
      <w:r w:rsidR="00FA38AA">
        <w:rPr>
          <w:rFonts w:ascii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62A8" w:rsidRPr="00AC0A54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0A54">
        <w:rPr>
          <w:rFonts w:ascii="Times New Roman" w:hAnsi="Times New Roman" w:cs="Times New Roman"/>
          <w:color w:val="000000"/>
          <w:sz w:val="26"/>
          <w:szCs w:val="26"/>
        </w:rPr>
        <w:t xml:space="preserve">сегодняшний день технологии современных </w:t>
      </w:r>
      <w:r w:rsidR="007C62A8" w:rsidRPr="00AC0A5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0A54">
        <w:rPr>
          <w:rFonts w:ascii="Times New Roman" w:hAnsi="Times New Roman" w:cs="Times New Roman"/>
          <w:color w:val="000000"/>
          <w:sz w:val="26"/>
          <w:szCs w:val="26"/>
        </w:rPr>
        <w:t xml:space="preserve">перспективных изделий микроэлектроники требуют высокочистых веществ </w:t>
      </w:r>
      <w:r w:rsidR="007C62A8" w:rsidRPr="00AC0A5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0A54">
        <w:rPr>
          <w:rFonts w:ascii="Times New Roman" w:hAnsi="Times New Roman" w:cs="Times New Roman"/>
          <w:color w:val="000000"/>
          <w:sz w:val="26"/>
          <w:szCs w:val="26"/>
        </w:rPr>
        <w:t xml:space="preserve">материалов. </w:t>
      </w:r>
      <w:r w:rsidR="007C62A8" w:rsidRPr="00AC0A5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0A54">
        <w:rPr>
          <w:rFonts w:ascii="Times New Roman" w:hAnsi="Times New Roman" w:cs="Times New Roman"/>
          <w:color w:val="000000"/>
          <w:sz w:val="26"/>
          <w:szCs w:val="26"/>
        </w:rPr>
        <w:t xml:space="preserve">России объективная оценка </w:t>
      </w:r>
      <w:proofErr w:type="spellStart"/>
      <w:r w:rsidRPr="00AC0A54">
        <w:rPr>
          <w:rFonts w:ascii="Times New Roman" w:hAnsi="Times New Roman" w:cs="Times New Roman"/>
          <w:color w:val="000000"/>
          <w:sz w:val="26"/>
          <w:szCs w:val="26"/>
        </w:rPr>
        <w:t>примесной</w:t>
      </w:r>
      <w:proofErr w:type="spellEnd"/>
      <w:r w:rsidRPr="00AC0A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62A8" w:rsidRPr="00AC0A5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0A54">
        <w:rPr>
          <w:rFonts w:ascii="Times New Roman" w:hAnsi="Times New Roman" w:cs="Times New Roman"/>
          <w:color w:val="000000"/>
          <w:sz w:val="26"/>
          <w:szCs w:val="26"/>
        </w:rPr>
        <w:t xml:space="preserve">фазовой чистоты материалов </w:t>
      </w:r>
      <w:r w:rsidR="007C62A8" w:rsidRPr="00AC0A54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0A54">
        <w:rPr>
          <w:rFonts w:ascii="Times New Roman" w:hAnsi="Times New Roman" w:cs="Times New Roman"/>
          <w:color w:val="000000"/>
          <w:sz w:val="26"/>
          <w:szCs w:val="26"/>
        </w:rPr>
        <w:t xml:space="preserve">основе неорганических </w:t>
      </w:r>
      <w:r w:rsidR="007C62A8" w:rsidRPr="00AC0A5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0A54">
        <w:rPr>
          <w:rFonts w:ascii="Times New Roman" w:hAnsi="Times New Roman" w:cs="Times New Roman"/>
          <w:color w:val="000000"/>
          <w:sz w:val="26"/>
          <w:szCs w:val="26"/>
        </w:rPr>
        <w:t>органических веществ фактически отсутствует для большинства производимой продукции</w:t>
      </w:r>
      <w:r w:rsidR="00685A8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5A86" w:rsidRPr="00685A86" w:rsidRDefault="00685A86" w:rsidP="00685A86">
      <w:pPr>
        <w:pStyle w:val="afb"/>
        <w:rPr>
          <w:rFonts w:eastAsia="Times New Roman"/>
          <w:lang w:bidi="ru-RU"/>
        </w:rPr>
      </w:pPr>
      <w:r w:rsidRPr="00685A86">
        <w:rPr>
          <w:lang w:bidi="ru-RU"/>
        </w:rPr>
        <w:t xml:space="preserve">Требования </w:t>
      </w:r>
      <w:r w:rsidR="007C62A8" w:rsidRPr="00685A86">
        <w:rPr>
          <w:lang w:bidi="ru-RU"/>
        </w:rPr>
        <w:t>по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химической чистоте </w:t>
      </w:r>
      <w:r w:rsidR="007C62A8" w:rsidRPr="00685A86">
        <w:rPr>
          <w:lang w:bidi="ru-RU"/>
        </w:rPr>
        <w:t>к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исходным, вспомогательным веществам </w:t>
      </w:r>
      <w:r w:rsidR="007C62A8" w:rsidRPr="00685A86">
        <w:rPr>
          <w:lang w:bidi="ru-RU"/>
        </w:rPr>
        <w:t>и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функциональным материалам, обеспечивающим производство современной ЭКБ, непрерывно растут. </w:t>
      </w:r>
      <w:r w:rsidR="007C62A8" w:rsidRPr="00685A86">
        <w:rPr>
          <w:lang w:bidi="ru-RU"/>
        </w:rPr>
        <w:t>В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настоящее время востребованными являются вещества </w:t>
      </w:r>
      <w:r w:rsidR="007C62A8" w:rsidRPr="00685A86">
        <w:rPr>
          <w:lang w:bidi="ru-RU"/>
        </w:rPr>
        <w:t>с</w:t>
      </w:r>
      <w:r w:rsidR="007C62A8">
        <w:rPr>
          <w:lang w:bidi="ru-RU"/>
        </w:rPr>
        <w:t> </w:t>
      </w:r>
      <w:r w:rsidRPr="00685A86">
        <w:rPr>
          <w:lang w:bidi="ru-RU"/>
        </w:rPr>
        <w:t>химической чистотой 99,99999-99,99999999</w:t>
      </w:r>
      <w:r>
        <w:rPr>
          <w:lang w:bidi="ru-RU"/>
        </w:rPr>
        <w:t> </w:t>
      </w:r>
      <w:proofErr w:type="spellStart"/>
      <w:r w:rsidRPr="00685A86">
        <w:rPr>
          <w:lang w:bidi="ru-RU"/>
        </w:rPr>
        <w:t>мас</w:t>
      </w:r>
      <w:proofErr w:type="spellEnd"/>
      <w:r w:rsidRPr="00685A86">
        <w:rPr>
          <w:lang w:bidi="ru-RU"/>
        </w:rPr>
        <w:t>.</w:t>
      </w:r>
      <w:r w:rsidR="008F412E">
        <w:rPr>
          <w:lang w:bidi="ru-RU"/>
        </w:rPr>
        <w:t> </w:t>
      </w:r>
      <w:r w:rsidRPr="00685A86">
        <w:rPr>
          <w:lang w:bidi="ru-RU"/>
        </w:rPr>
        <w:t xml:space="preserve">%, которые </w:t>
      </w:r>
      <w:r w:rsidR="007C62A8" w:rsidRPr="00685A86">
        <w:rPr>
          <w:lang w:bidi="ru-RU"/>
        </w:rPr>
        <w:t>в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зарубежных стандартах оценивается </w:t>
      </w:r>
      <w:r w:rsidR="007C62A8" w:rsidRPr="00685A86">
        <w:rPr>
          <w:lang w:bidi="ru-RU"/>
        </w:rPr>
        <w:t>по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суммарной концентрации </w:t>
      </w:r>
      <w:r w:rsidRPr="00685A86">
        <w:rPr>
          <w:lang w:bidi="ru-RU"/>
        </w:rPr>
        <w:lastRenderedPageBreak/>
        <w:t>примесей 10</w:t>
      </w:r>
      <w:r w:rsidRPr="00685A86">
        <w:rPr>
          <w:vertAlign w:val="superscript"/>
          <w:lang w:bidi="ru-RU"/>
        </w:rPr>
        <w:t>-5</w:t>
      </w:r>
      <w:r w:rsidRPr="00685A86">
        <w:rPr>
          <w:lang w:bidi="ru-RU"/>
        </w:rPr>
        <w:t>-10</w:t>
      </w:r>
      <w:r w:rsidRPr="00685A86">
        <w:rPr>
          <w:vertAlign w:val="superscript"/>
          <w:lang w:bidi="ru-RU"/>
        </w:rPr>
        <w:t>-8</w:t>
      </w:r>
      <w:r>
        <w:rPr>
          <w:lang w:bidi="ru-RU"/>
        </w:rPr>
        <w:t> </w:t>
      </w:r>
      <w:proofErr w:type="spellStart"/>
      <w:r w:rsidRPr="00685A86">
        <w:rPr>
          <w:lang w:bidi="ru-RU"/>
        </w:rPr>
        <w:t>мас</w:t>
      </w:r>
      <w:proofErr w:type="spellEnd"/>
      <w:r w:rsidRPr="00685A86">
        <w:rPr>
          <w:lang w:bidi="ru-RU"/>
        </w:rPr>
        <w:t>.</w:t>
      </w:r>
      <w:r>
        <w:rPr>
          <w:lang w:bidi="ru-RU"/>
        </w:rPr>
        <w:t> </w:t>
      </w:r>
      <w:r w:rsidRPr="00685A86">
        <w:rPr>
          <w:lang w:bidi="ru-RU"/>
        </w:rPr>
        <w:t>% (7-10</w:t>
      </w:r>
      <w:r>
        <w:rPr>
          <w:lang w:bidi="ru-RU"/>
        </w:rPr>
        <w:t> </w:t>
      </w:r>
      <w:r w:rsidRPr="00685A86">
        <w:rPr>
          <w:lang w:bidi="ru-RU"/>
        </w:rPr>
        <w:t xml:space="preserve">N). </w:t>
      </w:r>
      <w:r w:rsidR="007C62A8" w:rsidRPr="00685A86">
        <w:rPr>
          <w:lang w:bidi="ru-RU"/>
        </w:rPr>
        <w:t>В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последнее время ситуация </w:t>
      </w:r>
      <w:r w:rsidR="007C62A8" w:rsidRPr="00685A86">
        <w:rPr>
          <w:lang w:bidi="ru-RU"/>
        </w:rPr>
        <w:t>на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отечественном рынке высокочистых веществ непрерывно ухудшается </w:t>
      </w:r>
      <w:r w:rsidR="007C62A8" w:rsidRPr="00685A86">
        <w:rPr>
          <w:lang w:bidi="ru-RU"/>
        </w:rPr>
        <w:t>в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связи </w:t>
      </w:r>
      <w:r w:rsidR="007C62A8" w:rsidRPr="00685A86">
        <w:rPr>
          <w:lang w:bidi="ru-RU"/>
        </w:rPr>
        <w:t>с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ужесточением санкций, которые перекрывают поставки высокочистых твердых, жидких, </w:t>
      </w:r>
      <w:r w:rsidR="007C62A8" w:rsidRPr="00685A86">
        <w:rPr>
          <w:lang w:bidi="ru-RU"/>
        </w:rPr>
        <w:t>а</w:t>
      </w:r>
      <w:r w:rsidR="007C62A8">
        <w:rPr>
          <w:lang w:bidi="ru-RU"/>
        </w:rPr>
        <w:t> </w:t>
      </w:r>
      <w:r w:rsidR="007C62A8" w:rsidRPr="00685A86">
        <w:rPr>
          <w:lang w:bidi="ru-RU"/>
        </w:rPr>
        <w:t>в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последнее время </w:t>
      </w:r>
      <w:r w:rsidR="007C62A8" w:rsidRPr="00685A86">
        <w:rPr>
          <w:lang w:bidi="ru-RU"/>
        </w:rPr>
        <w:t>и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газообразных веществ </w:t>
      </w:r>
      <w:r w:rsidR="007C62A8" w:rsidRPr="00685A86">
        <w:rPr>
          <w:lang w:bidi="ru-RU"/>
        </w:rPr>
        <w:t>в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Российскую Федерацию. </w:t>
      </w:r>
    </w:p>
    <w:p w:rsidR="00685A86" w:rsidRPr="00685A86" w:rsidRDefault="00685A86" w:rsidP="00685A86">
      <w:pPr>
        <w:pStyle w:val="afb"/>
        <w:rPr>
          <w:lang w:bidi="ru-RU"/>
        </w:rPr>
      </w:pPr>
      <w:r w:rsidRPr="00685A86">
        <w:rPr>
          <w:lang w:bidi="ru-RU"/>
        </w:rPr>
        <w:t>Важной задачей для развития отечественных технологий высокочистых веществ является сертификация продукции</w:t>
      </w:r>
      <w:r w:rsidRPr="00685A86">
        <w:rPr>
          <w:b/>
          <w:lang w:bidi="ru-RU"/>
        </w:rPr>
        <w:t xml:space="preserve"> </w:t>
      </w:r>
      <w:r w:rsidRPr="00685A86">
        <w:rPr>
          <w:lang w:bidi="ru-RU"/>
        </w:rPr>
        <w:t xml:space="preserve">предпочтительно </w:t>
      </w:r>
      <w:r w:rsidR="007C62A8" w:rsidRPr="00685A86">
        <w:rPr>
          <w:lang w:bidi="ru-RU"/>
        </w:rPr>
        <w:t>в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лаборатории, имеющей международную аккредитацию. Это позволит </w:t>
      </w:r>
      <w:r w:rsidR="007C62A8" w:rsidRPr="00685A86">
        <w:rPr>
          <w:lang w:bidi="ru-RU"/>
        </w:rPr>
        <w:t>не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только исключить </w:t>
      </w:r>
      <w:r w:rsidR="007C62A8" w:rsidRPr="00685A86">
        <w:rPr>
          <w:lang w:bidi="ru-RU"/>
        </w:rPr>
        <w:t>из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оборота некондиционные вещества </w:t>
      </w:r>
      <w:r w:rsidR="007C62A8" w:rsidRPr="00685A86">
        <w:rPr>
          <w:lang w:bidi="ru-RU"/>
        </w:rPr>
        <w:t>и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материалы, </w:t>
      </w:r>
      <w:r w:rsidR="007C62A8" w:rsidRPr="00685A86">
        <w:rPr>
          <w:lang w:bidi="ru-RU"/>
        </w:rPr>
        <w:t>но</w:t>
      </w:r>
      <w:r w:rsidR="007C62A8">
        <w:rPr>
          <w:lang w:bidi="ru-RU"/>
        </w:rPr>
        <w:t> </w:t>
      </w:r>
      <w:r w:rsidR="007C62A8" w:rsidRPr="00685A86">
        <w:rPr>
          <w:lang w:bidi="ru-RU"/>
        </w:rPr>
        <w:t>и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осуществлять контроль над импортными высокочистыми веществами </w:t>
      </w:r>
      <w:r w:rsidR="007C62A8" w:rsidRPr="00685A86">
        <w:rPr>
          <w:lang w:bidi="ru-RU"/>
        </w:rPr>
        <w:t>до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тех пор, пока </w:t>
      </w:r>
      <w:r w:rsidR="007C62A8" w:rsidRPr="00685A86">
        <w:rPr>
          <w:lang w:bidi="ru-RU"/>
        </w:rPr>
        <w:t>не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будут разработаны соответствующие отечественные аналоги. </w:t>
      </w:r>
    </w:p>
    <w:p w:rsidR="00685A86" w:rsidRPr="00685A86" w:rsidRDefault="00685A86" w:rsidP="00685A86">
      <w:pPr>
        <w:pStyle w:val="afb"/>
        <w:rPr>
          <w:lang w:bidi="ru-RU"/>
        </w:rPr>
      </w:pPr>
      <w:r w:rsidRPr="00685A86">
        <w:rPr>
          <w:lang w:bidi="ru-RU"/>
        </w:rPr>
        <w:t xml:space="preserve">РХТУ им. </w:t>
      </w:r>
      <w:r w:rsidR="007C62A8" w:rsidRPr="00685A86">
        <w:rPr>
          <w:lang w:bidi="ru-RU"/>
        </w:rPr>
        <w:t>Д.И.</w:t>
      </w:r>
      <w:r w:rsidR="007C62A8">
        <w:rPr>
          <w:lang w:bidi="ru-RU"/>
        </w:rPr>
        <w:t> </w:t>
      </w:r>
      <w:r w:rsidR="007C62A8" w:rsidRPr="00685A86">
        <w:rPr>
          <w:lang w:bidi="ru-RU"/>
        </w:rPr>
        <w:t>Менделеева</w:t>
      </w:r>
      <w:r w:rsidRPr="00685A86">
        <w:rPr>
          <w:lang w:bidi="ru-RU"/>
        </w:rPr>
        <w:t xml:space="preserve"> имеет значительный опыт </w:t>
      </w:r>
      <w:r w:rsidR="007C62A8" w:rsidRPr="00685A86">
        <w:rPr>
          <w:lang w:bidi="ru-RU"/>
        </w:rPr>
        <w:t>в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данной области. </w:t>
      </w:r>
      <w:proofErr w:type="gramStart"/>
      <w:r w:rsidRPr="00685A86">
        <w:rPr>
          <w:lang w:bidi="ru-RU"/>
        </w:rPr>
        <w:t xml:space="preserve">Деятельность Национальной аналитической сертификационной лаборатории высокочистых веществ </w:t>
      </w:r>
      <w:r w:rsidR="007C62A8" w:rsidRPr="00685A86">
        <w:rPr>
          <w:lang w:bidi="ru-RU"/>
        </w:rPr>
        <w:t>и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материалов, создаваемой </w:t>
      </w:r>
      <w:r w:rsidR="007C62A8" w:rsidRPr="00685A86">
        <w:rPr>
          <w:lang w:bidi="ru-RU"/>
        </w:rPr>
        <w:t>в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РХТУ нацелена </w:t>
      </w:r>
      <w:r w:rsidR="007C62A8" w:rsidRPr="00685A86">
        <w:rPr>
          <w:lang w:bidi="ru-RU"/>
        </w:rPr>
        <w:t>на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устранение технологического отставания </w:t>
      </w:r>
      <w:r w:rsidR="007C62A8" w:rsidRPr="00685A86">
        <w:rPr>
          <w:lang w:bidi="ru-RU"/>
        </w:rPr>
        <w:t>и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обеспечит широкий круг задач </w:t>
      </w:r>
      <w:r w:rsidR="007C62A8" w:rsidRPr="00685A86">
        <w:rPr>
          <w:lang w:bidi="ru-RU"/>
        </w:rPr>
        <w:t>от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непосредственно анализа </w:t>
      </w:r>
      <w:proofErr w:type="spellStart"/>
      <w:r w:rsidRPr="00685A86">
        <w:rPr>
          <w:lang w:bidi="ru-RU"/>
        </w:rPr>
        <w:t>примесного</w:t>
      </w:r>
      <w:proofErr w:type="spellEnd"/>
      <w:r w:rsidRPr="00685A86">
        <w:rPr>
          <w:lang w:bidi="ru-RU"/>
        </w:rPr>
        <w:t xml:space="preserve"> состава </w:t>
      </w:r>
      <w:r w:rsidR="007C62A8" w:rsidRPr="00685A86">
        <w:rPr>
          <w:lang w:bidi="ru-RU"/>
        </w:rPr>
        <w:t>и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разработки аттестованных методик </w:t>
      </w:r>
      <w:r w:rsidR="007C62A8" w:rsidRPr="00685A86">
        <w:rPr>
          <w:lang w:bidi="ru-RU"/>
        </w:rPr>
        <w:t>и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выдачу сертификатов </w:t>
      </w:r>
      <w:r w:rsidR="007C62A8" w:rsidRPr="00685A86">
        <w:rPr>
          <w:lang w:bidi="ru-RU"/>
        </w:rPr>
        <w:t>на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продукцию </w:t>
      </w:r>
      <w:r w:rsidR="007C62A8" w:rsidRPr="00685A86">
        <w:rPr>
          <w:lang w:bidi="ru-RU"/>
        </w:rPr>
        <w:t>до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создания база данных высокочистых веществ </w:t>
      </w:r>
      <w:r w:rsidR="007C62A8" w:rsidRPr="00685A86">
        <w:rPr>
          <w:lang w:bidi="ru-RU"/>
        </w:rPr>
        <w:t>и</w:t>
      </w:r>
      <w:r w:rsidR="007C62A8">
        <w:rPr>
          <w:lang w:bidi="ru-RU"/>
        </w:rPr>
        <w:t> </w:t>
      </w:r>
      <w:r w:rsidRPr="00685A86">
        <w:rPr>
          <w:lang w:bidi="ru-RU"/>
        </w:rPr>
        <w:t xml:space="preserve">материалов, выпускаемых отечественными предприятиями. </w:t>
      </w:r>
      <w:proofErr w:type="gramEnd"/>
    </w:p>
    <w:p w:rsidR="00685A86" w:rsidRPr="00685A86" w:rsidRDefault="007C62A8" w:rsidP="00685A86">
      <w:pPr>
        <w:pStyle w:val="afb"/>
        <w:rPr>
          <w:lang w:bidi="ru-RU"/>
        </w:rPr>
      </w:pPr>
      <w:r w:rsidRPr="00685A86">
        <w:rPr>
          <w:lang w:bidi="ru-RU"/>
        </w:rPr>
        <w:t>К</w:t>
      </w:r>
      <w:r>
        <w:rPr>
          <w:lang w:bidi="ru-RU"/>
        </w:rPr>
        <w:t> </w:t>
      </w:r>
      <w:r w:rsidR="00685A86" w:rsidRPr="00685A86">
        <w:rPr>
          <w:lang w:bidi="ru-RU"/>
        </w:rPr>
        <w:t xml:space="preserve">настоящему времени </w:t>
      </w:r>
      <w:r w:rsidRPr="00685A86">
        <w:rPr>
          <w:lang w:bidi="ru-RU"/>
        </w:rPr>
        <w:t>в</w:t>
      </w:r>
      <w:r>
        <w:rPr>
          <w:lang w:bidi="ru-RU"/>
        </w:rPr>
        <w:t> </w:t>
      </w:r>
      <w:r w:rsidR="00685A86" w:rsidRPr="00685A86">
        <w:rPr>
          <w:lang w:bidi="ru-RU"/>
        </w:rPr>
        <w:t xml:space="preserve">лаборатории разработано свыше </w:t>
      </w:r>
      <w:r w:rsidRPr="00685A86">
        <w:rPr>
          <w:lang w:bidi="ru-RU"/>
        </w:rPr>
        <w:t>10</w:t>
      </w:r>
      <w:r>
        <w:rPr>
          <w:lang w:bidi="ru-RU"/>
        </w:rPr>
        <w:t> </w:t>
      </w:r>
      <w:r w:rsidRPr="00685A86">
        <w:rPr>
          <w:lang w:bidi="ru-RU"/>
        </w:rPr>
        <w:t>с</w:t>
      </w:r>
      <w:r w:rsidR="00685A86" w:rsidRPr="00685A86">
        <w:rPr>
          <w:lang w:bidi="ru-RU"/>
        </w:rPr>
        <w:t xml:space="preserve">овременных аналитических методик контроля </w:t>
      </w:r>
      <w:proofErr w:type="spellStart"/>
      <w:r w:rsidR="00685A86" w:rsidRPr="00685A86">
        <w:rPr>
          <w:lang w:bidi="ru-RU"/>
        </w:rPr>
        <w:t>примесного</w:t>
      </w:r>
      <w:proofErr w:type="spellEnd"/>
      <w:r w:rsidR="00685A86" w:rsidRPr="00685A86">
        <w:rPr>
          <w:lang w:bidi="ru-RU"/>
        </w:rPr>
        <w:t xml:space="preserve"> </w:t>
      </w:r>
      <w:r w:rsidRPr="00685A86">
        <w:rPr>
          <w:lang w:bidi="ru-RU"/>
        </w:rPr>
        <w:t>и</w:t>
      </w:r>
      <w:r>
        <w:rPr>
          <w:lang w:bidi="ru-RU"/>
        </w:rPr>
        <w:t> </w:t>
      </w:r>
      <w:r w:rsidR="00685A86" w:rsidRPr="00685A86">
        <w:rPr>
          <w:lang w:bidi="ru-RU"/>
        </w:rPr>
        <w:t xml:space="preserve">нестехиометрического состава высокочистых веществ </w:t>
      </w:r>
      <w:r w:rsidRPr="00685A86">
        <w:rPr>
          <w:lang w:bidi="ru-RU"/>
        </w:rPr>
        <w:t>и</w:t>
      </w:r>
      <w:r>
        <w:rPr>
          <w:lang w:bidi="ru-RU"/>
        </w:rPr>
        <w:t> </w:t>
      </w:r>
      <w:r w:rsidR="00685A86" w:rsidRPr="00685A86">
        <w:rPr>
          <w:lang w:bidi="ru-RU"/>
        </w:rPr>
        <w:t xml:space="preserve">материалов для различных практических применений. Выполнен ряд НИР/НИОКР </w:t>
      </w:r>
      <w:r w:rsidRPr="00685A86">
        <w:rPr>
          <w:lang w:bidi="ru-RU"/>
        </w:rPr>
        <w:t>по</w:t>
      </w:r>
      <w:r>
        <w:rPr>
          <w:lang w:bidi="ru-RU"/>
        </w:rPr>
        <w:t> </w:t>
      </w:r>
      <w:r w:rsidR="00685A86" w:rsidRPr="00685A86">
        <w:rPr>
          <w:lang w:bidi="ru-RU"/>
        </w:rPr>
        <w:t>разработке лабораторных технологий высокочистых веще</w:t>
      </w:r>
      <w:proofErr w:type="gramStart"/>
      <w:r w:rsidR="00685A86" w:rsidRPr="00685A86">
        <w:rPr>
          <w:lang w:bidi="ru-RU"/>
        </w:rPr>
        <w:t>ств дл</w:t>
      </w:r>
      <w:proofErr w:type="gramEnd"/>
      <w:r w:rsidR="00685A86" w:rsidRPr="00685A86">
        <w:rPr>
          <w:lang w:bidi="ru-RU"/>
        </w:rPr>
        <w:t xml:space="preserve">я процессов выращивания монокристаллов. </w:t>
      </w:r>
      <w:r w:rsidRPr="00685A86">
        <w:rPr>
          <w:lang w:bidi="ru-RU"/>
        </w:rPr>
        <w:t>В</w:t>
      </w:r>
      <w:r>
        <w:rPr>
          <w:lang w:bidi="ru-RU"/>
        </w:rPr>
        <w:t> </w:t>
      </w:r>
      <w:r w:rsidR="00685A86" w:rsidRPr="00685A86">
        <w:rPr>
          <w:lang w:bidi="ru-RU"/>
        </w:rPr>
        <w:t xml:space="preserve">данной области лаборатория оказывает услуги более чем 50 организациям </w:t>
      </w:r>
      <w:r w:rsidRPr="00685A86">
        <w:rPr>
          <w:lang w:bidi="ru-RU"/>
        </w:rPr>
        <w:t>в</w:t>
      </w:r>
      <w:r>
        <w:rPr>
          <w:lang w:bidi="ru-RU"/>
        </w:rPr>
        <w:t> </w:t>
      </w:r>
      <w:r w:rsidR="00685A86" w:rsidRPr="00685A86">
        <w:rPr>
          <w:lang w:bidi="ru-RU"/>
        </w:rPr>
        <w:t xml:space="preserve">год. При этом число ежемесячных анализов </w:t>
      </w:r>
      <w:proofErr w:type="spellStart"/>
      <w:r w:rsidR="00685A86" w:rsidRPr="00685A86">
        <w:rPr>
          <w:lang w:bidi="ru-RU"/>
        </w:rPr>
        <w:t>примесного</w:t>
      </w:r>
      <w:proofErr w:type="spellEnd"/>
      <w:r w:rsidR="00685A86" w:rsidRPr="00685A86">
        <w:rPr>
          <w:lang w:bidi="ru-RU"/>
        </w:rPr>
        <w:t xml:space="preserve"> состава высокочистых веще</w:t>
      </w:r>
      <w:proofErr w:type="gramStart"/>
      <w:r w:rsidR="00685A86" w:rsidRPr="00685A86">
        <w:rPr>
          <w:lang w:bidi="ru-RU"/>
        </w:rPr>
        <w:t>ств пр</w:t>
      </w:r>
      <w:proofErr w:type="gramEnd"/>
      <w:r w:rsidR="00685A86" w:rsidRPr="00685A86">
        <w:rPr>
          <w:lang w:bidi="ru-RU"/>
        </w:rPr>
        <w:t xml:space="preserve">евышает </w:t>
      </w:r>
      <w:r w:rsidRPr="00685A86">
        <w:rPr>
          <w:lang w:bidi="ru-RU"/>
        </w:rPr>
        <w:t>350</w:t>
      </w:r>
      <w:r>
        <w:rPr>
          <w:lang w:bidi="ru-RU"/>
        </w:rPr>
        <w:t> </w:t>
      </w:r>
      <w:r w:rsidRPr="00685A86">
        <w:rPr>
          <w:lang w:bidi="ru-RU"/>
        </w:rPr>
        <w:t>ана</w:t>
      </w:r>
      <w:r w:rsidR="00685A86" w:rsidRPr="00685A86">
        <w:rPr>
          <w:lang w:bidi="ru-RU"/>
        </w:rPr>
        <w:t xml:space="preserve">лизов </w:t>
      </w:r>
      <w:r w:rsidRPr="00685A86">
        <w:rPr>
          <w:lang w:bidi="ru-RU"/>
        </w:rPr>
        <w:t>в</w:t>
      </w:r>
      <w:r>
        <w:rPr>
          <w:lang w:bidi="ru-RU"/>
        </w:rPr>
        <w:t> </w:t>
      </w:r>
      <w:r w:rsidR="00685A86" w:rsidRPr="00685A86">
        <w:rPr>
          <w:lang w:bidi="ru-RU"/>
        </w:rPr>
        <w:t xml:space="preserve">месяц </w:t>
      </w:r>
      <w:r w:rsidRPr="00685A86">
        <w:rPr>
          <w:lang w:bidi="ru-RU"/>
        </w:rPr>
        <w:t>и</w:t>
      </w:r>
      <w:r>
        <w:rPr>
          <w:lang w:bidi="ru-RU"/>
        </w:rPr>
        <w:t> </w:t>
      </w:r>
      <w:r w:rsidRPr="00685A86">
        <w:rPr>
          <w:lang w:bidi="ru-RU"/>
        </w:rPr>
        <w:t>их</w:t>
      </w:r>
      <w:r>
        <w:rPr>
          <w:lang w:bidi="ru-RU"/>
        </w:rPr>
        <w:t> </w:t>
      </w:r>
      <w:r w:rsidR="00685A86" w:rsidRPr="00685A86">
        <w:rPr>
          <w:lang w:bidi="ru-RU"/>
        </w:rPr>
        <w:t>количество растет.</w:t>
      </w:r>
    </w:p>
    <w:p w:rsidR="00FA38AA" w:rsidRPr="00EA099C" w:rsidRDefault="00FA38AA" w:rsidP="00FA38AA">
      <w:pPr>
        <w:pStyle w:val="afb"/>
      </w:pPr>
      <w:r w:rsidRPr="00EA099C">
        <w:t xml:space="preserve">Докладчик ответил </w:t>
      </w:r>
      <w:r w:rsidR="007C62A8" w:rsidRPr="00EA099C">
        <w:t>на</w:t>
      </w:r>
      <w:r w:rsidR="007C62A8">
        <w:t> </w:t>
      </w:r>
      <w:r w:rsidRPr="00EA099C">
        <w:t>ряд вопросов, среди которых:</w:t>
      </w:r>
      <w:r>
        <w:t xml:space="preserve"> </w:t>
      </w:r>
      <w:r w:rsidR="005A47AD" w:rsidRPr="005A47AD">
        <w:t xml:space="preserve">Что </w:t>
      </w:r>
      <w:r w:rsidR="007C62A8" w:rsidRPr="005A47AD">
        <w:t>Вы</w:t>
      </w:r>
      <w:r w:rsidR="007C62A8">
        <w:t> </w:t>
      </w:r>
      <w:r w:rsidR="005A47AD" w:rsidRPr="005A47AD">
        <w:t xml:space="preserve">можете сказать </w:t>
      </w:r>
      <w:r w:rsidR="007C62A8" w:rsidRPr="005A47AD">
        <w:t>о</w:t>
      </w:r>
      <w:r w:rsidR="007C62A8">
        <w:t> </w:t>
      </w:r>
      <w:r w:rsidR="005A47AD" w:rsidRPr="005A47AD">
        <w:t xml:space="preserve">перспективе </w:t>
      </w:r>
      <w:proofErr w:type="spellStart"/>
      <w:r w:rsidR="005A47AD" w:rsidRPr="005A47AD">
        <w:t>самообеспечения</w:t>
      </w:r>
      <w:proofErr w:type="spellEnd"/>
      <w:r w:rsidR="005A47AD" w:rsidRPr="005A47AD">
        <w:t xml:space="preserve"> аналитическим оборудованием</w:t>
      </w:r>
      <w:r w:rsidR="005A47AD">
        <w:t xml:space="preserve"> </w:t>
      </w:r>
      <w:r w:rsidR="007C62A8">
        <w:t>в </w:t>
      </w:r>
      <w:r w:rsidR="005A47AD">
        <w:t xml:space="preserve">условиях отказа </w:t>
      </w:r>
      <w:r w:rsidR="007C62A8">
        <w:t>от </w:t>
      </w:r>
      <w:r w:rsidR="005A47AD">
        <w:t xml:space="preserve">гарантийного обслуживания </w:t>
      </w:r>
      <w:r w:rsidR="007C62A8">
        <w:t>на </w:t>
      </w:r>
      <w:r w:rsidR="005A47AD">
        <w:t xml:space="preserve">импортное оборудование </w:t>
      </w:r>
      <w:r w:rsidR="007C62A8">
        <w:t>и </w:t>
      </w:r>
      <w:r w:rsidR="005A47AD">
        <w:t xml:space="preserve">ухода </w:t>
      </w:r>
      <w:r w:rsidR="007C62A8">
        <w:t>их </w:t>
      </w:r>
      <w:r w:rsidR="005A47AD">
        <w:t xml:space="preserve">параметров </w:t>
      </w:r>
      <w:r w:rsidR="007C62A8">
        <w:t>за </w:t>
      </w:r>
      <w:r w:rsidR="005A47AD">
        <w:t>пределы через 5-10 лет</w:t>
      </w:r>
      <w:r w:rsidR="005A47AD" w:rsidRPr="005A47AD">
        <w:t>?</w:t>
      </w:r>
    </w:p>
    <w:p w:rsidR="00FA38AA" w:rsidRPr="00DD7283" w:rsidRDefault="005A47AD" w:rsidP="005A47A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7AD">
        <w:rPr>
          <w:rFonts w:ascii="Times New Roman" w:hAnsi="Times New Roman" w:cs="Times New Roman"/>
          <w:color w:val="000000"/>
          <w:sz w:val="26"/>
          <w:szCs w:val="26"/>
        </w:rPr>
        <w:t xml:space="preserve">профессор РАН, </w:t>
      </w:r>
      <w:proofErr w:type="spellStart"/>
      <w:r w:rsidRPr="005A47AD">
        <w:rPr>
          <w:rFonts w:ascii="Times New Roman" w:hAnsi="Times New Roman" w:cs="Times New Roman"/>
          <w:color w:val="000000"/>
          <w:sz w:val="26"/>
          <w:szCs w:val="26"/>
        </w:rPr>
        <w:t>д.ф.-м.н</w:t>
      </w:r>
      <w:proofErr w:type="spellEnd"/>
      <w:r w:rsidRPr="005A47A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A47AD">
        <w:rPr>
          <w:rFonts w:ascii="Times New Roman" w:hAnsi="Times New Roman" w:cs="Times New Roman"/>
          <w:color w:val="000000"/>
          <w:sz w:val="26"/>
          <w:szCs w:val="26"/>
        </w:rPr>
        <w:t>Оганов</w:t>
      </w:r>
      <w:proofErr w:type="spellEnd"/>
      <w:r w:rsidRPr="005A47AD">
        <w:rPr>
          <w:rFonts w:ascii="Times New Roman" w:hAnsi="Times New Roman" w:cs="Times New Roman"/>
          <w:color w:val="000000"/>
          <w:sz w:val="26"/>
          <w:szCs w:val="26"/>
        </w:rPr>
        <w:t xml:space="preserve"> Артем </w:t>
      </w:r>
      <w:proofErr w:type="spellStart"/>
      <w:r w:rsidRPr="005A47AD">
        <w:rPr>
          <w:rFonts w:ascii="Times New Roman" w:hAnsi="Times New Roman" w:cs="Times New Roman"/>
          <w:color w:val="000000"/>
          <w:sz w:val="26"/>
          <w:szCs w:val="26"/>
        </w:rPr>
        <w:t>Ромаевич</w:t>
      </w:r>
      <w:proofErr w:type="spellEnd"/>
      <w:r w:rsidRPr="005A47AD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Сколтех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5A47AD">
        <w:rPr>
          <w:rFonts w:ascii="Times New Roman" w:hAnsi="Times New Roman" w:cs="Times New Roman"/>
          <w:color w:val="000000"/>
          <w:sz w:val="26"/>
          <w:szCs w:val="26"/>
        </w:rPr>
        <w:t>НИТУ «</w:t>
      </w:r>
      <w:proofErr w:type="spellStart"/>
      <w:r w:rsidRPr="005A47AD">
        <w:rPr>
          <w:rFonts w:ascii="Times New Roman" w:hAnsi="Times New Roman" w:cs="Times New Roman"/>
          <w:color w:val="000000"/>
          <w:sz w:val="26"/>
          <w:szCs w:val="26"/>
        </w:rPr>
        <w:t>МИСиС</w:t>
      </w:r>
      <w:proofErr w:type="spellEnd"/>
      <w:r w:rsidRPr="005A47AD">
        <w:rPr>
          <w:rFonts w:ascii="Times New Roman" w:hAnsi="Times New Roman" w:cs="Times New Roman"/>
          <w:color w:val="000000"/>
          <w:sz w:val="26"/>
          <w:szCs w:val="26"/>
        </w:rPr>
        <w:t>»)</w:t>
      </w:r>
      <w:r w:rsidR="00FA38AA" w:rsidRPr="00443C8B">
        <w:rPr>
          <w:rFonts w:ascii="Times New Roman" w:hAnsi="Times New Roman" w:cs="Times New Roman"/>
          <w:color w:val="000000"/>
          <w:sz w:val="26"/>
          <w:szCs w:val="26"/>
        </w:rPr>
        <w:t xml:space="preserve"> сообщил, </w:t>
      </w:r>
      <w:r w:rsidR="00FA38AA">
        <w:rPr>
          <w:rFonts w:ascii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7C62A8" w:rsidRPr="005A47AD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A47AD">
        <w:rPr>
          <w:rFonts w:ascii="Times New Roman" w:hAnsi="Times New Roman" w:cs="Times New Roman"/>
          <w:color w:val="000000"/>
          <w:sz w:val="26"/>
          <w:szCs w:val="26"/>
        </w:rPr>
        <w:t>середины 2000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7C62A8" w:rsidRPr="005A47AD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A47AD">
        <w:rPr>
          <w:rFonts w:ascii="Times New Roman" w:hAnsi="Times New Roman" w:cs="Times New Roman"/>
          <w:color w:val="000000"/>
          <w:sz w:val="26"/>
          <w:szCs w:val="26"/>
        </w:rPr>
        <w:t xml:space="preserve">гг. считалось, что кристаллические структуры невозможно предсказать. Это изменилось </w:t>
      </w:r>
      <w:r w:rsidR="007C62A8" w:rsidRPr="005A47AD">
        <w:rPr>
          <w:rFonts w:ascii="Times New Roman" w:hAnsi="Times New Roman" w:cs="Times New Roman"/>
          <w:color w:val="000000"/>
          <w:sz w:val="26"/>
          <w:szCs w:val="26"/>
        </w:rPr>
        <w:t>во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A47AD">
        <w:rPr>
          <w:rFonts w:ascii="Times New Roman" w:hAnsi="Times New Roman" w:cs="Times New Roman"/>
          <w:color w:val="000000"/>
          <w:sz w:val="26"/>
          <w:szCs w:val="26"/>
        </w:rPr>
        <w:t xml:space="preserve">многом благодаря созданию эволюционного алгоритма USPEX. Этот метод можно рассматривать как применение искусственного интеллекта, </w:t>
      </w:r>
      <w:r w:rsidR="007C62A8" w:rsidRPr="005A47A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A47AD">
        <w:rPr>
          <w:rFonts w:ascii="Times New Roman" w:hAnsi="Times New Roman" w:cs="Times New Roman"/>
          <w:color w:val="000000"/>
          <w:sz w:val="26"/>
          <w:szCs w:val="26"/>
        </w:rPr>
        <w:t xml:space="preserve">позволяет легко предсказывать стабильные кристаллические структуры для заданного состава, предсказывать стабильные составы </w:t>
      </w:r>
      <w:r w:rsidR="007C62A8" w:rsidRPr="005A47AD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A47AD">
        <w:rPr>
          <w:rFonts w:ascii="Times New Roman" w:hAnsi="Times New Roman" w:cs="Times New Roman"/>
          <w:color w:val="000000"/>
          <w:sz w:val="26"/>
          <w:szCs w:val="26"/>
        </w:rPr>
        <w:t xml:space="preserve">заданных элементов, </w:t>
      </w:r>
      <w:r w:rsidR="007C62A8" w:rsidRPr="005A47A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A47AD">
        <w:rPr>
          <w:rFonts w:ascii="Times New Roman" w:hAnsi="Times New Roman" w:cs="Times New Roman"/>
          <w:color w:val="000000"/>
          <w:sz w:val="26"/>
          <w:szCs w:val="26"/>
        </w:rPr>
        <w:t xml:space="preserve">предсказывать состав </w:t>
      </w:r>
      <w:r w:rsidR="007C62A8" w:rsidRPr="005A47A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A47AD">
        <w:rPr>
          <w:rFonts w:ascii="Times New Roman" w:hAnsi="Times New Roman" w:cs="Times New Roman"/>
          <w:color w:val="000000"/>
          <w:sz w:val="26"/>
          <w:szCs w:val="26"/>
        </w:rPr>
        <w:t xml:space="preserve">структуру, соответствующие требуемым свойствам. </w:t>
      </w:r>
      <w:r w:rsidR="007C62A8" w:rsidRPr="005A47A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A47AD">
        <w:rPr>
          <w:rFonts w:ascii="Times New Roman" w:hAnsi="Times New Roman" w:cs="Times New Roman"/>
          <w:color w:val="000000"/>
          <w:sz w:val="26"/>
          <w:szCs w:val="26"/>
        </w:rPr>
        <w:t xml:space="preserve">докладе </w:t>
      </w:r>
      <w:r w:rsidR="00DD7283">
        <w:rPr>
          <w:rFonts w:ascii="Times New Roman" w:hAnsi="Times New Roman" w:cs="Times New Roman"/>
          <w:color w:val="000000"/>
          <w:sz w:val="26"/>
          <w:szCs w:val="26"/>
        </w:rPr>
        <w:t>приведены сведения:</w:t>
      </w:r>
    </w:p>
    <w:p w:rsidR="00DD7283" w:rsidRDefault="00DD7283" w:rsidP="00DD7283">
      <w:pPr>
        <w:pStyle w:val="afb"/>
        <w:rPr>
          <w:rFonts w:eastAsia="Times New Roman"/>
        </w:rPr>
      </w:pPr>
      <w:r>
        <w:t>– </w:t>
      </w:r>
      <w:r w:rsidR="007C62A8">
        <w:t>Об </w:t>
      </w:r>
      <w:r>
        <w:t xml:space="preserve">открытии новых химических явлений при высоких давлениях, включая предсказание </w:t>
      </w:r>
      <w:r w:rsidR="007C62A8">
        <w:t>и </w:t>
      </w:r>
      <w:r>
        <w:t xml:space="preserve">синтез новых </w:t>
      </w:r>
      <w:proofErr w:type="spellStart"/>
      <w:r>
        <w:t>электридов</w:t>
      </w:r>
      <w:proofErr w:type="spellEnd"/>
      <w:r>
        <w:t xml:space="preserve">, </w:t>
      </w:r>
      <w:r w:rsidR="007C62A8">
        <w:t>а </w:t>
      </w:r>
      <w:r>
        <w:t xml:space="preserve">также рекордных высокотемпературных сверхпроводников, приближающихся </w:t>
      </w:r>
      <w:r w:rsidR="007C62A8">
        <w:t>к </w:t>
      </w:r>
      <w:r>
        <w:t>комнатной сверхпроводимости.</w:t>
      </w:r>
    </w:p>
    <w:p w:rsidR="00DD7283" w:rsidRDefault="00DD7283" w:rsidP="00DD7283">
      <w:pPr>
        <w:pStyle w:val="afb"/>
      </w:pPr>
      <w:r>
        <w:t>– </w:t>
      </w:r>
      <w:r w:rsidR="007C62A8">
        <w:t>О </w:t>
      </w:r>
      <w:r>
        <w:t xml:space="preserve">предсказании новых </w:t>
      </w:r>
      <w:proofErr w:type="spellStart"/>
      <w:r>
        <w:t>наноматериалов</w:t>
      </w:r>
      <w:proofErr w:type="spellEnd"/>
      <w:r>
        <w:t xml:space="preserve"> </w:t>
      </w:r>
      <w:r w:rsidR="007C62A8">
        <w:t>и </w:t>
      </w:r>
      <w:r>
        <w:t>полупроводников для различных применений при нормальных условиях.</w:t>
      </w:r>
    </w:p>
    <w:p w:rsidR="00DD7283" w:rsidRPr="00DD7283" w:rsidRDefault="00DD7283" w:rsidP="00DD7283">
      <w:pPr>
        <w:pStyle w:val="afb"/>
      </w:pPr>
      <w:r>
        <w:t xml:space="preserve">Ссылки </w:t>
      </w:r>
      <w:r w:rsidR="007C62A8">
        <w:t>на </w:t>
      </w:r>
      <w:r>
        <w:t>литературу:</w:t>
      </w:r>
    </w:p>
    <w:p w:rsidR="00DD7283" w:rsidRPr="00E92867" w:rsidRDefault="00DD7283" w:rsidP="00DD7283">
      <w:pPr>
        <w:pStyle w:val="afb"/>
        <w:rPr>
          <w:rFonts w:eastAsia="Times New Roman"/>
          <w:lang w:val="en-US"/>
        </w:rPr>
      </w:pPr>
      <w:proofErr w:type="spellStart"/>
      <w:r w:rsidRPr="00DD7283">
        <w:rPr>
          <w:lang w:val="en-US"/>
        </w:rPr>
        <w:lastRenderedPageBreak/>
        <w:t>Oganov</w:t>
      </w:r>
      <w:proofErr w:type="spellEnd"/>
      <w:r w:rsidRPr="003D5B3A">
        <w:t xml:space="preserve"> </w:t>
      </w:r>
      <w:r w:rsidRPr="00DD7283">
        <w:rPr>
          <w:lang w:val="en-US"/>
        </w:rPr>
        <w:t>A</w:t>
      </w:r>
      <w:r w:rsidRPr="003D5B3A">
        <w:t>.</w:t>
      </w:r>
      <w:r w:rsidRPr="00DD7283">
        <w:rPr>
          <w:lang w:val="en-US"/>
        </w:rPr>
        <w:t>R</w:t>
      </w:r>
      <w:r w:rsidRPr="003D5B3A">
        <w:t xml:space="preserve">., </w:t>
      </w:r>
      <w:proofErr w:type="spellStart"/>
      <w:r w:rsidRPr="00DD7283">
        <w:rPr>
          <w:lang w:val="en-US"/>
        </w:rPr>
        <w:t>Saleh</w:t>
      </w:r>
      <w:proofErr w:type="spellEnd"/>
      <w:r w:rsidRPr="003D5B3A">
        <w:t xml:space="preserve"> </w:t>
      </w:r>
      <w:r w:rsidRPr="00DD7283">
        <w:rPr>
          <w:lang w:val="en-US"/>
        </w:rPr>
        <w:t>G</w:t>
      </w:r>
      <w:r w:rsidRPr="003D5B3A">
        <w:t xml:space="preserve">., </w:t>
      </w:r>
      <w:proofErr w:type="spellStart"/>
      <w:r w:rsidRPr="00DD7283">
        <w:rPr>
          <w:lang w:val="en-US"/>
        </w:rPr>
        <w:t>Kvashnin</w:t>
      </w:r>
      <w:proofErr w:type="spellEnd"/>
      <w:r w:rsidRPr="003D5B3A">
        <w:t xml:space="preserve"> </w:t>
      </w:r>
      <w:r w:rsidRPr="00DD7283">
        <w:rPr>
          <w:lang w:val="en-US"/>
        </w:rPr>
        <w:t>A</w:t>
      </w:r>
      <w:r w:rsidRPr="003D5B3A">
        <w:t>.</w:t>
      </w:r>
      <w:r w:rsidRPr="00DD7283">
        <w:rPr>
          <w:lang w:val="en-US"/>
        </w:rPr>
        <w:t>G</w:t>
      </w:r>
      <w:r w:rsidRPr="003D5B3A">
        <w:t>. (</w:t>
      </w:r>
      <w:r w:rsidRPr="00DD7283">
        <w:rPr>
          <w:lang w:val="en-US"/>
        </w:rPr>
        <w:t>Editors</w:t>
      </w:r>
      <w:r w:rsidRPr="003D5B3A">
        <w:t xml:space="preserve">). </w:t>
      </w:r>
      <w:proofErr w:type="gramStart"/>
      <w:r w:rsidRPr="00DD7283">
        <w:rPr>
          <w:i/>
          <w:iCs/>
          <w:lang w:val="en-US"/>
        </w:rPr>
        <w:t>Computational Materials Discovery</w:t>
      </w:r>
      <w:r w:rsidRPr="00DD7283">
        <w:rPr>
          <w:lang w:val="en-US"/>
        </w:rPr>
        <w:t>.</w:t>
      </w:r>
      <w:proofErr w:type="gramEnd"/>
      <w:r w:rsidRPr="00DD7283">
        <w:rPr>
          <w:lang w:val="en-US"/>
        </w:rPr>
        <w:t xml:space="preserve"> </w:t>
      </w:r>
      <w:proofErr w:type="gramStart"/>
      <w:r w:rsidRPr="00DD7283">
        <w:rPr>
          <w:lang w:val="en-US"/>
        </w:rPr>
        <w:t>Royal Society of Chemistry.</w:t>
      </w:r>
      <w:proofErr w:type="gramEnd"/>
      <w:r w:rsidRPr="00DD7283">
        <w:rPr>
          <w:lang w:val="en-US"/>
        </w:rPr>
        <w:t xml:space="preserve"> </w:t>
      </w:r>
      <w:r w:rsidRPr="00E92867">
        <w:rPr>
          <w:lang w:val="en-US"/>
        </w:rPr>
        <w:t xml:space="preserve">ISBN: </w:t>
      </w:r>
      <w:r w:rsidRPr="0009785E">
        <w:rPr>
          <w:rStyle w:val="listitem-data4"/>
          <w:lang w:val="en-US"/>
        </w:rPr>
        <w:t>978-1-78262-961-0</w:t>
      </w:r>
      <w:r w:rsidRPr="00E92867">
        <w:rPr>
          <w:lang w:val="en-US"/>
        </w:rPr>
        <w:t>. (2018).</w:t>
      </w:r>
    </w:p>
    <w:p w:rsidR="00DD7283" w:rsidRPr="00E92867" w:rsidRDefault="00DD7283" w:rsidP="00DD7283">
      <w:pPr>
        <w:pStyle w:val="afb"/>
        <w:rPr>
          <w:lang w:val="en-US"/>
        </w:rPr>
      </w:pPr>
      <w:proofErr w:type="spellStart"/>
      <w:r w:rsidRPr="00DD7283">
        <w:rPr>
          <w:lang w:val="en-US"/>
        </w:rPr>
        <w:t>Oganov</w:t>
      </w:r>
      <w:proofErr w:type="spellEnd"/>
      <w:r w:rsidRPr="00DD7283">
        <w:rPr>
          <w:lang w:val="en-US"/>
        </w:rPr>
        <w:t xml:space="preserve"> A.R., Pickard C.J., Zhu Q., Needs R.J. (2019). Structure prediction drives materials discovery. </w:t>
      </w:r>
      <w:r w:rsidRPr="00E92867">
        <w:rPr>
          <w:i/>
          <w:lang w:val="en-US"/>
        </w:rPr>
        <w:t>Nature Reviews Materials</w:t>
      </w:r>
      <w:r w:rsidRPr="00E92867">
        <w:rPr>
          <w:lang w:val="en-US"/>
        </w:rPr>
        <w:t xml:space="preserve"> </w:t>
      </w:r>
      <w:r w:rsidR="007C62A8" w:rsidRPr="00E92867">
        <w:rPr>
          <w:b/>
          <w:lang w:val="en-US"/>
        </w:rPr>
        <w:t>4</w:t>
      </w:r>
      <w:r w:rsidR="007C62A8" w:rsidRPr="00E92867">
        <w:rPr>
          <w:lang w:val="en-US"/>
        </w:rPr>
        <w:t>,</w:t>
      </w:r>
      <w:r w:rsidR="007C62A8">
        <w:rPr>
          <w:b/>
          <w:lang w:val="en-US"/>
        </w:rPr>
        <w:t> </w:t>
      </w:r>
      <w:r w:rsidR="007C62A8" w:rsidRPr="00E92867">
        <w:rPr>
          <w:lang w:val="en-US"/>
        </w:rPr>
        <w:t>3</w:t>
      </w:r>
      <w:r w:rsidRPr="00E92867">
        <w:rPr>
          <w:lang w:val="en-US"/>
        </w:rPr>
        <w:t>31-348.</w:t>
      </w:r>
    </w:p>
    <w:p w:rsidR="00DD7283" w:rsidRPr="00E92867" w:rsidRDefault="00DD7283" w:rsidP="00DD7283">
      <w:pPr>
        <w:pStyle w:val="afb"/>
        <w:rPr>
          <w:lang w:val="en-US"/>
        </w:rPr>
      </w:pPr>
      <w:proofErr w:type="spellStart"/>
      <w:r w:rsidRPr="00DD7283">
        <w:rPr>
          <w:lang w:val="en-US"/>
        </w:rPr>
        <w:t>Oganov</w:t>
      </w:r>
      <w:proofErr w:type="spellEnd"/>
      <w:r w:rsidRPr="00DD7283">
        <w:rPr>
          <w:lang w:val="en-US"/>
        </w:rPr>
        <w:t xml:space="preserve"> A.R., Glass C.W. (2006). Crystal structure prediction using </w:t>
      </w:r>
      <w:proofErr w:type="spellStart"/>
      <w:r w:rsidRPr="00DD7283">
        <w:rPr>
          <w:lang w:val="en-US"/>
        </w:rPr>
        <w:t>ab</w:t>
      </w:r>
      <w:proofErr w:type="spellEnd"/>
      <w:r w:rsidRPr="00DD7283">
        <w:rPr>
          <w:lang w:val="en-US"/>
        </w:rPr>
        <w:t xml:space="preserve"> initio evolutionary techniques: principles and applications. </w:t>
      </w:r>
      <w:proofErr w:type="gramStart"/>
      <w:r w:rsidRPr="00E92867">
        <w:rPr>
          <w:i/>
          <w:lang w:val="en-US"/>
        </w:rPr>
        <w:t>J. Chem. Phys.</w:t>
      </w:r>
      <w:r w:rsidRPr="00E92867">
        <w:rPr>
          <w:lang w:val="en-US"/>
        </w:rPr>
        <w:t xml:space="preserve"> </w:t>
      </w:r>
      <w:r w:rsidR="007C62A8" w:rsidRPr="00E92867">
        <w:rPr>
          <w:b/>
          <w:lang w:val="en-US"/>
        </w:rPr>
        <w:t>124</w:t>
      </w:r>
      <w:r w:rsidR="007C62A8" w:rsidRPr="00E92867">
        <w:rPr>
          <w:lang w:val="en-US"/>
        </w:rPr>
        <w:t>,</w:t>
      </w:r>
      <w:r w:rsidR="007C62A8">
        <w:rPr>
          <w:b/>
          <w:lang w:val="en-US"/>
        </w:rPr>
        <w:t> </w:t>
      </w:r>
      <w:r w:rsidR="007C62A8" w:rsidRPr="00E92867">
        <w:rPr>
          <w:lang w:val="en-US"/>
        </w:rPr>
        <w:t>2</w:t>
      </w:r>
      <w:r w:rsidRPr="00E92867">
        <w:rPr>
          <w:lang w:val="en-US"/>
        </w:rPr>
        <w:t>44704.</w:t>
      </w:r>
      <w:proofErr w:type="gramEnd"/>
    </w:p>
    <w:p w:rsidR="00DD7283" w:rsidRPr="00E92867" w:rsidRDefault="00DD7283" w:rsidP="00DD7283">
      <w:pPr>
        <w:pStyle w:val="afb"/>
        <w:rPr>
          <w:lang w:val="en-US"/>
        </w:rPr>
      </w:pPr>
      <w:r w:rsidRPr="00DD7283">
        <w:rPr>
          <w:lang w:val="en-US"/>
        </w:rPr>
        <w:t xml:space="preserve">Ma Y., </w:t>
      </w:r>
      <w:proofErr w:type="spellStart"/>
      <w:r w:rsidRPr="00DD7283">
        <w:rPr>
          <w:lang w:val="en-US"/>
        </w:rPr>
        <w:t>Eremets</w:t>
      </w:r>
      <w:proofErr w:type="spellEnd"/>
      <w:r w:rsidRPr="00DD7283">
        <w:rPr>
          <w:lang w:val="en-US"/>
        </w:rPr>
        <w:t xml:space="preserve"> M.I., </w:t>
      </w:r>
      <w:proofErr w:type="spellStart"/>
      <w:r w:rsidRPr="00DD7283">
        <w:rPr>
          <w:lang w:val="en-US"/>
        </w:rPr>
        <w:t>Oganov</w:t>
      </w:r>
      <w:proofErr w:type="spellEnd"/>
      <w:r w:rsidRPr="00DD7283">
        <w:rPr>
          <w:lang w:val="en-US"/>
        </w:rPr>
        <w:t xml:space="preserve"> A.R., </w:t>
      </w:r>
      <w:proofErr w:type="spellStart"/>
      <w:r w:rsidRPr="00DD7283">
        <w:rPr>
          <w:lang w:val="en-US"/>
        </w:rPr>
        <w:t>Xie</w:t>
      </w:r>
      <w:proofErr w:type="spellEnd"/>
      <w:r w:rsidRPr="00DD7283">
        <w:rPr>
          <w:lang w:val="en-US"/>
        </w:rPr>
        <w:t xml:space="preserve"> Y., Trojan I., Medvedev S., </w:t>
      </w:r>
      <w:proofErr w:type="spellStart"/>
      <w:r w:rsidRPr="00DD7283">
        <w:rPr>
          <w:lang w:val="en-US"/>
        </w:rPr>
        <w:t>Lyakhov</w:t>
      </w:r>
      <w:proofErr w:type="spellEnd"/>
      <w:r w:rsidRPr="00DD7283">
        <w:rPr>
          <w:lang w:val="en-US"/>
        </w:rPr>
        <w:t xml:space="preserve"> A.O., Valle M., </w:t>
      </w:r>
      <w:proofErr w:type="spellStart"/>
      <w:r w:rsidRPr="00DD7283">
        <w:rPr>
          <w:lang w:val="en-US"/>
        </w:rPr>
        <w:t>Prakapenka</w:t>
      </w:r>
      <w:proofErr w:type="spellEnd"/>
      <w:r w:rsidRPr="00DD7283">
        <w:rPr>
          <w:lang w:val="en-US"/>
        </w:rPr>
        <w:t xml:space="preserve"> V. (2009). </w:t>
      </w:r>
      <w:proofErr w:type="gramStart"/>
      <w:r w:rsidRPr="00E92867">
        <w:rPr>
          <w:lang w:val="en-US"/>
        </w:rPr>
        <w:t>Transparent dense sodium.</w:t>
      </w:r>
      <w:proofErr w:type="gramEnd"/>
      <w:r w:rsidRPr="00E92867">
        <w:rPr>
          <w:lang w:val="en-US"/>
        </w:rPr>
        <w:t xml:space="preserve"> </w:t>
      </w:r>
      <w:r w:rsidRPr="00E92867">
        <w:rPr>
          <w:i/>
          <w:lang w:val="en-US"/>
        </w:rPr>
        <w:t>Nature</w:t>
      </w:r>
      <w:r w:rsidRPr="00E92867">
        <w:rPr>
          <w:lang w:val="en-US"/>
        </w:rPr>
        <w:t xml:space="preserve"> </w:t>
      </w:r>
      <w:r w:rsidR="007C62A8" w:rsidRPr="00E92867">
        <w:rPr>
          <w:b/>
          <w:lang w:val="en-US"/>
        </w:rPr>
        <w:t>458</w:t>
      </w:r>
      <w:r w:rsidR="007C62A8" w:rsidRPr="00E92867">
        <w:rPr>
          <w:lang w:val="en-US"/>
        </w:rPr>
        <w:t>,</w:t>
      </w:r>
      <w:r w:rsidR="007C62A8">
        <w:rPr>
          <w:b/>
          <w:lang w:val="en-US"/>
        </w:rPr>
        <w:t> </w:t>
      </w:r>
      <w:r w:rsidR="007C62A8" w:rsidRPr="00E92867">
        <w:rPr>
          <w:lang w:val="en-US"/>
        </w:rPr>
        <w:t>1</w:t>
      </w:r>
      <w:r w:rsidRPr="00E92867">
        <w:rPr>
          <w:lang w:val="en-US"/>
        </w:rPr>
        <w:t>82-185.</w:t>
      </w:r>
    </w:p>
    <w:p w:rsidR="00DD7283" w:rsidRPr="00887A91" w:rsidRDefault="00DD7283" w:rsidP="00DD7283">
      <w:pPr>
        <w:pStyle w:val="afb"/>
        <w:rPr>
          <w:lang w:val="en-US"/>
        </w:rPr>
      </w:pPr>
      <w:r w:rsidRPr="00E92867">
        <w:rPr>
          <w:lang w:val="en-US"/>
        </w:rPr>
        <w:t xml:space="preserve">Zhang W.W., </w:t>
      </w:r>
      <w:proofErr w:type="spellStart"/>
      <w:r w:rsidRPr="00E92867">
        <w:rPr>
          <w:lang w:val="en-US"/>
        </w:rPr>
        <w:t>Oganov</w:t>
      </w:r>
      <w:proofErr w:type="spellEnd"/>
      <w:r w:rsidRPr="00E92867">
        <w:rPr>
          <w:lang w:val="en-US"/>
        </w:rPr>
        <w:t xml:space="preserve"> A.R., </w:t>
      </w:r>
      <w:proofErr w:type="spellStart"/>
      <w:r w:rsidRPr="00E92867">
        <w:rPr>
          <w:lang w:val="en-US"/>
        </w:rPr>
        <w:t>Goncharov</w:t>
      </w:r>
      <w:proofErr w:type="spellEnd"/>
      <w:r w:rsidRPr="00E92867">
        <w:rPr>
          <w:lang w:val="en-US"/>
        </w:rPr>
        <w:t xml:space="preserve"> A.F., Zhu Q., </w:t>
      </w:r>
      <w:proofErr w:type="spellStart"/>
      <w:r w:rsidRPr="00E92867">
        <w:rPr>
          <w:lang w:val="en-US"/>
        </w:rPr>
        <w:t>Boulfelfel</w:t>
      </w:r>
      <w:proofErr w:type="spellEnd"/>
      <w:r w:rsidRPr="00E92867">
        <w:rPr>
          <w:lang w:val="en-US"/>
        </w:rPr>
        <w:t xml:space="preserve"> S.E., </w:t>
      </w:r>
      <w:proofErr w:type="spellStart"/>
      <w:r w:rsidRPr="00E92867">
        <w:rPr>
          <w:lang w:val="en-US"/>
        </w:rPr>
        <w:t>Lyakhov</w:t>
      </w:r>
      <w:proofErr w:type="spellEnd"/>
      <w:r w:rsidRPr="00E92867">
        <w:rPr>
          <w:lang w:val="en-US"/>
        </w:rPr>
        <w:t xml:space="preserve"> A.O., </w:t>
      </w:r>
      <w:proofErr w:type="spellStart"/>
      <w:r w:rsidRPr="00E92867">
        <w:rPr>
          <w:lang w:val="en-US"/>
        </w:rPr>
        <w:t>Somayazulu</w:t>
      </w:r>
      <w:proofErr w:type="spellEnd"/>
      <w:r w:rsidRPr="00E92867">
        <w:rPr>
          <w:lang w:val="en-US"/>
        </w:rPr>
        <w:t xml:space="preserve"> M., </w:t>
      </w:r>
      <w:proofErr w:type="spellStart"/>
      <w:r w:rsidRPr="00E92867">
        <w:rPr>
          <w:lang w:val="en-US"/>
        </w:rPr>
        <w:t>Prakapenka</w:t>
      </w:r>
      <w:proofErr w:type="spellEnd"/>
      <w:r w:rsidRPr="00E92867">
        <w:rPr>
          <w:lang w:val="en-US"/>
        </w:rPr>
        <w:t xml:space="preserve"> V.B., </w:t>
      </w:r>
      <w:proofErr w:type="spellStart"/>
      <w:r w:rsidRPr="00E92867">
        <w:rPr>
          <w:lang w:val="en-US"/>
        </w:rPr>
        <w:t>Konopkova</w:t>
      </w:r>
      <w:proofErr w:type="spellEnd"/>
      <w:r w:rsidRPr="00E92867">
        <w:rPr>
          <w:lang w:val="en-US"/>
        </w:rPr>
        <w:t xml:space="preserve"> Z. (2013). </w:t>
      </w:r>
      <w:proofErr w:type="gramStart"/>
      <w:r w:rsidRPr="00887A91">
        <w:rPr>
          <w:lang w:val="en-US"/>
        </w:rPr>
        <w:t xml:space="preserve">Unexpected </w:t>
      </w:r>
      <w:proofErr w:type="spellStart"/>
      <w:r w:rsidRPr="00887A91">
        <w:rPr>
          <w:lang w:val="en-US"/>
        </w:rPr>
        <w:t>stoichiometries</w:t>
      </w:r>
      <w:proofErr w:type="spellEnd"/>
      <w:r w:rsidRPr="00887A91">
        <w:rPr>
          <w:lang w:val="en-US"/>
        </w:rPr>
        <w:t xml:space="preserve"> of stable sodium chlorides.</w:t>
      </w:r>
      <w:proofErr w:type="gramEnd"/>
      <w:r w:rsidRPr="00887A91">
        <w:rPr>
          <w:lang w:val="en-US"/>
        </w:rPr>
        <w:t xml:space="preserve"> </w:t>
      </w:r>
      <w:r w:rsidRPr="00887A91">
        <w:rPr>
          <w:i/>
          <w:lang w:val="en-US"/>
        </w:rPr>
        <w:t>Science</w:t>
      </w:r>
      <w:r w:rsidRPr="00887A91">
        <w:rPr>
          <w:lang w:val="en-US"/>
        </w:rPr>
        <w:t xml:space="preserve"> </w:t>
      </w:r>
      <w:r w:rsidR="007C62A8" w:rsidRPr="00887A91">
        <w:rPr>
          <w:b/>
          <w:lang w:val="en-US"/>
        </w:rPr>
        <w:t>342</w:t>
      </w:r>
      <w:r w:rsidR="007C62A8" w:rsidRPr="00887A91">
        <w:rPr>
          <w:lang w:val="en-US"/>
        </w:rPr>
        <w:t>,</w:t>
      </w:r>
      <w:r w:rsidR="007C62A8">
        <w:rPr>
          <w:b/>
          <w:lang w:val="en-US"/>
        </w:rPr>
        <w:t> </w:t>
      </w:r>
      <w:r w:rsidR="007C62A8" w:rsidRPr="00887A91">
        <w:rPr>
          <w:lang w:val="en-US"/>
        </w:rPr>
        <w:t>1</w:t>
      </w:r>
      <w:r w:rsidRPr="00887A91">
        <w:rPr>
          <w:lang w:val="en-US"/>
        </w:rPr>
        <w:t>502-1505.</w:t>
      </w:r>
    </w:p>
    <w:p w:rsidR="00DD7283" w:rsidRPr="00DD7283" w:rsidRDefault="00DD7283" w:rsidP="00DD7283">
      <w:pPr>
        <w:pStyle w:val="afb"/>
        <w:rPr>
          <w:lang w:val="en-US"/>
        </w:rPr>
      </w:pPr>
      <w:r w:rsidRPr="00DD7283">
        <w:rPr>
          <w:lang w:val="en-US"/>
        </w:rPr>
        <w:t xml:space="preserve">Sharma, V., Wang, C., </w:t>
      </w:r>
      <w:proofErr w:type="spellStart"/>
      <w:r w:rsidRPr="00DD7283">
        <w:rPr>
          <w:lang w:val="en-US"/>
        </w:rPr>
        <w:t>Lorenzini</w:t>
      </w:r>
      <w:proofErr w:type="spellEnd"/>
      <w:r w:rsidRPr="00DD7283">
        <w:rPr>
          <w:lang w:val="en-US"/>
        </w:rPr>
        <w:t xml:space="preserve">, R. G., Ma, R., Zhu, Q., </w:t>
      </w:r>
      <w:proofErr w:type="spellStart"/>
      <w:r w:rsidRPr="00DD7283">
        <w:rPr>
          <w:lang w:val="en-US"/>
        </w:rPr>
        <w:t>Sinkovits</w:t>
      </w:r>
      <w:proofErr w:type="spellEnd"/>
      <w:r w:rsidRPr="00DD7283">
        <w:rPr>
          <w:lang w:val="en-US"/>
        </w:rPr>
        <w:t xml:space="preserve">, D. W., </w:t>
      </w:r>
      <w:proofErr w:type="spellStart"/>
      <w:r w:rsidRPr="00DD7283">
        <w:rPr>
          <w:lang w:val="en-US"/>
        </w:rPr>
        <w:t>Pilania</w:t>
      </w:r>
      <w:proofErr w:type="spellEnd"/>
      <w:r w:rsidRPr="00DD7283">
        <w:rPr>
          <w:lang w:val="en-US"/>
        </w:rPr>
        <w:t xml:space="preserve">, G., </w:t>
      </w:r>
      <w:proofErr w:type="spellStart"/>
      <w:r w:rsidRPr="00DD7283">
        <w:rPr>
          <w:lang w:val="en-US"/>
        </w:rPr>
        <w:t>Oganov</w:t>
      </w:r>
      <w:proofErr w:type="spellEnd"/>
      <w:r w:rsidRPr="00DD7283">
        <w:rPr>
          <w:lang w:val="en-US"/>
        </w:rPr>
        <w:t xml:space="preserve">, A. R., Kumar, S., </w:t>
      </w:r>
      <w:proofErr w:type="spellStart"/>
      <w:r w:rsidRPr="00DD7283">
        <w:rPr>
          <w:lang w:val="en-US"/>
        </w:rPr>
        <w:t>Sotzing</w:t>
      </w:r>
      <w:proofErr w:type="spellEnd"/>
      <w:r w:rsidRPr="00DD7283">
        <w:rPr>
          <w:lang w:val="en-US"/>
        </w:rPr>
        <w:t xml:space="preserve">, G. A., Boggs S.A., </w:t>
      </w:r>
      <w:proofErr w:type="spellStart"/>
      <w:r w:rsidRPr="00DD7283">
        <w:rPr>
          <w:lang w:val="en-US"/>
        </w:rPr>
        <w:t>Ramprasad</w:t>
      </w:r>
      <w:proofErr w:type="spellEnd"/>
      <w:r w:rsidRPr="00DD7283">
        <w:rPr>
          <w:lang w:val="en-US"/>
        </w:rPr>
        <w:t xml:space="preserve"> R. (2014). </w:t>
      </w:r>
      <w:proofErr w:type="gramStart"/>
      <w:r w:rsidRPr="00DD7283">
        <w:rPr>
          <w:lang w:val="en-US"/>
        </w:rPr>
        <w:t>Rational design of all organic polymer dielectrics.</w:t>
      </w:r>
      <w:proofErr w:type="gramEnd"/>
      <w:r w:rsidRPr="00DD7283">
        <w:rPr>
          <w:lang w:val="en-US"/>
        </w:rPr>
        <w:t xml:space="preserve"> </w:t>
      </w:r>
      <w:r w:rsidRPr="00DD7283">
        <w:rPr>
          <w:i/>
          <w:lang w:val="en-US"/>
        </w:rPr>
        <w:t>Nature Communications</w:t>
      </w:r>
      <w:r w:rsidRPr="00DD7283">
        <w:rPr>
          <w:lang w:val="en-US"/>
        </w:rPr>
        <w:t xml:space="preserve"> </w:t>
      </w:r>
      <w:proofErr w:type="gramStart"/>
      <w:r w:rsidR="007C62A8" w:rsidRPr="00DD7283">
        <w:rPr>
          <w:b/>
          <w:lang w:val="en-US"/>
        </w:rPr>
        <w:t>5</w:t>
      </w:r>
      <w:r w:rsidR="007C62A8">
        <w:rPr>
          <w:b/>
          <w:lang w:val="en-US"/>
        </w:rPr>
        <w:t> </w:t>
      </w:r>
      <w:r w:rsidR="007C62A8" w:rsidRPr="00DD7283">
        <w:rPr>
          <w:lang w:val="en-US"/>
        </w:rPr>
        <w:t>,</w:t>
      </w:r>
      <w:proofErr w:type="gramEnd"/>
      <w:r w:rsidR="007C62A8" w:rsidRPr="00DD7283">
        <w:rPr>
          <w:lang w:val="en-US"/>
        </w:rPr>
        <w:t xml:space="preserve"> </w:t>
      </w:r>
      <w:r w:rsidRPr="00DD7283">
        <w:rPr>
          <w:lang w:val="en-US"/>
        </w:rPr>
        <w:t>art. 4845.</w:t>
      </w:r>
    </w:p>
    <w:p w:rsidR="00DD7283" w:rsidRPr="00E92867" w:rsidRDefault="00DD7283" w:rsidP="00DD7283">
      <w:pPr>
        <w:pStyle w:val="afb"/>
        <w:rPr>
          <w:lang w:val="en-US"/>
        </w:rPr>
      </w:pPr>
      <w:r w:rsidRPr="00DD7283">
        <w:rPr>
          <w:lang w:val="en-US"/>
        </w:rPr>
        <w:t xml:space="preserve">Dong X., </w:t>
      </w:r>
      <w:proofErr w:type="spellStart"/>
      <w:r w:rsidRPr="00DD7283">
        <w:rPr>
          <w:lang w:val="en-US"/>
        </w:rPr>
        <w:t>Oganov</w:t>
      </w:r>
      <w:proofErr w:type="spellEnd"/>
      <w:r w:rsidRPr="00DD7283">
        <w:rPr>
          <w:lang w:val="en-US"/>
        </w:rPr>
        <w:t xml:space="preserve"> A.R., </w:t>
      </w:r>
      <w:proofErr w:type="spellStart"/>
      <w:r w:rsidRPr="00DD7283">
        <w:rPr>
          <w:lang w:val="en-US"/>
        </w:rPr>
        <w:t>Goncharov</w:t>
      </w:r>
      <w:proofErr w:type="spellEnd"/>
      <w:r w:rsidRPr="00DD7283">
        <w:rPr>
          <w:lang w:val="en-US"/>
        </w:rPr>
        <w:t xml:space="preserve"> A.F., </w:t>
      </w:r>
      <w:proofErr w:type="spellStart"/>
      <w:r w:rsidRPr="00DD7283">
        <w:rPr>
          <w:lang w:val="en-US"/>
        </w:rPr>
        <w:t>Stavrou</w:t>
      </w:r>
      <w:proofErr w:type="spellEnd"/>
      <w:r w:rsidRPr="00DD7283">
        <w:rPr>
          <w:lang w:val="en-US"/>
        </w:rPr>
        <w:t xml:space="preserve"> E., </w:t>
      </w:r>
      <w:proofErr w:type="spellStart"/>
      <w:r w:rsidRPr="00DD7283">
        <w:rPr>
          <w:lang w:val="en-US"/>
        </w:rPr>
        <w:t>Lobanov</w:t>
      </w:r>
      <w:proofErr w:type="spellEnd"/>
      <w:r w:rsidRPr="00DD7283">
        <w:rPr>
          <w:lang w:val="en-US"/>
        </w:rPr>
        <w:t xml:space="preserve"> S., </w:t>
      </w:r>
      <w:proofErr w:type="spellStart"/>
      <w:r w:rsidRPr="00DD7283">
        <w:rPr>
          <w:lang w:val="en-US"/>
        </w:rPr>
        <w:t>Saleh</w:t>
      </w:r>
      <w:proofErr w:type="spellEnd"/>
      <w:r w:rsidRPr="00DD7283">
        <w:rPr>
          <w:lang w:val="en-US"/>
        </w:rPr>
        <w:t xml:space="preserve"> G., </w:t>
      </w:r>
      <w:proofErr w:type="spellStart"/>
      <w:r w:rsidRPr="00DD7283">
        <w:rPr>
          <w:lang w:val="en-US"/>
        </w:rPr>
        <w:t>Qian</w:t>
      </w:r>
      <w:proofErr w:type="spellEnd"/>
      <w:r w:rsidRPr="00DD7283">
        <w:rPr>
          <w:lang w:val="en-US"/>
        </w:rPr>
        <w:t xml:space="preserve"> G.R., Zhu Q., </w:t>
      </w:r>
      <w:proofErr w:type="spellStart"/>
      <w:r w:rsidRPr="00DD7283">
        <w:rPr>
          <w:lang w:val="en-US"/>
        </w:rPr>
        <w:t>Gatti</w:t>
      </w:r>
      <w:proofErr w:type="spellEnd"/>
      <w:r w:rsidRPr="00DD7283">
        <w:rPr>
          <w:lang w:val="en-US"/>
        </w:rPr>
        <w:t xml:space="preserve"> C., </w:t>
      </w:r>
      <w:proofErr w:type="spellStart"/>
      <w:r w:rsidRPr="00DD7283">
        <w:rPr>
          <w:lang w:val="en-US"/>
        </w:rPr>
        <w:t>Deringer</w:t>
      </w:r>
      <w:proofErr w:type="spellEnd"/>
      <w:r w:rsidRPr="00DD7283">
        <w:rPr>
          <w:lang w:val="en-US"/>
        </w:rPr>
        <w:t xml:space="preserve"> V., </w:t>
      </w:r>
      <w:proofErr w:type="spellStart"/>
      <w:r w:rsidRPr="00DD7283">
        <w:rPr>
          <w:lang w:val="en-US"/>
        </w:rPr>
        <w:t>Dronskowski</w:t>
      </w:r>
      <w:proofErr w:type="spellEnd"/>
      <w:r w:rsidRPr="00DD7283">
        <w:rPr>
          <w:lang w:val="en-US"/>
        </w:rPr>
        <w:t xml:space="preserve"> R., Zhou X.-F., </w:t>
      </w:r>
      <w:proofErr w:type="spellStart"/>
      <w:r w:rsidRPr="00DD7283">
        <w:rPr>
          <w:lang w:val="en-US"/>
        </w:rPr>
        <w:t>Prakapenka</w:t>
      </w:r>
      <w:proofErr w:type="spellEnd"/>
      <w:r w:rsidRPr="00DD7283">
        <w:rPr>
          <w:lang w:val="en-US"/>
        </w:rPr>
        <w:t xml:space="preserve"> V., </w:t>
      </w:r>
      <w:proofErr w:type="spellStart"/>
      <w:r w:rsidRPr="00DD7283">
        <w:rPr>
          <w:lang w:val="en-US"/>
        </w:rPr>
        <w:t>Konopkova</w:t>
      </w:r>
      <w:proofErr w:type="spellEnd"/>
      <w:r w:rsidRPr="00DD7283">
        <w:rPr>
          <w:lang w:val="en-US"/>
        </w:rPr>
        <w:t xml:space="preserve"> Z., Popov I., </w:t>
      </w:r>
      <w:proofErr w:type="spellStart"/>
      <w:r w:rsidRPr="00DD7283">
        <w:rPr>
          <w:lang w:val="en-US"/>
        </w:rPr>
        <w:t>Boldyrev</w:t>
      </w:r>
      <w:proofErr w:type="spellEnd"/>
      <w:r w:rsidRPr="00DD7283">
        <w:rPr>
          <w:lang w:val="en-US"/>
        </w:rPr>
        <w:t xml:space="preserve"> A.I., Wang H.T. (2017). </w:t>
      </w:r>
      <w:proofErr w:type="gramStart"/>
      <w:r w:rsidRPr="00DD7283">
        <w:rPr>
          <w:lang w:val="en-US"/>
        </w:rPr>
        <w:t>A stable compound of helium and sodium at high pressure.</w:t>
      </w:r>
      <w:proofErr w:type="gramEnd"/>
      <w:r w:rsidRPr="00DD7283">
        <w:rPr>
          <w:lang w:val="en-US"/>
        </w:rPr>
        <w:t xml:space="preserve"> </w:t>
      </w:r>
      <w:r w:rsidRPr="00E92867">
        <w:rPr>
          <w:i/>
          <w:iCs/>
          <w:lang w:val="en-US"/>
        </w:rPr>
        <w:t xml:space="preserve">Nature Chemistry </w:t>
      </w:r>
      <w:r w:rsidR="007C62A8" w:rsidRPr="00E92867">
        <w:rPr>
          <w:b/>
          <w:bCs/>
          <w:lang w:val="en-US"/>
        </w:rPr>
        <w:t>9</w:t>
      </w:r>
      <w:r w:rsidR="007C62A8" w:rsidRPr="00E92867">
        <w:rPr>
          <w:lang w:val="en-US"/>
        </w:rPr>
        <w:t>,</w:t>
      </w:r>
      <w:r w:rsidR="007C62A8">
        <w:rPr>
          <w:b/>
          <w:bCs/>
          <w:lang w:val="en-US"/>
        </w:rPr>
        <w:t> </w:t>
      </w:r>
      <w:r w:rsidR="007C62A8" w:rsidRPr="00E92867">
        <w:rPr>
          <w:lang w:val="en-US"/>
        </w:rPr>
        <w:t>4</w:t>
      </w:r>
      <w:r w:rsidRPr="00E92867">
        <w:rPr>
          <w:lang w:val="en-US"/>
        </w:rPr>
        <w:t>40-445.</w:t>
      </w:r>
    </w:p>
    <w:p w:rsidR="00DD7283" w:rsidRPr="0009785E" w:rsidRDefault="00DD7283" w:rsidP="00DD7283">
      <w:pPr>
        <w:pStyle w:val="afb"/>
        <w:rPr>
          <w:lang w:val="en-US"/>
        </w:rPr>
      </w:pPr>
      <w:proofErr w:type="spellStart"/>
      <w:r w:rsidRPr="00E92867">
        <w:rPr>
          <w:lang w:val="en-US"/>
        </w:rPr>
        <w:t>Semenok</w:t>
      </w:r>
      <w:proofErr w:type="spellEnd"/>
      <w:r w:rsidRPr="00E92867">
        <w:rPr>
          <w:lang w:val="en-US"/>
        </w:rPr>
        <w:t xml:space="preserve"> D.V., </w:t>
      </w:r>
      <w:proofErr w:type="spellStart"/>
      <w:r w:rsidRPr="00E92867">
        <w:rPr>
          <w:lang w:val="en-US"/>
        </w:rPr>
        <w:t>Troyan</w:t>
      </w:r>
      <w:proofErr w:type="spellEnd"/>
      <w:r w:rsidRPr="00E92867">
        <w:rPr>
          <w:lang w:val="en-US"/>
        </w:rPr>
        <w:t xml:space="preserve"> I.A., </w:t>
      </w:r>
      <w:proofErr w:type="spellStart"/>
      <w:r w:rsidRPr="00E92867">
        <w:rPr>
          <w:lang w:val="en-US"/>
        </w:rPr>
        <w:t>Ivanova</w:t>
      </w:r>
      <w:proofErr w:type="spellEnd"/>
      <w:r w:rsidRPr="00E92867">
        <w:rPr>
          <w:lang w:val="en-US"/>
        </w:rPr>
        <w:t xml:space="preserve"> A.G., </w:t>
      </w:r>
      <w:proofErr w:type="spellStart"/>
      <w:r w:rsidRPr="00E92867">
        <w:rPr>
          <w:lang w:val="en-US"/>
        </w:rPr>
        <w:t>Kvashnin</w:t>
      </w:r>
      <w:proofErr w:type="spellEnd"/>
      <w:r w:rsidRPr="00E92867">
        <w:rPr>
          <w:lang w:val="en-US"/>
        </w:rPr>
        <w:t xml:space="preserve"> A.G., </w:t>
      </w:r>
      <w:proofErr w:type="spellStart"/>
      <w:r w:rsidRPr="00E92867">
        <w:rPr>
          <w:lang w:val="en-US"/>
        </w:rPr>
        <w:t>Kruglov</w:t>
      </w:r>
      <w:proofErr w:type="spellEnd"/>
      <w:r w:rsidRPr="00E92867">
        <w:rPr>
          <w:lang w:val="en-US"/>
        </w:rPr>
        <w:t xml:space="preserve"> I.A., </w:t>
      </w:r>
      <w:proofErr w:type="spellStart"/>
      <w:r w:rsidRPr="00E92867">
        <w:rPr>
          <w:lang w:val="en-US"/>
        </w:rPr>
        <w:t>Hanfland</w:t>
      </w:r>
      <w:proofErr w:type="spellEnd"/>
      <w:r w:rsidRPr="00E92867">
        <w:rPr>
          <w:lang w:val="en-US"/>
        </w:rPr>
        <w:t xml:space="preserve"> M., </w:t>
      </w:r>
      <w:proofErr w:type="spellStart"/>
      <w:r w:rsidRPr="00E92867">
        <w:rPr>
          <w:lang w:val="en-US"/>
        </w:rPr>
        <w:t>Sadakov</w:t>
      </w:r>
      <w:proofErr w:type="spellEnd"/>
      <w:r w:rsidRPr="00E92867">
        <w:rPr>
          <w:lang w:val="en-US"/>
        </w:rPr>
        <w:t xml:space="preserve"> A.V., </w:t>
      </w:r>
      <w:proofErr w:type="spellStart"/>
      <w:r w:rsidRPr="00E92867">
        <w:rPr>
          <w:lang w:val="en-US"/>
        </w:rPr>
        <w:t>Sobolevskiy</w:t>
      </w:r>
      <w:proofErr w:type="spellEnd"/>
      <w:r w:rsidRPr="00E92867">
        <w:rPr>
          <w:lang w:val="en-US"/>
        </w:rPr>
        <w:t xml:space="preserve"> O.A., </w:t>
      </w:r>
      <w:proofErr w:type="spellStart"/>
      <w:r w:rsidRPr="00E92867">
        <w:rPr>
          <w:lang w:val="en-US"/>
        </w:rPr>
        <w:t>Pervakov</w:t>
      </w:r>
      <w:proofErr w:type="spellEnd"/>
      <w:r w:rsidRPr="00E92867">
        <w:rPr>
          <w:lang w:val="en-US"/>
        </w:rPr>
        <w:t xml:space="preserve"> K.S., </w:t>
      </w:r>
      <w:proofErr w:type="spellStart"/>
      <w:r w:rsidRPr="00E92867">
        <w:rPr>
          <w:lang w:val="en-US"/>
        </w:rPr>
        <w:t>Lyubutin</w:t>
      </w:r>
      <w:proofErr w:type="spellEnd"/>
      <w:r w:rsidRPr="00E92867">
        <w:rPr>
          <w:lang w:val="en-US"/>
        </w:rPr>
        <w:t xml:space="preserve"> I.S., </w:t>
      </w:r>
      <w:proofErr w:type="spellStart"/>
      <w:r w:rsidRPr="00E92867">
        <w:rPr>
          <w:lang w:val="en-US"/>
        </w:rPr>
        <w:t>Glazyrin</w:t>
      </w:r>
      <w:proofErr w:type="spellEnd"/>
      <w:r w:rsidRPr="00E92867">
        <w:rPr>
          <w:lang w:val="en-US"/>
        </w:rPr>
        <w:t xml:space="preserve"> K.V., Giordano N., </w:t>
      </w:r>
      <w:proofErr w:type="spellStart"/>
      <w:r w:rsidRPr="00E92867">
        <w:rPr>
          <w:lang w:val="en-US"/>
        </w:rPr>
        <w:t>Karimov</w:t>
      </w:r>
      <w:proofErr w:type="spellEnd"/>
      <w:r w:rsidRPr="00E92867">
        <w:rPr>
          <w:lang w:val="en-US"/>
        </w:rPr>
        <w:t xml:space="preserve"> D.N., </w:t>
      </w:r>
      <w:proofErr w:type="spellStart"/>
      <w:r w:rsidRPr="00E92867">
        <w:rPr>
          <w:lang w:val="en-US"/>
        </w:rPr>
        <w:t>Vasiliev</w:t>
      </w:r>
      <w:proofErr w:type="spellEnd"/>
      <w:r w:rsidRPr="00E92867">
        <w:rPr>
          <w:lang w:val="en-US"/>
        </w:rPr>
        <w:t xml:space="preserve"> A.L., Akashi R., </w:t>
      </w:r>
      <w:proofErr w:type="spellStart"/>
      <w:r w:rsidRPr="00E92867">
        <w:rPr>
          <w:lang w:val="en-US"/>
        </w:rPr>
        <w:t>Pudalov</w:t>
      </w:r>
      <w:proofErr w:type="spellEnd"/>
      <w:r w:rsidRPr="00E92867">
        <w:rPr>
          <w:lang w:val="en-US"/>
        </w:rPr>
        <w:t xml:space="preserve"> V.M., </w:t>
      </w:r>
      <w:proofErr w:type="spellStart"/>
      <w:r w:rsidRPr="00E92867">
        <w:rPr>
          <w:lang w:val="en-US"/>
        </w:rPr>
        <w:t>Oganov</w:t>
      </w:r>
      <w:proofErr w:type="spellEnd"/>
      <w:r w:rsidRPr="00E92867">
        <w:rPr>
          <w:lang w:val="en-US"/>
        </w:rPr>
        <w:t xml:space="preserve"> A.R. (2021). </w:t>
      </w:r>
      <w:proofErr w:type="gramStart"/>
      <w:r w:rsidRPr="00DD7283">
        <w:rPr>
          <w:lang w:val="en-US"/>
        </w:rPr>
        <w:t>Superconductivity at 253 K in lanthanum–yttrium ternary hydrides.</w:t>
      </w:r>
      <w:proofErr w:type="gramEnd"/>
      <w:r w:rsidRPr="00DD7283">
        <w:rPr>
          <w:lang w:val="en-US"/>
        </w:rPr>
        <w:t xml:space="preserve"> </w:t>
      </w:r>
      <w:r w:rsidRPr="00DD7283">
        <w:rPr>
          <w:i/>
          <w:lang w:val="en-US"/>
        </w:rPr>
        <w:t>Materials Today</w:t>
      </w:r>
      <w:r w:rsidRPr="00DD7283">
        <w:rPr>
          <w:color w:val="333333"/>
          <w:shd w:val="clear" w:color="auto" w:fill="FFFFFF"/>
          <w:lang w:val="en-US"/>
        </w:rPr>
        <w:t xml:space="preserve"> </w:t>
      </w:r>
      <w:r w:rsidR="007C62A8" w:rsidRPr="00DD7283">
        <w:rPr>
          <w:b/>
          <w:color w:val="333333"/>
          <w:shd w:val="clear" w:color="auto" w:fill="FFFFFF"/>
          <w:lang w:val="en-US"/>
        </w:rPr>
        <w:t>48</w:t>
      </w:r>
      <w:r w:rsidR="007C62A8" w:rsidRPr="00DD7283">
        <w:rPr>
          <w:color w:val="333333"/>
          <w:shd w:val="clear" w:color="auto" w:fill="FFFFFF"/>
          <w:lang w:val="en-US"/>
        </w:rPr>
        <w:t>,</w:t>
      </w:r>
      <w:r w:rsidR="007C62A8">
        <w:rPr>
          <w:b/>
          <w:color w:val="333333"/>
          <w:shd w:val="clear" w:color="auto" w:fill="FFFFFF"/>
          <w:lang w:val="en-US"/>
        </w:rPr>
        <w:t> </w:t>
      </w:r>
      <w:r w:rsidR="007C62A8" w:rsidRPr="00DD7283">
        <w:rPr>
          <w:color w:val="333333"/>
          <w:shd w:val="clear" w:color="auto" w:fill="FFFFFF"/>
          <w:lang w:val="en-US"/>
        </w:rPr>
        <w:t>1</w:t>
      </w:r>
      <w:r w:rsidRPr="00DD7283">
        <w:rPr>
          <w:color w:val="333333"/>
          <w:shd w:val="clear" w:color="auto" w:fill="FFFFFF"/>
          <w:lang w:val="en-US"/>
        </w:rPr>
        <w:t>8-28.</w:t>
      </w:r>
    </w:p>
    <w:p w:rsidR="00DD7283" w:rsidRPr="00EE0D58" w:rsidRDefault="00DD7283" w:rsidP="00DD7283">
      <w:pPr>
        <w:pStyle w:val="afb"/>
      </w:pPr>
      <w:r w:rsidRPr="00DD7283">
        <w:rPr>
          <w:color w:val="333333"/>
          <w:shd w:val="clear" w:color="auto" w:fill="FFFFFF"/>
          <w:lang w:val="en-US"/>
        </w:rPr>
        <w:t xml:space="preserve">Fan T., </w:t>
      </w:r>
      <w:proofErr w:type="spellStart"/>
      <w:r w:rsidRPr="00DD7283">
        <w:rPr>
          <w:color w:val="333333"/>
          <w:shd w:val="clear" w:color="auto" w:fill="FFFFFF"/>
          <w:lang w:val="en-US"/>
        </w:rPr>
        <w:t>Oganov</w:t>
      </w:r>
      <w:proofErr w:type="spellEnd"/>
      <w:r w:rsidRPr="00DD7283">
        <w:rPr>
          <w:color w:val="333333"/>
          <w:shd w:val="clear" w:color="auto" w:fill="FFFFFF"/>
          <w:lang w:val="en-US"/>
        </w:rPr>
        <w:t xml:space="preserve"> A.R. (2021). </w:t>
      </w:r>
      <w:proofErr w:type="gramStart"/>
      <w:r w:rsidRPr="00DD7283">
        <w:rPr>
          <w:color w:val="333333"/>
          <w:shd w:val="clear" w:color="auto" w:fill="FFFFFF"/>
          <w:lang w:val="en-US"/>
        </w:rPr>
        <w:t xml:space="preserve">Discovery of high performance thermoelectric </w:t>
      </w:r>
      <w:proofErr w:type="spellStart"/>
      <w:r w:rsidRPr="00DD7283">
        <w:rPr>
          <w:color w:val="333333"/>
          <w:shd w:val="clear" w:color="auto" w:fill="FFFFFF"/>
          <w:lang w:val="en-US"/>
        </w:rPr>
        <w:t>chalcogenides</w:t>
      </w:r>
      <w:proofErr w:type="spellEnd"/>
      <w:r w:rsidRPr="00DD7283">
        <w:rPr>
          <w:color w:val="333333"/>
          <w:shd w:val="clear" w:color="auto" w:fill="FFFFFF"/>
          <w:lang w:val="en-US"/>
        </w:rPr>
        <w:t xml:space="preserve"> through first-principles high-throughput screening.</w:t>
      </w:r>
      <w:proofErr w:type="gramEnd"/>
      <w:r w:rsidRPr="00DD7283">
        <w:rPr>
          <w:color w:val="333333"/>
          <w:shd w:val="clear" w:color="auto" w:fill="FFFFFF"/>
          <w:lang w:val="en-US"/>
        </w:rPr>
        <w:t xml:space="preserve"> </w:t>
      </w:r>
      <w:r>
        <w:rPr>
          <w:i/>
          <w:color w:val="333333"/>
          <w:shd w:val="clear" w:color="auto" w:fill="FFFFFF"/>
        </w:rPr>
        <w:t xml:space="preserve">J. </w:t>
      </w:r>
      <w:proofErr w:type="spellStart"/>
      <w:r>
        <w:rPr>
          <w:i/>
          <w:color w:val="333333"/>
          <w:shd w:val="clear" w:color="auto" w:fill="FFFFFF"/>
        </w:rPr>
        <w:t>Mater</w:t>
      </w:r>
      <w:proofErr w:type="spellEnd"/>
      <w:r>
        <w:rPr>
          <w:i/>
          <w:color w:val="333333"/>
          <w:shd w:val="clear" w:color="auto" w:fill="FFFFFF"/>
        </w:rPr>
        <w:t xml:space="preserve">. </w:t>
      </w:r>
      <w:proofErr w:type="spellStart"/>
      <w:r>
        <w:rPr>
          <w:i/>
          <w:color w:val="333333"/>
          <w:shd w:val="clear" w:color="auto" w:fill="FFFFFF"/>
        </w:rPr>
        <w:t>Chem</w:t>
      </w:r>
      <w:proofErr w:type="spellEnd"/>
      <w:r>
        <w:rPr>
          <w:i/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C</w:t>
      </w:r>
      <w:r w:rsidR="007C62A8">
        <w:rPr>
          <w:b/>
          <w:color w:val="333333"/>
          <w:shd w:val="clear" w:color="auto" w:fill="FFFFFF"/>
        </w:rPr>
        <w:t>9</w:t>
      </w:r>
      <w:r w:rsidR="007C62A8">
        <w:rPr>
          <w:color w:val="333333"/>
          <w:shd w:val="clear" w:color="auto" w:fill="FFFFFF"/>
        </w:rPr>
        <w:t>,</w:t>
      </w:r>
      <w:r w:rsidR="007C62A8">
        <w:rPr>
          <w:b/>
          <w:color w:val="333333"/>
          <w:shd w:val="clear" w:color="auto" w:fill="FFFFFF"/>
        </w:rPr>
        <w:t> </w:t>
      </w:r>
      <w:r w:rsidR="007C62A8">
        <w:rPr>
          <w:color w:val="333333"/>
          <w:shd w:val="clear" w:color="auto" w:fill="FFFFFF"/>
        </w:rPr>
        <w:t>1</w:t>
      </w:r>
      <w:r>
        <w:rPr>
          <w:color w:val="333333"/>
          <w:shd w:val="clear" w:color="auto" w:fill="FFFFFF"/>
        </w:rPr>
        <w:t>3226-13235.</w:t>
      </w:r>
    </w:p>
    <w:p w:rsidR="00FA38AA" w:rsidRPr="00EA099C" w:rsidRDefault="00FA38AA" w:rsidP="00FA38AA">
      <w:pPr>
        <w:pStyle w:val="afb"/>
      </w:pPr>
      <w:r w:rsidRPr="00EA099C">
        <w:t xml:space="preserve">Докладчик ответил </w:t>
      </w:r>
      <w:r w:rsidR="007C62A8" w:rsidRPr="00EA099C">
        <w:t>на</w:t>
      </w:r>
      <w:r w:rsidR="007C62A8">
        <w:t> </w:t>
      </w:r>
      <w:r w:rsidRPr="00EA099C">
        <w:t>ряд вопросов, среди которых:</w:t>
      </w:r>
      <w:r>
        <w:t xml:space="preserve"> </w:t>
      </w:r>
      <w:proofErr w:type="gramStart"/>
      <w:r w:rsidR="00EE0D58">
        <w:t>Возможно</w:t>
      </w:r>
      <w:proofErr w:type="gramEnd"/>
      <w:r w:rsidR="00EE0D58">
        <w:t xml:space="preserve"> </w:t>
      </w:r>
      <w:r w:rsidR="007C62A8">
        <w:t>ли </w:t>
      </w:r>
      <w:r w:rsidR="00EE0D58">
        <w:t xml:space="preserve">предсказывать методы получения новых материалов? </w:t>
      </w:r>
      <w:proofErr w:type="gramStart"/>
      <w:r w:rsidR="00CC5E6E">
        <w:t>Возможно</w:t>
      </w:r>
      <w:proofErr w:type="gramEnd"/>
      <w:r w:rsidR="00CC5E6E">
        <w:t xml:space="preserve"> </w:t>
      </w:r>
      <w:r w:rsidR="007C62A8">
        <w:t>ли </w:t>
      </w:r>
      <w:r w:rsidR="00CC5E6E">
        <w:t xml:space="preserve">сделать алмаз прямозонным, подобно полученным Вами результатам </w:t>
      </w:r>
      <w:r w:rsidR="007C62A8">
        <w:t>о </w:t>
      </w:r>
      <w:proofErr w:type="spellStart"/>
      <w:r w:rsidR="00CC5E6E">
        <w:t>прямозонности</w:t>
      </w:r>
      <w:proofErr w:type="spellEnd"/>
      <w:r w:rsidR="00CC5E6E">
        <w:t xml:space="preserve"> кремния? </w:t>
      </w:r>
      <w:r w:rsidR="009D1DF7">
        <w:t xml:space="preserve">Полученные результаты </w:t>
      </w:r>
      <w:r w:rsidR="007C62A8">
        <w:t>по </w:t>
      </w:r>
      <w:r w:rsidR="009D1DF7">
        <w:t xml:space="preserve">высокотемпературной сверхпроводимости укладываются </w:t>
      </w:r>
      <w:r w:rsidR="007C62A8">
        <w:t>в </w:t>
      </w:r>
      <w:r w:rsidR="009D1DF7">
        <w:t xml:space="preserve">электрон-фононную картину; имеются </w:t>
      </w:r>
      <w:r w:rsidR="007C62A8">
        <w:t>ли </w:t>
      </w:r>
      <w:r w:rsidR="009D1DF7">
        <w:t xml:space="preserve">результаты </w:t>
      </w:r>
      <w:r w:rsidR="007C62A8">
        <w:t>по </w:t>
      </w:r>
      <w:r w:rsidR="009D1DF7">
        <w:t xml:space="preserve">новым механизмам? </w:t>
      </w:r>
      <w:r w:rsidR="007C62A8">
        <w:t>Не </w:t>
      </w:r>
      <w:r w:rsidR="009D1DF7">
        <w:t xml:space="preserve">стоит </w:t>
      </w:r>
      <w:r w:rsidR="007C62A8">
        <w:t>ли </w:t>
      </w:r>
      <w:r w:rsidR="009D1DF7">
        <w:t xml:space="preserve">при рассмотрении вопроса </w:t>
      </w:r>
      <w:r w:rsidR="007C62A8">
        <w:t>о </w:t>
      </w:r>
      <w:r w:rsidR="009D1DF7">
        <w:t>прочности</w:t>
      </w:r>
      <w:r w:rsidR="00EB4C4E">
        <w:t xml:space="preserve"> анализировать </w:t>
      </w:r>
      <w:r w:rsidR="007C62A8">
        <w:t>и </w:t>
      </w:r>
      <w:r w:rsidR="00EB4C4E">
        <w:t>пластичность алмаза?</w:t>
      </w:r>
    </w:p>
    <w:p w:rsidR="008F678F" w:rsidRPr="008F678F" w:rsidRDefault="00EB4C4E" w:rsidP="008F67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C4E">
        <w:rPr>
          <w:rFonts w:ascii="Times New Roman" w:hAnsi="Times New Roman" w:cs="Times New Roman"/>
          <w:color w:val="000000"/>
          <w:sz w:val="26"/>
          <w:szCs w:val="26"/>
        </w:rPr>
        <w:t xml:space="preserve">к.х.н. Мочалов Леонид Александрович (ННГУ им. </w:t>
      </w:r>
      <w:r w:rsidR="007C62A8" w:rsidRPr="00EB4C4E">
        <w:rPr>
          <w:rFonts w:ascii="Times New Roman" w:hAnsi="Times New Roman" w:cs="Times New Roman"/>
          <w:color w:val="000000"/>
          <w:sz w:val="26"/>
          <w:szCs w:val="26"/>
        </w:rPr>
        <w:t>Н.И.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62A8" w:rsidRPr="00EB4C4E">
        <w:rPr>
          <w:rFonts w:ascii="Times New Roman" w:hAnsi="Times New Roman" w:cs="Times New Roman"/>
          <w:color w:val="000000"/>
          <w:sz w:val="26"/>
          <w:szCs w:val="26"/>
        </w:rPr>
        <w:t>Лобачевского</w:t>
      </w:r>
      <w:r w:rsidRPr="00EB4C4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A38AA" w:rsidRPr="00443C8B">
        <w:rPr>
          <w:rFonts w:ascii="Times New Roman" w:hAnsi="Times New Roman" w:cs="Times New Roman"/>
          <w:color w:val="000000"/>
          <w:sz w:val="26"/>
          <w:szCs w:val="26"/>
        </w:rPr>
        <w:t xml:space="preserve"> сообщил, </w:t>
      </w:r>
      <w:r w:rsidR="008F678F">
        <w:rPr>
          <w:rFonts w:ascii="Times New Roman" w:hAnsi="Times New Roman" w:cs="Times New Roman"/>
          <w:color w:val="000000"/>
          <w:sz w:val="26"/>
          <w:szCs w:val="26"/>
        </w:rPr>
        <w:t xml:space="preserve">что 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к </w:t>
      </w:r>
      <w:r w:rsidR="008F678F" w:rsidRPr="008F678F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настоящему времени учеными Университета Лобачевского накоплен уникальный </w:t>
      </w:r>
      <w:r w:rsidR="007C62A8" w:rsidRPr="008F678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F678F" w:rsidRPr="008F678F">
        <w:rPr>
          <w:rFonts w:ascii="Times New Roman" w:hAnsi="Times New Roman" w:cs="Times New Roman"/>
          <w:color w:val="000000"/>
          <w:sz w:val="26"/>
          <w:szCs w:val="26"/>
        </w:rPr>
        <w:t xml:space="preserve">достаточный научный задел для создания прорывных технологий </w:t>
      </w:r>
      <w:r w:rsidR="007C62A8" w:rsidRPr="008F678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F678F" w:rsidRPr="008F678F">
        <w:rPr>
          <w:rFonts w:ascii="Times New Roman" w:hAnsi="Times New Roman" w:cs="Times New Roman"/>
          <w:color w:val="000000"/>
          <w:sz w:val="26"/>
          <w:szCs w:val="26"/>
        </w:rPr>
        <w:t xml:space="preserve">области современных оптических </w:t>
      </w:r>
      <w:r w:rsidR="007C62A8" w:rsidRPr="008F678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F678F" w:rsidRPr="008F678F">
        <w:rPr>
          <w:rFonts w:ascii="Times New Roman" w:hAnsi="Times New Roman" w:cs="Times New Roman"/>
          <w:color w:val="000000"/>
          <w:sz w:val="26"/>
          <w:szCs w:val="26"/>
        </w:rPr>
        <w:t xml:space="preserve">полупроводниковых материалов, получены результаты, превосходящие лучшие мировые достижения </w:t>
      </w:r>
      <w:r w:rsidR="007C62A8" w:rsidRPr="008F678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F678F" w:rsidRPr="008F678F">
        <w:rPr>
          <w:rFonts w:ascii="Times New Roman" w:hAnsi="Times New Roman" w:cs="Times New Roman"/>
          <w:color w:val="000000"/>
          <w:sz w:val="26"/>
          <w:szCs w:val="26"/>
        </w:rPr>
        <w:t xml:space="preserve">данной области. Комплексный подход </w:t>
      </w:r>
      <w:r w:rsidR="007C62A8" w:rsidRPr="008F678F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F678F" w:rsidRPr="008F678F">
        <w:rPr>
          <w:rFonts w:ascii="Times New Roman" w:hAnsi="Times New Roman" w:cs="Times New Roman"/>
          <w:color w:val="000000"/>
          <w:sz w:val="26"/>
          <w:szCs w:val="26"/>
        </w:rPr>
        <w:t xml:space="preserve">созданию современной оптической </w:t>
      </w:r>
      <w:r w:rsidR="007C62A8" w:rsidRPr="008F678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F678F" w:rsidRPr="008F678F">
        <w:rPr>
          <w:rFonts w:ascii="Times New Roman" w:hAnsi="Times New Roman" w:cs="Times New Roman"/>
          <w:color w:val="000000"/>
          <w:sz w:val="26"/>
          <w:szCs w:val="26"/>
        </w:rPr>
        <w:t xml:space="preserve">полупроводниковой элементной базы включает </w:t>
      </w:r>
      <w:r w:rsidR="007C62A8" w:rsidRPr="008F678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F678F" w:rsidRPr="008F678F">
        <w:rPr>
          <w:rFonts w:ascii="Times New Roman" w:hAnsi="Times New Roman" w:cs="Times New Roman"/>
          <w:color w:val="000000"/>
          <w:sz w:val="26"/>
          <w:szCs w:val="26"/>
        </w:rPr>
        <w:t xml:space="preserve">себя: </w:t>
      </w:r>
    </w:p>
    <w:p w:rsidR="008F678F" w:rsidRDefault="008F678F" w:rsidP="008F678F">
      <w:pPr>
        <w:pStyle w:val="afb"/>
      </w:pPr>
      <w:r>
        <w:t>– </w:t>
      </w:r>
      <w:r w:rsidRPr="008F678F">
        <w:t xml:space="preserve">разработку новых </w:t>
      </w:r>
      <w:r w:rsidR="007C62A8" w:rsidRPr="008F678F">
        <w:t>не</w:t>
      </w:r>
      <w:r w:rsidR="007C62A8">
        <w:t> </w:t>
      </w:r>
      <w:r w:rsidRPr="008F678F">
        <w:t>имеющих аналогов плазмохимических технологий глубокой очистки исходных веще</w:t>
      </w:r>
      <w:proofErr w:type="gramStart"/>
      <w:r w:rsidRPr="008F678F">
        <w:t>ств дл</w:t>
      </w:r>
      <w:proofErr w:type="gramEnd"/>
      <w:r w:rsidRPr="008F678F">
        <w:t xml:space="preserve">я синтеза оптических </w:t>
      </w:r>
      <w:r w:rsidR="007C62A8" w:rsidRPr="008F678F">
        <w:t>и</w:t>
      </w:r>
      <w:r w:rsidR="007C62A8">
        <w:t> </w:t>
      </w:r>
      <w:r w:rsidRPr="008F678F">
        <w:t>полупроводниковых материалов. Разработаны методы очистки серы, теллура, цин</w:t>
      </w:r>
      <w:r>
        <w:t xml:space="preserve">ка, мышьяка, галлия, йода </w:t>
      </w:r>
      <w:r w:rsidR="007C62A8">
        <w:t>и др.</w:t>
      </w:r>
      <w:r>
        <w:t>;</w:t>
      </w:r>
    </w:p>
    <w:p w:rsidR="00FA38AA" w:rsidRPr="00443C8B" w:rsidRDefault="008F678F" w:rsidP="008F678F">
      <w:pPr>
        <w:pStyle w:val="afb"/>
      </w:pPr>
      <w:r>
        <w:t>– </w:t>
      </w:r>
      <w:r w:rsidRPr="008F678F">
        <w:t xml:space="preserve">новые подходы </w:t>
      </w:r>
      <w:r w:rsidR="007C62A8" w:rsidRPr="008F678F">
        <w:t>к</w:t>
      </w:r>
      <w:r w:rsidR="007C62A8">
        <w:t> </w:t>
      </w:r>
      <w:r w:rsidRPr="008F678F">
        <w:t xml:space="preserve">синтезу оптических </w:t>
      </w:r>
      <w:r w:rsidR="007C62A8" w:rsidRPr="008F678F">
        <w:t>и</w:t>
      </w:r>
      <w:r w:rsidR="007C62A8">
        <w:t> </w:t>
      </w:r>
      <w:r w:rsidRPr="008F678F">
        <w:t xml:space="preserve">полупроводниковых материалов, когда </w:t>
      </w:r>
      <w:r w:rsidR="007C62A8" w:rsidRPr="008F678F">
        <w:t>в</w:t>
      </w:r>
      <w:r w:rsidR="007C62A8">
        <w:t> </w:t>
      </w:r>
      <w:r w:rsidRPr="008F678F">
        <w:t xml:space="preserve">качестве исходных веществ могут использоваться непосредственно </w:t>
      </w:r>
      <w:r w:rsidRPr="008F678F">
        <w:lastRenderedPageBreak/>
        <w:t xml:space="preserve">элементы </w:t>
      </w:r>
      <w:r w:rsidR="007C62A8" w:rsidRPr="008F678F">
        <w:t>в</w:t>
      </w:r>
      <w:r w:rsidR="007C62A8">
        <w:t> </w:t>
      </w:r>
      <w:r w:rsidRPr="008F678F">
        <w:t xml:space="preserve">высокочистом состоянии, </w:t>
      </w:r>
      <w:r w:rsidR="007C62A8" w:rsidRPr="008F678F">
        <w:t>а</w:t>
      </w:r>
      <w:r w:rsidR="007C62A8">
        <w:t> </w:t>
      </w:r>
      <w:r w:rsidRPr="008F678F">
        <w:t xml:space="preserve">инициирование химических превращений осуществляется </w:t>
      </w:r>
      <w:r w:rsidR="007C62A8" w:rsidRPr="008F678F">
        <w:t>в</w:t>
      </w:r>
      <w:r w:rsidR="007C62A8">
        <w:t> </w:t>
      </w:r>
      <w:r w:rsidRPr="008F678F">
        <w:t>плазменном разряде.</w:t>
      </w:r>
    </w:p>
    <w:p w:rsidR="00FA38AA" w:rsidRPr="00032BFD" w:rsidRDefault="00FA38AA" w:rsidP="00FA38AA">
      <w:pPr>
        <w:pStyle w:val="afb"/>
      </w:pPr>
      <w:r w:rsidRPr="00EA099C">
        <w:t xml:space="preserve">Докладчик ответил </w:t>
      </w:r>
      <w:r w:rsidR="007C62A8" w:rsidRPr="00EA099C">
        <w:t>на</w:t>
      </w:r>
      <w:r w:rsidR="007C62A8">
        <w:t> </w:t>
      </w:r>
      <w:r w:rsidRPr="00EA099C">
        <w:t>ряд вопросов, среди которых:</w:t>
      </w:r>
      <w:r>
        <w:t xml:space="preserve"> </w:t>
      </w:r>
      <w:r w:rsidR="00032BFD">
        <w:t xml:space="preserve">Какие прогнозы </w:t>
      </w:r>
      <w:r w:rsidR="007C62A8">
        <w:t>по </w:t>
      </w:r>
      <w:r w:rsidR="00032BFD">
        <w:t xml:space="preserve">долговечности осаждаемых </w:t>
      </w:r>
      <w:r w:rsidR="007C62A8">
        <w:t>с </w:t>
      </w:r>
      <w:r w:rsidR="00032BFD">
        <w:t xml:space="preserve">помощью плазмы метастабильных пленок </w:t>
      </w:r>
      <w:r w:rsidR="007C62A8">
        <w:t>и </w:t>
      </w:r>
      <w:r w:rsidR="00032BFD">
        <w:t xml:space="preserve">материалов? Является </w:t>
      </w:r>
      <w:r w:rsidR="007C62A8">
        <w:t>ли </w:t>
      </w:r>
      <w:r w:rsidR="00032BFD">
        <w:t xml:space="preserve">получение пленок </w:t>
      </w:r>
      <w:r w:rsidR="007C62A8">
        <w:t>и </w:t>
      </w:r>
      <w:r w:rsidR="00032BFD">
        <w:t xml:space="preserve">монокристаллов </w:t>
      </w:r>
      <w:proofErr w:type="spellStart"/>
      <w:r w:rsidR="00032BFD">
        <w:t>моноизотопного</w:t>
      </w:r>
      <w:proofErr w:type="spellEnd"/>
      <w:r w:rsidR="00032BFD">
        <w:t xml:space="preserve"> кремния результатом работы Вашего университета? Анализировали </w:t>
      </w:r>
      <w:r w:rsidR="007C62A8">
        <w:t>ли Вы </w:t>
      </w:r>
      <w:r w:rsidR="00032BFD">
        <w:t xml:space="preserve">возможность применения </w:t>
      </w:r>
      <w:proofErr w:type="spellStart"/>
      <w:r w:rsidR="00032BFD">
        <w:t>халькогенидов</w:t>
      </w:r>
      <w:proofErr w:type="spellEnd"/>
      <w:r w:rsidR="00032BFD">
        <w:t xml:space="preserve"> </w:t>
      </w:r>
      <w:r w:rsidR="007C62A8">
        <w:t>в </w:t>
      </w:r>
      <w:r w:rsidR="00032BFD">
        <w:t>качестве неорганических материалов, например, для электронно-лучевой литографии?</w:t>
      </w:r>
    </w:p>
    <w:p w:rsidR="00FA38AA" w:rsidRPr="00443C8B" w:rsidRDefault="00032BFD" w:rsidP="006132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FD">
        <w:rPr>
          <w:rFonts w:ascii="Times New Roman" w:hAnsi="Times New Roman" w:cs="Times New Roman"/>
          <w:color w:val="000000"/>
          <w:sz w:val="26"/>
          <w:szCs w:val="26"/>
        </w:rPr>
        <w:t>к.х.н</w:t>
      </w:r>
      <w:r w:rsidRPr="000D6559">
        <w:rPr>
          <w:rFonts w:ascii="Times New Roman" w:hAnsi="Times New Roman" w:cs="Times New Roman"/>
          <w:color w:val="000000"/>
          <w:sz w:val="26"/>
          <w:szCs w:val="26"/>
        </w:rPr>
        <w:t>. Джонс Михаил Михайлович</w:t>
      </w:r>
      <w:r w:rsidRPr="00032BFD">
        <w:rPr>
          <w:rFonts w:ascii="Times New Roman" w:hAnsi="Times New Roman" w:cs="Times New Roman"/>
          <w:color w:val="000000"/>
          <w:sz w:val="26"/>
          <w:szCs w:val="26"/>
        </w:rPr>
        <w:t xml:space="preserve"> (ООО «</w:t>
      </w:r>
      <w:proofErr w:type="spellStart"/>
      <w:r w:rsidRPr="00032BFD">
        <w:rPr>
          <w:rFonts w:ascii="Times New Roman" w:hAnsi="Times New Roman" w:cs="Times New Roman"/>
          <w:color w:val="000000"/>
          <w:sz w:val="26"/>
          <w:szCs w:val="26"/>
        </w:rPr>
        <w:t>Поликетон</w:t>
      </w:r>
      <w:proofErr w:type="spellEnd"/>
      <w:r w:rsidRPr="00032BFD">
        <w:rPr>
          <w:rFonts w:ascii="Times New Roman" w:hAnsi="Times New Roman" w:cs="Times New Roman"/>
          <w:color w:val="000000"/>
          <w:sz w:val="26"/>
          <w:szCs w:val="26"/>
        </w:rPr>
        <w:t>»)</w:t>
      </w:r>
      <w:r w:rsidR="00FA38AA" w:rsidRPr="00443C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сообщил краткую историю создания компании,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том числе упомянул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достижениях группы компаний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мировом рынке медицинских имплантируемых изделий. Далее был представлен анализ публикационной активности, посвященной теме создания </w:t>
      </w:r>
      <w:proofErr w:type="spellStart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>резистов</w:t>
      </w:r>
      <w:proofErr w:type="spellEnd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 для рентгеновской литографии.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него следует, что максимум работ приходится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>2010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 2014 годы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связи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готовностью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этому времени первых опытных образцов литографов,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которых разработчики </w:t>
      </w:r>
      <w:proofErr w:type="spellStart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>резистов</w:t>
      </w:r>
      <w:proofErr w:type="spellEnd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 могли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бы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проводить тестирование. Это позволило совершенствовать как композиции, так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аппаратную часть разрабатываемых литографов.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целом, развитие </w:t>
      </w:r>
      <w:proofErr w:type="spellStart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>рентгенорезистов</w:t>
      </w:r>
      <w:proofErr w:type="spellEnd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 можно разделить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три основных этапа: исследование классических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модифицированных ПММА </w:t>
      </w:r>
      <w:proofErr w:type="spellStart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>резистов</w:t>
      </w:r>
      <w:proofErr w:type="spellEnd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; химически усиленных </w:t>
      </w:r>
      <w:proofErr w:type="spellStart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>резистов</w:t>
      </w:r>
      <w:proofErr w:type="spellEnd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 широко используемых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то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время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>ArF</w:t>
      </w:r>
      <w:proofErr w:type="spellEnd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>KrF</w:t>
      </w:r>
      <w:proofErr w:type="spellEnd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 фотолитографии; </w:t>
      </w:r>
      <w:r w:rsidR="000D6559" w:rsidRPr="0061326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D655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 xml:space="preserve">специальные молекулярные, неорганические </w:t>
      </w:r>
      <w:proofErr w:type="spellStart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>резисты</w:t>
      </w:r>
      <w:proofErr w:type="spellEnd"/>
      <w:r w:rsidR="0061326C" w:rsidRPr="0061326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E3136" w:rsidRDefault="003E3136" w:rsidP="003E3136">
      <w:pPr>
        <w:pStyle w:val="afb"/>
      </w:pPr>
      <w:r>
        <w:t xml:space="preserve">Докладчиком были представлены </w:t>
      </w:r>
      <w:r w:rsidR="000D6559">
        <w:t>и </w:t>
      </w:r>
      <w:r>
        <w:t xml:space="preserve">результаты исследования негативного </w:t>
      </w:r>
      <w:proofErr w:type="spellStart"/>
      <w:r>
        <w:t>резиста</w:t>
      </w:r>
      <w:proofErr w:type="spellEnd"/>
      <w:r>
        <w:t xml:space="preserve"> БМТ-433-5 при формировании изображения электронно-лучевой литографией, </w:t>
      </w:r>
      <w:r w:rsidR="000D6559">
        <w:t>а </w:t>
      </w:r>
      <w:r>
        <w:t xml:space="preserve">также результаты исследований модифицированного </w:t>
      </w:r>
      <w:proofErr w:type="spellStart"/>
      <w:r>
        <w:t>резиста</w:t>
      </w:r>
      <w:proofErr w:type="spellEnd"/>
      <w:r>
        <w:t xml:space="preserve">. Были представлены </w:t>
      </w:r>
      <w:r w:rsidR="000D6559">
        <w:t>и </w:t>
      </w:r>
      <w:r>
        <w:t xml:space="preserve">результаты исследований позитивных </w:t>
      </w:r>
      <w:proofErr w:type="spellStart"/>
      <w:r>
        <w:t>резистов</w:t>
      </w:r>
      <w:proofErr w:type="spellEnd"/>
      <w:r>
        <w:t xml:space="preserve"> </w:t>
      </w:r>
      <w:r w:rsidR="000D6559">
        <w:t>в </w:t>
      </w:r>
      <w:r>
        <w:t>электро</w:t>
      </w:r>
      <w:r w:rsidR="004A726A">
        <w:t>н</w:t>
      </w:r>
      <w:r>
        <w:t xml:space="preserve">но-лучевой литографии. Контрастность </w:t>
      </w:r>
      <w:proofErr w:type="gramStart"/>
      <w:r>
        <w:t>таких</w:t>
      </w:r>
      <w:proofErr w:type="gramEnd"/>
      <w:r>
        <w:t xml:space="preserve"> </w:t>
      </w:r>
      <w:proofErr w:type="spellStart"/>
      <w:r>
        <w:t>резистов</w:t>
      </w:r>
      <w:proofErr w:type="spellEnd"/>
      <w:r>
        <w:t xml:space="preserve">, как </w:t>
      </w:r>
      <w:r w:rsidR="000D6559">
        <w:t>и </w:t>
      </w:r>
      <w:r>
        <w:t xml:space="preserve">следовало ожидать, получается крайне высокой, хотя при увеличении энергии экспонирующего излучения наблюдается существенное снижение чувствительности. Эти </w:t>
      </w:r>
      <w:r w:rsidR="000D6559">
        <w:t>же </w:t>
      </w:r>
      <w:r>
        <w:t xml:space="preserve">перспективные составы были исследованы </w:t>
      </w:r>
      <w:r w:rsidR="000D6559">
        <w:t>и </w:t>
      </w:r>
      <w:r>
        <w:t xml:space="preserve">при экспонировании рентгеновским излучением </w:t>
      </w:r>
      <w:r w:rsidR="000D6559">
        <w:t>с </w:t>
      </w:r>
      <w:r>
        <w:t>длиной волны 13</w:t>
      </w:r>
      <w:r w:rsidR="00A24257">
        <w:t>,</w:t>
      </w:r>
      <w:r>
        <w:t>5</w:t>
      </w:r>
      <w:r w:rsidR="00A24257">
        <w:t> </w:t>
      </w:r>
      <w:r w:rsidR="000D6559">
        <w:t>нм в </w:t>
      </w:r>
      <w:r>
        <w:t xml:space="preserve">сравнении </w:t>
      </w:r>
      <w:proofErr w:type="gramStart"/>
      <w:r w:rsidR="000D6559">
        <w:t>с</w:t>
      </w:r>
      <w:proofErr w:type="gramEnd"/>
      <w:r w:rsidR="000D6559">
        <w:t> </w:t>
      </w:r>
      <w:r>
        <w:t xml:space="preserve">модифицированным </w:t>
      </w:r>
      <w:r w:rsidR="000D6559">
        <w:t>не </w:t>
      </w:r>
      <w:r>
        <w:t xml:space="preserve">усиленным </w:t>
      </w:r>
      <w:proofErr w:type="spellStart"/>
      <w:r>
        <w:t>резистом</w:t>
      </w:r>
      <w:proofErr w:type="spellEnd"/>
      <w:r>
        <w:t xml:space="preserve"> ПММА-13. Было отмечено что, хотя чувствительность усиленных </w:t>
      </w:r>
      <w:proofErr w:type="spellStart"/>
      <w:r>
        <w:t>резистов</w:t>
      </w:r>
      <w:proofErr w:type="spellEnd"/>
      <w:r>
        <w:t xml:space="preserve"> заметно хуже</w:t>
      </w:r>
      <w:r w:rsidR="0019470F">
        <w:t>,</w:t>
      </w:r>
      <w:r>
        <w:t xml:space="preserve"> чем для модифицированного ПММА, тем </w:t>
      </w:r>
      <w:r w:rsidR="000D6559">
        <w:t>не </w:t>
      </w:r>
      <w:proofErr w:type="gramStart"/>
      <w:r>
        <w:t>менее</w:t>
      </w:r>
      <w:proofErr w:type="gramEnd"/>
      <w:r>
        <w:t xml:space="preserve"> </w:t>
      </w:r>
      <w:r w:rsidR="000D6559">
        <w:t>в </w:t>
      </w:r>
      <w:r>
        <w:t xml:space="preserve">целом значения вполне сопоставимы </w:t>
      </w:r>
      <w:r w:rsidR="000D6559">
        <w:t>с </w:t>
      </w:r>
      <w:r>
        <w:t xml:space="preserve">имеющимися </w:t>
      </w:r>
      <w:r w:rsidR="000D6559">
        <w:t>в </w:t>
      </w:r>
      <w:r>
        <w:t>литературе данными.</w:t>
      </w:r>
    </w:p>
    <w:p w:rsidR="00FA38AA" w:rsidRPr="00EA099C" w:rsidRDefault="00FA38AA" w:rsidP="00FA38AA">
      <w:pPr>
        <w:pStyle w:val="afb"/>
      </w:pPr>
      <w:r w:rsidRPr="00EA099C">
        <w:t xml:space="preserve">Докладчик ответил </w:t>
      </w:r>
      <w:r w:rsidR="007C62A8" w:rsidRPr="00EA099C">
        <w:t>на</w:t>
      </w:r>
      <w:r w:rsidR="007C62A8">
        <w:t> </w:t>
      </w:r>
      <w:r w:rsidRPr="00EA099C">
        <w:t>ряд вопросов, среди которых:</w:t>
      </w:r>
      <w:r>
        <w:t xml:space="preserve"> </w:t>
      </w:r>
      <w:r w:rsidR="007C62A8">
        <w:t>В </w:t>
      </w:r>
      <w:r w:rsidR="00032BFD">
        <w:t xml:space="preserve">каком диапазоне работают </w:t>
      </w:r>
      <w:proofErr w:type="gramStart"/>
      <w:r w:rsidR="00032BFD">
        <w:t>Ваши</w:t>
      </w:r>
      <w:proofErr w:type="gramEnd"/>
      <w:r w:rsidR="00032BFD">
        <w:t xml:space="preserve"> </w:t>
      </w:r>
      <w:proofErr w:type="spellStart"/>
      <w:r w:rsidR="00032BFD">
        <w:t>фоторезисты</w:t>
      </w:r>
      <w:proofErr w:type="spellEnd"/>
      <w:r w:rsidR="007C62A8">
        <w:t> –</w:t>
      </w:r>
      <w:r w:rsidR="00032BFD">
        <w:t xml:space="preserve"> </w:t>
      </w:r>
      <w:r w:rsidR="007C62A8">
        <w:t>УФ </w:t>
      </w:r>
      <w:r w:rsidR="00032BFD">
        <w:t xml:space="preserve">или рентгеновском? Будут </w:t>
      </w:r>
      <w:r w:rsidR="007C62A8">
        <w:t>ли </w:t>
      </w:r>
      <w:r w:rsidR="00032BFD">
        <w:t xml:space="preserve">унифицированы Ваши </w:t>
      </w:r>
      <w:proofErr w:type="spellStart"/>
      <w:r w:rsidR="00032BFD">
        <w:t>фоторезисты</w:t>
      </w:r>
      <w:proofErr w:type="spellEnd"/>
      <w:r w:rsidR="00032BFD">
        <w:t xml:space="preserve"> </w:t>
      </w:r>
      <w:r w:rsidR="007C62A8">
        <w:t>по </w:t>
      </w:r>
      <w:r w:rsidR="00032BFD">
        <w:t>длинам волн? Учитывая, что имеются стандартные длины волн для известных источников излучения</w:t>
      </w:r>
      <w:r w:rsidR="007C62A8">
        <w:t> –</w:t>
      </w:r>
      <w:r w:rsidR="00032BFD">
        <w:t xml:space="preserve"> </w:t>
      </w:r>
      <w:r w:rsidR="007C62A8">
        <w:t>248 нм</w:t>
      </w:r>
      <w:r w:rsidR="00032BFD">
        <w:t xml:space="preserve">, </w:t>
      </w:r>
      <w:r w:rsidR="007C62A8">
        <w:t>193 нм и </w:t>
      </w:r>
      <w:r w:rsidR="00032BFD">
        <w:t>13,</w:t>
      </w:r>
      <w:r w:rsidR="007C62A8">
        <w:t>5 нм</w:t>
      </w:r>
      <w:r w:rsidR="008D2FF1">
        <w:t xml:space="preserve">, будет </w:t>
      </w:r>
      <w:r w:rsidR="007C62A8">
        <w:t>ли </w:t>
      </w:r>
      <w:r w:rsidR="008D2FF1">
        <w:t xml:space="preserve">работать Ваш </w:t>
      </w:r>
      <w:proofErr w:type="spellStart"/>
      <w:r w:rsidR="008D2FF1">
        <w:t>фоторезист</w:t>
      </w:r>
      <w:proofErr w:type="spellEnd"/>
      <w:r w:rsidR="008D2FF1">
        <w:t xml:space="preserve"> </w:t>
      </w:r>
      <w:r w:rsidR="007C62A8">
        <w:t>на </w:t>
      </w:r>
      <w:r w:rsidR="008D2FF1">
        <w:t>длинах волн 11,</w:t>
      </w:r>
      <w:r w:rsidR="007C62A8">
        <w:t>2 нм </w:t>
      </w:r>
      <w:r w:rsidR="008D2FF1">
        <w:t xml:space="preserve">или </w:t>
      </w:r>
      <w:r w:rsidR="007C62A8">
        <w:t>22 нм</w:t>
      </w:r>
      <w:r w:rsidR="008D2FF1">
        <w:t>, для которых стандартные источники отсутствуют?</w:t>
      </w:r>
    </w:p>
    <w:p w:rsidR="00FA38AA" w:rsidRPr="00C47AC7" w:rsidRDefault="00E90350" w:rsidP="00C47A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50">
        <w:rPr>
          <w:rFonts w:ascii="Times New Roman" w:hAnsi="Times New Roman" w:cs="Times New Roman"/>
          <w:color w:val="000000"/>
          <w:sz w:val="26"/>
          <w:szCs w:val="26"/>
        </w:rPr>
        <w:t xml:space="preserve">к.х.н. </w:t>
      </w:r>
      <w:r w:rsidRPr="0074176E">
        <w:rPr>
          <w:rFonts w:ascii="Times New Roman" w:hAnsi="Times New Roman" w:cs="Times New Roman"/>
          <w:color w:val="000000"/>
          <w:sz w:val="26"/>
          <w:szCs w:val="26"/>
        </w:rPr>
        <w:t>Малков Георгий Васильевич</w:t>
      </w:r>
      <w:r w:rsidRPr="00E90350">
        <w:rPr>
          <w:rFonts w:ascii="Times New Roman" w:hAnsi="Times New Roman" w:cs="Times New Roman"/>
          <w:color w:val="000000"/>
          <w:sz w:val="26"/>
          <w:szCs w:val="26"/>
        </w:rPr>
        <w:t xml:space="preserve"> (ФИЦ ПХФ </w:t>
      </w:r>
      <w:r w:rsidR="007C62A8" w:rsidRPr="00E9035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C62A8" w:rsidRPr="00E90350">
        <w:rPr>
          <w:rFonts w:ascii="Times New Roman" w:hAnsi="Times New Roman" w:cs="Times New Roman"/>
          <w:color w:val="000000"/>
          <w:sz w:val="26"/>
          <w:szCs w:val="26"/>
        </w:rPr>
        <w:t>МХ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90350">
        <w:rPr>
          <w:rFonts w:ascii="Times New Roman" w:hAnsi="Times New Roman" w:cs="Times New Roman"/>
          <w:color w:val="000000"/>
          <w:sz w:val="26"/>
          <w:szCs w:val="26"/>
        </w:rPr>
        <w:t>РАН)</w:t>
      </w:r>
      <w:r w:rsidR="00FA38AA" w:rsidRPr="00443C8B">
        <w:rPr>
          <w:rFonts w:ascii="Times New Roman" w:hAnsi="Times New Roman" w:cs="Times New Roman"/>
          <w:color w:val="000000"/>
          <w:sz w:val="26"/>
          <w:szCs w:val="26"/>
        </w:rPr>
        <w:t xml:space="preserve"> сообщил, </w:t>
      </w:r>
      <w:r w:rsidR="00FA38AA">
        <w:rPr>
          <w:rFonts w:ascii="Times New Roman" w:hAnsi="Times New Roman" w:cs="Times New Roman"/>
          <w:color w:val="000000"/>
          <w:sz w:val="26"/>
          <w:szCs w:val="26"/>
        </w:rPr>
        <w:t>что</w:t>
      </w:r>
      <w:r w:rsidR="00C47A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47AC7" w:rsidRPr="00C47AC7">
        <w:rPr>
          <w:rFonts w:ascii="Times New Roman" w:hAnsi="Times New Roman" w:cs="Times New Roman"/>
          <w:color w:val="000000"/>
          <w:sz w:val="26"/>
          <w:szCs w:val="26"/>
        </w:rPr>
        <w:t xml:space="preserve">производство интегральных схем (ИС) включает десятки технологических операций. Одними </w:t>
      </w:r>
      <w:r w:rsidR="007C62A8" w:rsidRPr="00C47AC7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47AC7" w:rsidRPr="00C47AC7">
        <w:rPr>
          <w:rFonts w:ascii="Times New Roman" w:hAnsi="Times New Roman" w:cs="Times New Roman"/>
          <w:color w:val="000000"/>
          <w:sz w:val="26"/>
          <w:szCs w:val="26"/>
        </w:rPr>
        <w:t xml:space="preserve">наиболее важных являются фотолитографический процесс формирования рельефных покрытий </w:t>
      </w:r>
      <w:r w:rsidR="007C62A8" w:rsidRPr="00C47AC7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47AC7" w:rsidRPr="00C47AC7">
        <w:rPr>
          <w:rFonts w:ascii="Times New Roman" w:hAnsi="Times New Roman" w:cs="Times New Roman"/>
          <w:color w:val="000000"/>
          <w:sz w:val="26"/>
          <w:szCs w:val="26"/>
        </w:rPr>
        <w:t>функциональных поверхностях подложек для ИС.</w:t>
      </w:r>
    </w:p>
    <w:p w:rsidR="00C47AC7" w:rsidRDefault="007C62A8" w:rsidP="00C47AC7">
      <w:pPr>
        <w:pStyle w:val="afb"/>
      </w:pPr>
      <w:r w:rsidRPr="00C47AC7">
        <w:t>В</w:t>
      </w:r>
      <w:r>
        <w:t> </w:t>
      </w:r>
      <w:r w:rsidR="00C47AC7" w:rsidRPr="00C47AC7">
        <w:t xml:space="preserve">процессе фотолитографии </w:t>
      </w:r>
      <w:r w:rsidRPr="00C47AC7">
        <w:t>на</w:t>
      </w:r>
      <w:r>
        <w:t> </w:t>
      </w:r>
      <w:r w:rsidR="00C47AC7" w:rsidRPr="00C47AC7">
        <w:t xml:space="preserve">функциональный слой подложки последовательно наносят слои антиотражающего покрытия (АОП) </w:t>
      </w:r>
      <w:r w:rsidRPr="00C47AC7">
        <w:t>и</w:t>
      </w:r>
      <w:r>
        <w:t> </w:t>
      </w:r>
      <w:r w:rsidR="00C47AC7" w:rsidRPr="00C47AC7">
        <w:t xml:space="preserve">фоторезистивной пленки химически усиленного </w:t>
      </w:r>
      <w:proofErr w:type="spellStart"/>
      <w:r w:rsidR="00C47AC7" w:rsidRPr="00C47AC7">
        <w:t>фоторезиста</w:t>
      </w:r>
      <w:proofErr w:type="spellEnd"/>
      <w:r w:rsidR="00C47AC7" w:rsidRPr="00C47AC7">
        <w:t xml:space="preserve"> (</w:t>
      </w:r>
      <w:proofErr w:type="gramStart"/>
      <w:r w:rsidR="00C47AC7" w:rsidRPr="00C47AC7">
        <w:t>ФР</w:t>
      </w:r>
      <w:proofErr w:type="gramEnd"/>
      <w:r w:rsidR="00C47AC7" w:rsidRPr="00C47AC7">
        <w:t xml:space="preserve">), </w:t>
      </w:r>
      <w:r w:rsidR="00C47AC7" w:rsidRPr="00C47AC7">
        <w:lastRenderedPageBreak/>
        <w:t xml:space="preserve">состоящего </w:t>
      </w:r>
      <w:r w:rsidRPr="00C47AC7">
        <w:t>из</w:t>
      </w:r>
      <w:r>
        <w:t> </w:t>
      </w:r>
      <w:r w:rsidR="00C47AC7" w:rsidRPr="00C47AC7">
        <w:t xml:space="preserve">полимера </w:t>
      </w:r>
      <w:r w:rsidRPr="00C47AC7">
        <w:t>с</w:t>
      </w:r>
      <w:r>
        <w:t> </w:t>
      </w:r>
      <w:r w:rsidR="00C47AC7" w:rsidRPr="00C47AC7">
        <w:t xml:space="preserve">кислотно-лабильными защитными группами </w:t>
      </w:r>
      <w:r w:rsidRPr="00C47AC7">
        <w:t>и</w:t>
      </w:r>
      <w:r>
        <w:t> </w:t>
      </w:r>
      <w:proofErr w:type="spellStart"/>
      <w:r w:rsidR="00C47AC7" w:rsidRPr="00C47AC7">
        <w:t>фотогенератора</w:t>
      </w:r>
      <w:proofErr w:type="spellEnd"/>
      <w:r w:rsidR="00C47AC7" w:rsidRPr="00C47AC7">
        <w:t xml:space="preserve"> кислоты (ФГК). При воздействии ультрафиолетового излучения через маску </w:t>
      </w:r>
      <w:r w:rsidRPr="00C47AC7">
        <w:t>с</w:t>
      </w:r>
      <w:r>
        <w:t> </w:t>
      </w:r>
      <w:r w:rsidR="00C47AC7" w:rsidRPr="00C47AC7">
        <w:t xml:space="preserve">рисунком ФГК </w:t>
      </w:r>
      <w:r w:rsidRPr="00C47AC7">
        <w:t>в</w:t>
      </w:r>
      <w:r>
        <w:t> </w:t>
      </w:r>
      <w:r w:rsidR="00C47AC7" w:rsidRPr="00C47AC7">
        <w:t xml:space="preserve">местах экспонирования разлагается, выделяя сильную кислоту, при прогреве катализирующую реакцию снятия защиты, </w:t>
      </w:r>
      <w:r w:rsidRPr="00C47AC7">
        <w:t>во</w:t>
      </w:r>
      <w:r>
        <w:t> </w:t>
      </w:r>
      <w:r w:rsidR="00C47AC7" w:rsidRPr="00C47AC7">
        <w:t xml:space="preserve">время которых отщепляются подвешенные группы, что делает полимер растворимым </w:t>
      </w:r>
      <w:r w:rsidRPr="00C47AC7">
        <w:t>в</w:t>
      </w:r>
      <w:r>
        <w:t> </w:t>
      </w:r>
      <w:r w:rsidR="00C47AC7" w:rsidRPr="00C47AC7">
        <w:t xml:space="preserve">щелочном проявителе </w:t>
      </w:r>
      <w:r w:rsidRPr="00C47AC7">
        <w:t>и</w:t>
      </w:r>
      <w:r>
        <w:t> </w:t>
      </w:r>
      <w:r w:rsidR="00C47AC7" w:rsidRPr="00C47AC7">
        <w:t xml:space="preserve">открывает возможность получения требуемого рельефа для проведения операций травления </w:t>
      </w:r>
      <w:r w:rsidRPr="00C47AC7">
        <w:t>и</w:t>
      </w:r>
      <w:r>
        <w:t> </w:t>
      </w:r>
      <w:r w:rsidR="00C47AC7" w:rsidRPr="00C47AC7">
        <w:t xml:space="preserve">металлизации. </w:t>
      </w:r>
      <w:r w:rsidRPr="00C47AC7">
        <w:t>В</w:t>
      </w:r>
      <w:r>
        <w:t> </w:t>
      </w:r>
      <w:r w:rsidR="00C47AC7" w:rsidRPr="00C47AC7">
        <w:t xml:space="preserve">силу объективных обстоятельств, </w:t>
      </w:r>
      <w:r w:rsidRPr="00C47AC7">
        <w:t>в</w:t>
      </w:r>
      <w:r>
        <w:t> </w:t>
      </w:r>
      <w:r w:rsidR="00C47AC7" w:rsidRPr="00C47AC7">
        <w:t xml:space="preserve">Российской Федерации </w:t>
      </w:r>
      <w:r w:rsidRPr="00C47AC7">
        <w:t>до</w:t>
      </w:r>
      <w:r>
        <w:t> </w:t>
      </w:r>
      <w:r w:rsidR="00C47AC7" w:rsidRPr="00C47AC7">
        <w:t xml:space="preserve">последнего времени </w:t>
      </w:r>
      <w:r w:rsidRPr="00C47AC7">
        <w:t>в</w:t>
      </w:r>
      <w:r>
        <w:t> </w:t>
      </w:r>
      <w:r w:rsidR="00C47AC7" w:rsidRPr="00C47AC7">
        <w:t xml:space="preserve">фотолитографии </w:t>
      </w:r>
      <w:r w:rsidRPr="00C47AC7">
        <w:t>с</w:t>
      </w:r>
      <w:r>
        <w:t> </w:t>
      </w:r>
      <w:proofErr w:type="spellStart"/>
      <w:r w:rsidR="00C47AC7" w:rsidRPr="00C47AC7">
        <w:t>актиничным</w:t>
      </w:r>
      <w:proofErr w:type="spellEnd"/>
      <w:r w:rsidR="00C47AC7" w:rsidRPr="00C47AC7">
        <w:t xml:space="preserve"> излучением </w:t>
      </w:r>
      <w:r w:rsidRPr="00C47AC7">
        <w:t>193</w:t>
      </w:r>
      <w:r>
        <w:t> </w:t>
      </w:r>
      <w:r w:rsidRPr="00C47AC7">
        <w:t>нм</w:t>
      </w:r>
      <w:r>
        <w:t> </w:t>
      </w:r>
      <w:r w:rsidR="00C47AC7" w:rsidRPr="00C47AC7">
        <w:t xml:space="preserve">использовались зарубежные материалы, попавшие </w:t>
      </w:r>
      <w:r w:rsidRPr="00C47AC7">
        <w:t>в</w:t>
      </w:r>
      <w:r>
        <w:t> </w:t>
      </w:r>
      <w:r w:rsidR="00C47AC7" w:rsidRPr="00C47AC7">
        <w:t xml:space="preserve">настоящее время </w:t>
      </w:r>
      <w:r w:rsidRPr="00C47AC7">
        <w:t>в</w:t>
      </w:r>
      <w:r>
        <w:t> </w:t>
      </w:r>
      <w:proofErr w:type="spellStart"/>
      <w:r w:rsidR="00C47AC7" w:rsidRPr="00C47AC7">
        <w:t>санкционные</w:t>
      </w:r>
      <w:proofErr w:type="spellEnd"/>
      <w:r w:rsidR="00C47AC7" w:rsidRPr="00C47AC7">
        <w:t xml:space="preserve"> списки. Очевидно, что современное производство микроэлектроники остро нуждается </w:t>
      </w:r>
      <w:r w:rsidRPr="00C47AC7">
        <w:t>в</w:t>
      </w:r>
      <w:r>
        <w:t> </w:t>
      </w:r>
      <w:r w:rsidR="00C47AC7" w:rsidRPr="00C47AC7">
        <w:t xml:space="preserve">создании отечественных материалов подобных иностранным аналогам. Для выполнения поставленной задачи </w:t>
      </w:r>
      <w:proofErr w:type="spellStart"/>
      <w:r w:rsidR="00C47AC7" w:rsidRPr="00C47AC7">
        <w:t>импортозамещения</w:t>
      </w:r>
      <w:proofErr w:type="spellEnd"/>
      <w:r w:rsidR="00C47AC7" w:rsidRPr="00C47AC7">
        <w:t xml:space="preserve"> материалов для фотолитографии консорциумом предприятий под руководством </w:t>
      </w:r>
      <w:r w:rsidRPr="00C47AC7">
        <w:t>АО</w:t>
      </w:r>
      <w:r>
        <w:t> </w:t>
      </w:r>
      <w:r w:rsidR="00C47AC7">
        <w:t>«</w:t>
      </w:r>
      <w:r w:rsidR="00C47AC7" w:rsidRPr="00C47AC7">
        <w:t>НИИМЭ</w:t>
      </w:r>
      <w:r w:rsidR="00C47AC7">
        <w:t>»</w:t>
      </w:r>
      <w:r w:rsidR="00C47AC7" w:rsidRPr="00C47AC7">
        <w:t xml:space="preserve"> при участии ФИЦ ПХФ </w:t>
      </w:r>
      <w:r w:rsidRPr="00C47AC7">
        <w:t>и</w:t>
      </w:r>
      <w:r>
        <w:t> </w:t>
      </w:r>
      <w:r w:rsidRPr="00C47AC7">
        <w:t>МХ</w:t>
      </w:r>
      <w:r>
        <w:t> </w:t>
      </w:r>
      <w:r w:rsidR="00C47AC7" w:rsidRPr="00C47AC7">
        <w:t xml:space="preserve">РАН, </w:t>
      </w:r>
      <w:r w:rsidRPr="00C47AC7">
        <w:t>АО</w:t>
      </w:r>
      <w:r>
        <w:t> </w:t>
      </w:r>
      <w:r w:rsidR="00C47AC7" w:rsidRPr="00C47AC7">
        <w:t>«НИОПИК», ООО «</w:t>
      </w:r>
      <w:proofErr w:type="spellStart"/>
      <w:r w:rsidR="001671DD" w:rsidRPr="00C47AC7">
        <w:t>Поликетон</w:t>
      </w:r>
      <w:proofErr w:type="spellEnd"/>
      <w:r w:rsidR="00C47AC7" w:rsidRPr="00C47AC7">
        <w:t xml:space="preserve">» </w:t>
      </w:r>
      <w:r w:rsidRPr="00C47AC7">
        <w:t>и</w:t>
      </w:r>
      <w:r>
        <w:t> </w:t>
      </w:r>
      <w:r w:rsidRPr="00C47AC7">
        <w:t>АО</w:t>
      </w:r>
      <w:r>
        <w:t> </w:t>
      </w:r>
      <w:r w:rsidR="00C47AC7" w:rsidRPr="00C47AC7">
        <w:t>«</w:t>
      </w:r>
      <w:r w:rsidR="001671DD" w:rsidRPr="00C47AC7">
        <w:t>Микрон</w:t>
      </w:r>
      <w:r w:rsidR="00C47AC7" w:rsidRPr="00C47AC7">
        <w:t xml:space="preserve">» проводится ряд НИОКР </w:t>
      </w:r>
      <w:r w:rsidRPr="00C47AC7">
        <w:t>и</w:t>
      </w:r>
      <w:r>
        <w:t> </w:t>
      </w:r>
      <w:r w:rsidR="00C47AC7" w:rsidRPr="00C47AC7">
        <w:t>инициативных работ.</w:t>
      </w:r>
    </w:p>
    <w:p w:rsidR="00FC54B6" w:rsidRDefault="001F0E0F" w:rsidP="00C47AC7">
      <w:pPr>
        <w:pStyle w:val="afb"/>
      </w:pPr>
      <w:r w:rsidRPr="00B2744B">
        <w:rPr>
          <w:i/>
        </w:rPr>
        <w:t>Антиотражающее покрытие (АОП-193)</w:t>
      </w:r>
      <w:r w:rsidRPr="001F0E0F">
        <w:t xml:space="preserve">. </w:t>
      </w:r>
      <w:proofErr w:type="gramStart"/>
      <w:r w:rsidRPr="001F0E0F">
        <w:t xml:space="preserve">При экспонировании </w:t>
      </w:r>
      <w:proofErr w:type="spellStart"/>
      <w:r w:rsidRPr="001F0E0F">
        <w:t>фоторезиста</w:t>
      </w:r>
      <w:proofErr w:type="spellEnd"/>
      <w:r w:rsidRPr="001F0E0F">
        <w:t xml:space="preserve"> монохроматическим излучением, когда топологическая норма приближается </w:t>
      </w:r>
      <w:r w:rsidR="007C62A8" w:rsidRPr="001F0E0F">
        <w:t>к</w:t>
      </w:r>
      <w:r w:rsidR="007C62A8">
        <w:t> </w:t>
      </w:r>
      <w:r w:rsidRPr="001F0E0F">
        <w:t xml:space="preserve">½ длины волны, могут возникать негативные эффекты, вызываемые стоячими волнами либо интерференцией </w:t>
      </w:r>
      <w:r w:rsidR="007C62A8" w:rsidRPr="001F0E0F">
        <w:t>в</w:t>
      </w:r>
      <w:r w:rsidR="007C62A8">
        <w:t> </w:t>
      </w:r>
      <w:r w:rsidRPr="001F0E0F">
        <w:t xml:space="preserve">тонких плёнках, что приведет </w:t>
      </w:r>
      <w:r w:rsidR="007C62A8" w:rsidRPr="001F0E0F">
        <w:t>к</w:t>
      </w:r>
      <w:r w:rsidR="007C62A8">
        <w:t> </w:t>
      </w:r>
      <w:r w:rsidRPr="001F0E0F">
        <w:t xml:space="preserve">дефектам </w:t>
      </w:r>
      <w:r w:rsidR="007C62A8" w:rsidRPr="001F0E0F">
        <w:t>в</w:t>
      </w:r>
      <w:r w:rsidR="007C62A8">
        <w:t> </w:t>
      </w:r>
      <w:r w:rsidRPr="001F0E0F">
        <w:t>получаемых изображениях.</w:t>
      </w:r>
      <w:proofErr w:type="gramEnd"/>
      <w:r w:rsidRPr="001F0E0F">
        <w:t xml:space="preserve"> Для </w:t>
      </w:r>
      <w:r w:rsidR="007C62A8" w:rsidRPr="001F0E0F">
        <w:t>их</w:t>
      </w:r>
      <w:r w:rsidR="007C62A8">
        <w:t> </w:t>
      </w:r>
      <w:r w:rsidRPr="001F0E0F">
        <w:t xml:space="preserve">подавления используется антиотражающие покрытия, </w:t>
      </w:r>
      <w:r w:rsidR="007C62A8" w:rsidRPr="001F0E0F">
        <w:t>к</w:t>
      </w:r>
      <w:r w:rsidR="007C62A8">
        <w:t> </w:t>
      </w:r>
      <w:r w:rsidRPr="001F0E0F">
        <w:t xml:space="preserve">которым предъявляются высокие требования </w:t>
      </w:r>
      <w:r w:rsidR="007C62A8" w:rsidRPr="001F0E0F">
        <w:t>по</w:t>
      </w:r>
      <w:r w:rsidR="007C62A8">
        <w:t> </w:t>
      </w:r>
      <w:r w:rsidRPr="001F0E0F">
        <w:t xml:space="preserve">оптимальному поглощению </w:t>
      </w:r>
      <w:proofErr w:type="spellStart"/>
      <w:r w:rsidRPr="001F0E0F">
        <w:t>актиничного</w:t>
      </w:r>
      <w:proofErr w:type="spellEnd"/>
      <w:r w:rsidRPr="001F0E0F">
        <w:t xml:space="preserve"> излучения, толщине (~</w:t>
      </w:r>
      <w:r w:rsidR="007C62A8" w:rsidRPr="001F0E0F">
        <w:t>100</w:t>
      </w:r>
      <w:r w:rsidR="007C62A8">
        <w:t> </w:t>
      </w:r>
      <w:r w:rsidR="007C62A8" w:rsidRPr="001F0E0F">
        <w:t>нм</w:t>
      </w:r>
      <w:r w:rsidRPr="001F0E0F">
        <w:t>), высокой скорости отверждения (90</w:t>
      </w:r>
      <w:r>
        <w:t> </w:t>
      </w:r>
      <w:r w:rsidRPr="001F0E0F">
        <w:t xml:space="preserve">с), отсутствию набухания </w:t>
      </w:r>
      <w:r w:rsidR="007C62A8" w:rsidRPr="001F0E0F">
        <w:t>в</w:t>
      </w:r>
      <w:r w:rsidR="007C62A8">
        <w:t> </w:t>
      </w:r>
      <w:r w:rsidRPr="001F0E0F">
        <w:t xml:space="preserve">компонентах </w:t>
      </w:r>
      <w:proofErr w:type="spellStart"/>
      <w:r w:rsidRPr="001F0E0F">
        <w:t>фоторезиста</w:t>
      </w:r>
      <w:proofErr w:type="spellEnd"/>
      <w:r w:rsidRPr="001F0E0F">
        <w:t xml:space="preserve">, хорошей адгезии </w:t>
      </w:r>
      <w:r w:rsidR="007C62A8" w:rsidRPr="001F0E0F">
        <w:t>к</w:t>
      </w:r>
      <w:r w:rsidR="007C62A8">
        <w:t> </w:t>
      </w:r>
      <w:r w:rsidRPr="001F0E0F">
        <w:t xml:space="preserve">подложке </w:t>
      </w:r>
      <w:r w:rsidR="007C62A8" w:rsidRPr="001F0E0F">
        <w:t>и</w:t>
      </w:r>
      <w:r w:rsidR="007C62A8">
        <w:t> </w:t>
      </w:r>
      <w:r w:rsidR="007C62A8" w:rsidRPr="001F0E0F">
        <w:t>к</w:t>
      </w:r>
      <w:r w:rsidR="007C62A8">
        <w:t> </w:t>
      </w:r>
      <w:r w:rsidRPr="001F0E0F">
        <w:t xml:space="preserve">слою </w:t>
      </w:r>
      <w:proofErr w:type="gramStart"/>
      <w:r w:rsidRPr="001F0E0F">
        <w:t>ФР</w:t>
      </w:r>
      <w:proofErr w:type="gramEnd"/>
      <w:r w:rsidRPr="001F0E0F">
        <w:t xml:space="preserve">, отсутствию микропримесей металлов, </w:t>
      </w:r>
      <w:r w:rsidR="007C62A8" w:rsidRPr="001F0E0F">
        <w:t>а</w:t>
      </w:r>
      <w:r w:rsidR="007C62A8">
        <w:t> </w:t>
      </w:r>
      <w:r w:rsidRPr="001F0E0F">
        <w:t>также оптических дефектов.</w:t>
      </w:r>
    </w:p>
    <w:p w:rsidR="001F0E0F" w:rsidRDefault="00824584" w:rsidP="00C47AC7">
      <w:pPr>
        <w:pStyle w:val="afb"/>
      </w:pPr>
      <w:r w:rsidRPr="00824584">
        <w:t xml:space="preserve">Докладчиком </w:t>
      </w:r>
      <w:r w:rsidR="007C62A8" w:rsidRPr="00824584">
        <w:t>и</w:t>
      </w:r>
      <w:r w:rsidR="007C62A8">
        <w:t> </w:t>
      </w:r>
      <w:r w:rsidRPr="00824584">
        <w:t>соавторами</w:t>
      </w:r>
      <w:r w:rsidR="0044471E">
        <w:t xml:space="preserve"> </w:t>
      </w:r>
      <w:r w:rsidR="00B2744B" w:rsidRPr="00B2744B">
        <w:t xml:space="preserve">была проведена экспериментальная работа </w:t>
      </w:r>
      <w:r w:rsidR="007C62A8" w:rsidRPr="00B2744B">
        <w:t>по</w:t>
      </w:r>
      <w:r w:rsidR="007C62A8">
        <w:t> </w:t>
      </w:r>
      <w:r w:rsidR="00B2744B" w:rsidRPr="00B2744B">
        <w:t xml:space="preserve">изучению иностранного аналога, получению </w:t>
      </w:r>
      <w:r w:rsidR="007C62A8" w:rsidRPr="00B2744B">
        <w:t>и</w:t>
      </w:r>
      <w:r w:rsidR="007C62A8">
        <w:t> </w:t>
      </w:r>
      <w:proofErr w:type="spellStart"/>
      <w:r w:rsidR="00B2744B" w:rsidRPr="00B2744B">
        <w:t>охарактеризации</w:t>
      </w:r>
      <w:proofErr w:type="spellEnd"/>
      <w:r w:rsidR="00B2744B" w:rsidRPr="00B2744B">
        <w:t xml:space="preserve"> методами ГПХ, ДСК, И</w:t>
      </w:r>
      <w:proofErr w:type="gramStart"/>
      <w:r w:rsidR="00B2744B" w:rsidRPr="00B2744B">
        <w:t>К-</w:t>
      </w:r>
      <w:proofErr w:type="gramEnd"/>
      <w:r w:rsidR="00B2744B" w:rsidRPr="00B2744B">
        <w:t xml:space="preserve"> </w:t>
      </w:r>
      <w:r w:rsidR="007C62A8" w:rsidRPr="00B2744B">
        <w:t>и</w:t>
      </w:r>
      <w:r w:rsidR="007C62A8">
        <w:t> </w:t>
      </w:r>
      <w:proofErr w:type="spellStart"/>
      <w:r w:rsidR="00B2744B" w:rsidRPr="00B2744B">
        <w:t>ЯМР-спектроскопии</w:t>
      </w:r>
      <w:proofErr w:type="spellEnd"/>
      <w:r w:rsidR="00B2744B" w:rsidRPr="00B2744B">
        <w:t xml:space="preserve"> сополимеров </w:t>
      </w:r>
      <w:r w:rsidR="007C62A8" w:rsidRPr="00B2744B">
        <w:t>на</w:t>
      </w:r>
      <w:r w:rsidR="007C62A8">
        <w:t> </w:t>
      </w:r>
      <w:r w:rsidR="00B2744B" w:rsidRPr="00B2744B">
        <w:t>основе смесей мономеров (метилметакрилат</w:t>
      </w:r>
      <w:r w:rsidR="007C62A8">
        <w:t> </w:t>
      </w:r>
      <w:r w:rsidR="007C62A8" w:rsidRPr="00B2744B">
        <w:t>–</w:t>
      </w:r>
      <w:r w:rsidR="00B2744B" w:rsidRPr="00B2744B">
        <w:t xml:space="preserve"> стирол/</w:t>
      </w:r>
      <w:proofErr w:type="spellStart"/>
      <w:r w:rsidR="00B2744B" w:rsidRPr="00B2744B">
        <w:t>бензиметакрилат</w:t>
      </w:r>
      <w:proofErr w:type="spellEnd"/>
      <w:r w:rsidR="00B2744B" w:rsidRPr="00B2744B">
        <w:t>/</w:t>
      </w:r>
      <w:proofErr w:type="spellStart"/>
      <w:r w:rsidR="00B2744B" w:rsidRPr="00B2744B">
        <w:t>феноксиэтилметакрилат</w:t>
      </w:r>
      <w:proofErr w:type="spellEnd"/>
      <w:r w:rsidR="007C62A8">
        <w:t> </w:t>
      </w:r>
      <w:r w:rsidR="007C62A8" w:rsidRPr="00B2744B">
        <w:t>–</w:t>
      </w:r>
      <w:r w:rsidR="00B2744B" w:rsidRPr="00B2744B">
        <w:t xml:space="preserve"> 2-гидроксиметилметакрилат) различного состава. Определен состав АОП оптимальный </w:t>
      </w:r>
      <w:r w:rsidR="007C62A8" w:rsidRPr="00B2744B">
        <w:t>по</w:t>
      </w:r>
      <w:r w:rsidR="007C62A8">
        <w:t> </w:t>
      </w:r>
      <w:r w:rsidR="00B2744B" w:rsidRPr="00B2744B">
        <w:t xml:space="preserve">содержанию хромофора, </w:t>
      </w:r>
      <w:r w:rsidR="007C62A8" w:rsidRPr="00B2744B">
        <w:t>а</w:t>
      </w:r>
      <w:r w:rsidR="007C62A8">
        <w:t> </w:t>
      </w:r>
      <w:r w:rsidR="00B2744B" w:rsidRPr="00B2744B">
        <w:t xml:space="preserve">также </w:t>
      </w:r>
      <w:r w:rsidR="007C62A8" w:rsidRPr="00B2744B">
        <w:t>по</w:t>
      </w:r>
      <w:r w:rsidR="007C62A8">
        <w:t> </w:t>
      </w:r>
      <w:r w:rsidR="00B2744B" w:rsidRPr="00B2744B">
        <w:t xml:space="preserve">растворимости </w:t>
      </w:r>
      <w:r w:rsidR="007C62A8" w:rsidRPr="00B2744B">
        <w:t>и</w:t>
      </w:r>
      <w:r w:rsidR="007C62A8">
        <w:t> </w:t>
      </w:r>
      <w:r w:rsidR="00B2744B" w:rsidRPr="00B2744B">
        <w:t xml:space="preserve">адгезии </w:t>
      </w:r>
      <w:r w:rsidR="007C62A8" w:rsidRPr="00B2744B">
        <w:t>к</w:t>
      </w:r>
      <w:r w:rsidR="007C62A8">
        <w:t> </w:t>
      </w:r>
      <w:r w:rsidR="00B2744B" w:rsidRPr="00B2744B">
        <w:t xml:space="preserve">подложке. Проведена работа </w:t>
      </w:r>
      <w:r w:rsidR="007C62A8" w:rsidRPr="00B2744B">
        <w:t>по</w:t>
      </w:r>
      <w:r w:rsidR="007C62A8">
        <w:t> </w:t>
      </w:r>
      <w:r w:rsidR="00B2744B" w:rsidRPr="00B2744B">
        <w:t xml:space="preserve">подбору сшивающего агента, катализатора сшивки, оптимизации </w:t>
      </w:r>
      <w:r w:rsidR="007C62A8" w:rsidRPr="00B2744B">
        <w:t>их</w:t>
      </w:r>
      <w:r w:rsidR="007C62A8">
        <w:t> </w:t>
      </w:r>
      <w:r w:rsidR="00B2744B" w:rsidRPr="00B2744B">
        <w:t xml:space="preserve">концентраций. </w:t>
      </w:r>
      <w:r w:rsidR="007C62A8" w:rsidRPr="00B2744B">
        <w:t>В</w:t>
      </w:r>
      <w:r w:rsidR="007C62A8">
        <w:t> </w:t>
      </w:r>
      <w:r w:rsidR="00B2744B" w:rsidRPr="00B2744B">
        <w:t xml:space="preserve">итоге разработаны технологии синтеза полимерной основы, изготовления </w:t>
      </w:r>
      <w:r w:rsidR="007C62A8" w:rsidRPr="00B2744B">
        <w:t>и</w:t>
      </w:r>
      <w:r w:rsidR="007C62A8">
        <w:t> </w:t>
      </w:r>
      <w:r w:rsidR="00B2744B" w:rsidRPr="00B2744B">
        <w:t xml:space="preserve">очистки </w:t>
      </w:r>
      <w:r w:rsidR="007C62A8" w:rsidRPr="00B2744B">
        <w:t>от</w:t>
      </w:r>
      <w:r w:rsidR="007C62A8">
        <w:t> </w:t>
      </w:r>
      <w:r w:rsidR="00B2744B" w:rsidRPr="00B2744B">
        <w:t xml:space="preserve">микропримесей металлов </w:t>
      </w:r>
      <w:r w:rsidR="007C62A8" w:rsidRPr="00B2744B">
        <w:t>и</w:t>
      </w:r>
      <w:r w:rsidR="007C62A8">
        <w:t> </w:t>
      </w:r>
      <w:r w:rsidR="00B2744B" w:rsidRPr="00B2744B">
        <w:t xml:space="preserve">взвешенных частиц композиции АОП-193. Разработанный материал подобен </w:t>
      </w:r>
      <w:r w:rsidR="007C62A8" w:rsidRPr="00B2744B">
        <w:t>по</w:t>
      </w:r>
      <w:r w:rsidR="007C62A8">
        <w:t> </w:t>
      </w:r>
      <w:r w:rsidR="00B2744B" w:rsidRPr="00B2744B">
        <w:t xml:space="preserve">своим технологическим характеристикам иностранному аналогу, применявшемуся ранее </w:t>
      </w:r>
      <w:r w:rsidR="007C62A8" w:rsidRPr="00B2744B">
        <w:t>в</w:t>
      </w:r>
      <w:r w:rsidR="007C62A8">
        <w:t> </w:t>
      </w:r>
      <w:r w:rsidR="00B2744B" w:rsidRPr="00B2744B">
        <w:t>производстве. Выпуск налажен.</w:t>
      </w:r>
    </w:p>
    <w:p w:rsidR="00B2744B" w:rsidRDefault="00B2744B" w:rsidP="00C47AC7">
      <w:pPr>
        <w:pStyle w:val="afb"/>
      </w:pPr>
      <w:proofErr w:type="spellStart"/>
      <w:r w:rsidRPr="00B2744B">
        <w:rPr>
          <w:i/>
        </w:rPr>
        <w:t>Фоторезист</w:t>
      </w:r>
      <w:proofErr w:type="spellEnd"/>
      <w:r w:rsidRPr="00B2744B">
        <w:rPr>
          <w:i/>
        </w:rPr>
        <w:t xml:space="preserve"> (ФР-193)</w:t>
      </w:r>
      <w:r w:rsidRPr="00B2744B">
        <w:t xml:space="preserve">. </w:t>
      </w:r>
      <w:proofErr w:type="spellStart"/>
      <w:r w:rsidRPr="00B2744B">
        <w:t>Фоторезист</w:t>
      </w:r>
      <w:proofErr w:type="spellEnd"/>
      <w:r w:rsidRPr="00B2744B">
        <w:t xml:space="preserve"> представляет собой светочувствительный технологический материал, который наносят </w:t>
      </w:r>
      <w:r w:rsidR="007C62A8" w:rsidRPr="00B2744B">
        <w:t>на</w:t>
      </w:r>
      <w:r w:rsidR="007C62A8">
        <w:t> </w:t>
      </w:r>
      <w:r w:rsidRPr="00B2744B">
        <w:t xml:space="preserve">подложку </w:t>
      </w:r>
      <w:r w:rsidR="007C62A8" w:rsidRPr="00B2744B">
        <w:t>с</w:t>
      </w:r>
      <w:r w:rsidR="007C62A8">
        <w:t> </w:t>
      </w:r>
      <w:r w:rsidRPr="00B2744B">
        <w:t>целью получения соответствующего фотошаблону расположения линий/окон для последующей обработки поверхности</w:t>
      </w:r>
      <w:r w:rsidR="007C62A8">
        <w:t> </w:t>
      </w:r>
      <w:r w:rsidR="007C62A8" w:rsidRPr="00B2744B">
        <w:t>–</w:t>
      </w:r>
      <w:r w:rsidRPr="00B2744B">
        <w:t xml:space="preserve"> для доступа травящих веществ, металлизации </w:t>
      </w:r>
      <w:r w:rsidR="007C62A8" w:rsidRPr="00B2744B">
        <w:t>и</w:t>
      </w:r>
      <w:r w:rsidR="007C62A8">
        <w:t> </w:t>
      </w:r>
      <w:r w:rsidRPr="00B2744B">
        <w:t xml:space="preserve">других операций, необходимых при изготовлении полупроводниковых приборов </w:t>
      </w:r>
      <w:r w:rsidR="007C62A8" w:rsidRPr="00B2744B">
        <w:t>и</w:t>
      </w:r>
      <w:r w:rsidR="007C62A8">
        <w:t> </w:t>
      </w:r>
      <w:r w:rsidRPr="00B2744B">
        <w:t>устройств.</w:t>
      </w:r>
    </w:p>
    <w:p w:rsidR="00B2744B" w:rsidRDefault="007C62A8" w:rsidP="00C47AC7">
      <w:pPr>
        <w:pStyle w:val="afb"/>
      </w:pPr>
      <w:r w:rsidRPr="00B2744B">
        <w:t>В</w:t>
      </w:r>
      <w:r>
        <w:t> </w:t>
      </w:r>
      <w:r w:rsidR="00B2744B" w:rsidRPr="00B2744B">
        <w:t xml:space="preserve">рамках работы </w:t>
      </w:r>
      <w:r w:rsidRPr="00B2744B">
        <w:t>по</w:t>
      </w:r>
      <w:r>
        <w:t> </w:t>
      </w:r>
      <w:r w:rsidR="00B2744B" w:rsidRPr="00B2744B">
        <w:t xml:space="preserve">созданию отечественного </w:t>
      </w:r>
      <w:proofErr w:type="spellStart"/>
      <w:r w:rsidR="00B2744B" w:rsidRPr="00B2744B">
        <w:t>фоторезиста</w:t>
      </w:r>
      <w:proofErr w:type="spellEnd"/>
      <w:r w:rsidR="00B2744B" w:rsidRPr="00B2744B">
        <w:t xml:space="preserve"> для фотолитографии </w:t>
      </w:r>
      <w:r w:rsidRPr="00B2744B">
        <w:t>с</w:t>
      </w:r>
      <w:r>
        <w:t> </w:t>
      </w:r>
      <w:proofErr w:type="spellStart"/>
      <w:r w:rsidR="00B2744B" w:rsidRPr="00B2744B">
        <w:t>актиничным</w:t>
      </w:r>
      <w:proofErr w:type="spellEnd"/>
      <w:r w:rsidR="00B2744B" w:rsidRPr="00B2744B">
        <w:t xml:space="preserve"> излучением </w:t>
      </w:r>
      <w:r w:rsidRPr="00B2744B">
        <w:t>193</w:t>
      </w:r>
      <w:r>
        <w:t> </w:t>
      </w:r>
      <w:r w:rsidRPr="00B2744B">
        <w:t>нм</w:t>
      </w:r>
      <w:r>
        <w:t> </w:t>
      </w:r>
      <w:r w:rsidR="00B2744B" w:rsidRPr="00B2744B">
        <w:t xml:space="preserve">был проведен анализ </w:t>
      </w:r>
      <w:r w:rsidR="00B2744B" w:rsidRPr="00B2744B">
        <w:lastRenderedPageBreak/>
        <w:t xml:space="preserve">патентной </w:t>
      </w:r>
      <w:r w:rsidRPr="00B2744B">
        <w:t>и</w:t>
      </w:r>
      <w:r>
        <w:t> </w:t>
      </w:r>
      <w:r w:rsidR="00B2744B" w:rsidRPr="00B2744B">
        <w:t xml:space="preserve">научной литературы </w:t>
      </w:r>
      <w:r w:rsidRPr="00B2744B">
        <w:t>по</w:t>
      </w:r>
      <w:r>
        <w:t> </w:t>
      </w:r>
      <w:r w:rsidR="00B2744B" w:rsidRPr="00B2744B">
        <w:t xml:space="preserve">составам существующих </w:t>
      </w:r>
      <w:proofErr w:type="spellStart"/>
      <w:r w:rsidR="00B2744B" w:rsidRPr="00B2744B">
        <w:t>фоторезистов</w:t>
      </w:r>
      <w:proofErr w:type="spellEnd"/>
      <w:r w:rsidR="00B2744B" w:rsidRPr="00B2744B">
        <w:t xml:space="preserve">, </w:t>
      </w:r>
      <w:r w:rsidRPr="00B2744B">
        <w:t>по</w:t>
      </w:r>
      <w:r>
        <w:t> </w:t>
      </w:r>
      <w:r w:rsidR="00B2744B" w:rsidRPr="00B2744B">
        <w:t xml:space="preserve">особенностям свойств отдельных компонентов </w:t>
      </w:r>
      <w:r w:rsidRPr="00B2744B">
        <w:t>и</w:t>
      </w:r>
      <w:r>
        <w:t> </w:t>
      </w:r>
      <w:r w:rsidRPr="00B2744B">
        <w:t>их</w:t>
      </w:r>
      <w:r>
        <w:t> </w:t>
      </w:r>
      <w:r w:rsidR="00B2744B" w:rsidRPr="00B2744B">
        <w:t xml:space="preserve">функциональным признакам, </w:t>
      </w:r>
      <w:r w:rsidRPr="00B2744B">
        <w:t>по</w:t>
      </w:r>
      <w:r>
        <w:t> </w:t>
      </w:r>
      <w:r w:rsidR="00B2744B" w:rsidRPr="00B2744B">
        <w:t xml:space="preserve">методам получения </w:t>
      </w:r>
      <w:r w:rsidRPr="00B2744B">
        <w:t>и</w:t>
      </w:r>
      <w:r>
        <w:t> </w:t>
      </w:r>
      <w:r w:rsidR="00B2744B" w:rsidRPr="00B2744B">
        <w:t xml:space="preserve">очистки полимеров, входящих </w:t>
      </w:r>
      <w:r w:rsidRPr="00B2744B">
        <w:t>в</w:t>
      </w:r>
      <w:r>
        <w:t> </w:t>
      </w:r>
      <w:r w:rsidR="00B2744B" w:rsidRPr="00B2744B">
        <w:t xml:space="preserve">состав ФР. </w:t>
      </w:r>
      <w:r w:rsidRPr="00B2744B">
        <w:t>В</w:t>
      </w:r>
      <w:r>
        <w:t> </w:t>
      </w:r>
      <w:r w:rsidR="00B2744B" w:rsidRPr="00B2744B">
        <w:t xml:space="preserve">результате работы были экспериментально определены условия получения тройных сополимеров </w:t>
      </w:r>
      <w:r w:rsidRPr="00B2744B">
        <w:t>на</w:t>
      </w:r>
      <w:r>
        <w:t> </w:t>
      </w:r>
      <w:r w:rsidR="00B2744B" w:rsidRPr="00B2744B">
        <w:t>основе смесей мети</w:t>
      </w:r>
      <w:proofErr w:type="gramStart"/>
      <w:r w:rsidR="00B2744B" w:rsidRPr="00B2744B">
        <w:t>л(</w:t>
      </w:r>
      <w:proofErr w:type="gramEnd"/>
      <w:r w:rsidR="00B2744B" w:rsidRPr="00B2744B">
        <w:t>этил)</w:t>
      </w:r>
      <w:proofErr w:type="spellStart"/>
      <w:r w:rsidR="00B2744B" w:rsidRPr="00B2744B">
        <w:t>адамантилметакрилата</w:t>
      </w:r>
      <w:proofErr w:type="spellEnd"/>
      <w:r w:rsidR="00B2744B" w:rsidRPr="00B2744B">
        <w:t xml:space="preserve">, </w:t>
      </w:r>
      <w:proofErr w:type="spellStart"/>
      <w:r w:rsidR="00B2744B" w:rsidRPr="00B2744B">
        <w:t>гидроксиадамантилметакрилата</w:t>
      </w:r>
      <w:proofErr w:type="spellEnd"/>
      <w:r w:rsidR="00B2744B" w:rsidRPr="00B2744B">
        <w:t xml:space="preserve"> </w:t>
      </w:r>
      <w:r w:rsidRPr="00B2744B">
        <w:t>и</w:t>
      </w:r>
      <w:r>
        <w:t> </w:t>
      </w:r>
      <w:proofErr w:type="spellStart"/>
      <w:r w:rsidR="00B2744B" w:rsidRPr="00B2744B">
        <w:t>гамма-бутиролактонметакрилата</w:t>
      </w:r>
      <w:proofErr w:type="spellEnd"/>
      <w:r w:rsidR="00B2744B" w:rsidRPr="00B2744B">
        <w:t xml:space="preserve"> </w:t>
      </w:r>
      <w:r w:rsidRPr="00B2744B">
        <w:t>с</w:t>
      </w:r>
      <w:r>
        <w:t> </w:t>
      </w:r>
      <w:r w:rsidR="00B2744B" w:rsidRPr="00B2744B">
        <w:t xml:space="preserve">оптимальной вязкостью, необходимой для формирования сплошных пленок определенной толщины, исследованы </w:t>
      </w:r>
      <w:r w:rsidRPr="00B2744B">
        <w:t>их</w:t>
      </w:r>
      <w:r>
        <w:t> </w:t>
      </w:r>
      <w:r w:rsidR="00B2744B" w:rsidRPr="00B2744B">
        <w:t xml:space="preserve">свойства, наработаны образцы для составления композиции ФР. Коллективом сотрудников консорциума проведены работы </w:t>
      </w:r>
      <w:r w:rsidRPr="00B2744B">
        <w:t>по</w:t>
      </w:r>
      <w:r>
        <w:t> </w:t>
      </w:r>
      <w:r w:rsidR="00B2744B" w:rsidRPr="00B2744B">
        <w:t xml:space="preserve">разработке составов композиций </w:t>
      </w:r>
      <w:proofErr w:type="spellStart"/>
      <w:r w:rsidR="00B2744B" w:rsidRPr="00B2744B">
        <w:t>фоторезистов</w:t>
      </w:r>
      <w:proofErr w:type="spellEnd"/>
      <w:r w:rsidR="00B2744B" w:rsidRPr="00B2744B">
        <w:t xml:space="preserve">, апробации композиции </w:t>
      </w:r>
      <w:proofErr w:type="spellStart"/>
      <w:r w:rsidR="00B2744B" w:rsidRPr="00B2744B">
        <w:t>фоторезиста</w:t>
      </w:r>
      <w:proofErr w:type="spellEnd"/>
      <w:r w:rsidR="00B2744B" w:rsidRPr="00B2744B">
        <w:t xml:space="preserve"> </w:t>
      </w:r>
      <w:r w:rsidRPr="00B2744B">
        <w:t>с</w:t>
      </w:r>
      <w:r>
        <w:t> </w:t>
      </w:r>
      <w:r w:rsidR="00B2744B" w:rsidRPr="00B2744B">
        <w:t xml:space="preserve">подбором </w:t>
      </w:r>
      <w:r w:rsidRPr="00B2744B">
        <w:t>и</w:t>
      </w:r>
      <w:r>
        <w:t> </w:t>
      </w:r>
      <w:r w:rsidR="00B2744B" w:rsidRPr="00B2744B">
        <w:t xml:space="preserve">оптимизацией режимов </w:t>
      </w:r>
      <w:r w:rsidRPr="00B2744B">
        <w:t>ее</w:t>
      </w:r>
      <w:r>
        <w:t> </w:t>
      </w:r>
      <w:r w:rsidR="00B2744B" w:rsidRPr="00B2744B">
        <w:t xml:space="preserve">нанесения, дозы </w:t>
      </w:r>
      <w:r w:rsidRPr="00B2744B">
        <w:t>и</w:t>
      </w:r>
      <w:r>
        <w:t> </w:t>
      </w:r>
      <w:r w:rsidR="00B2744B" w:rsidRPr="00B2744B">
        <w:t>условий экспонирования. Результаты проведенного тестирования показали потенциальную возможность применения разработанной композиции при изготовлении интегральных микросхем.</w:t>
      </w:r>
    </w:p>
    <w:p w:rsidR="00B2744B" w:rsidRPr="00443C8B" w:rsidRDefault="00B2744B" w:rsidP="00C47AC7">
      <w:pPr>
        <w:pStyle w:val="afb"/>
      </w:pPr>
      <w:r w:rsidRPr="00B2744B">
        <w:rPr>
          <w:i/>
        </w:rPr>
        <w:t xml:space="preserve">Поверхностно-активное вещество для </w:t>
      </w:r>
      <w:proofErr w:type="spellStart"/>
      <w:r w:rsidRPr="00B2744B">
        <w:rPr>
          <w:i/>
        </w:rPr>
        <w:t>безметального</w:t>
      </w:r>
      <w:proofErr w:type="spellEnd"/>
      <w:r w:rsidRPr="00B2744B">
        <w:rPr>
          <w:i/>
        </w:rPr>
        <w:t xml:space="preserve"> проявителя</w:t>
      </w:r>
      <w:r w:rsidRPr="00B2744B">
        <w:t xml:space="preserve">. Индустрия микроэлектроники постоянно сокращает размер элементов интегральных схем. Чтобы выполнить требования </w:t>
      </w:r>
      <w:r w:rsidR="007C62A8" w:rsidRPr="00B2744B">
        <w:t>по</w:t>
      </w:r>
      <w:r w:rsidR="007C62A8">
        <w:t> </w:t>
      </w:r>
      <w:r w:rsidRPr="00B2744B">
        <w:t xml:space="preserve">минимизации размера элемента, ширина фоторезистивных структур должна уменьшаться. Это приводит </w:t>
      </w:r>
      <w:r w:rsidR="007C62A8" w:rsidRPr="00B2744B">
        <w:t>к</w:t>
      </w:r>
      <w:r w:rsidR="007C62A8">
        <w:t> </w:t>
      </w:r>
      <w:r w:rsidRPr="00B2744B">
        <w:t xml:space="preserve">увеличению аспектного отношения, </w:t>
      </w:r>
      <w:r w:rsidR="007C62A8" w:rsidRPr="00B2744B">
        <w:t>с</w:t>
      </w:r>
      <w:r w:rsidR="007C62A8">
        <w:t> </w:t>
      </w:r>
      <w:r w:rsidRPr="00B2744B">
        <w:t xml:space="preserve">ростом которого механическая прочность линий </w:t>
      </w:r>
      <w:proofErr w:type="spellStart"/>
      <w:r w:rsidRPr="00B2744B">
        <w:t>фоторезиста</w:t>
      </w:r>
      <w:proofErr w:type="spellEnd"/>
      <w:r w:rsidRPr="00B2744B">
        <w:t xml:space="preserve"> снижается, что вызывает «</w:t>
      </w:r>
      <w:proofErr w:type="spellStart"/>
      <w:r w:rsidRPr="00B2744B">
        <w:t>схлапывание</w:t>
      </w:r>
      <w:proofErr w:type="spellEnd"/>
      <w:r w:rsidRPr="00B2744B">
        <w:t xml:space="preserve">» (коллапс) структур </w:t>
      </w:r>
      <w:r w:rsidR="007C62A8" w:rsidRPr="00B2744B">
        <w:t>за</w:t>
      </w:r>
      <w:r w:rsidR="007C62A8">
        <w:t> </w:t>
      </w:r>
      <w:r w:rsidRPr="00B2744B">
        <w:t>счет капиллярных эффектов при сушке после проявления, некачественное проявления из-</w:t>
      </w:r>
      <w:r w:rsidR="007C62A8" w:rsidRPr="00B2744B">
        <w:t>за</w:t>
      </w:r>
      <w:r w:rsidR="007C62A8">
        <w:t> </w:t>
      </w:r>
      <w:r w:rsidRPr="00B2744B">
        <w:t xml:space="preserve">проблем </w:t>
      </w:r>
      <w:r w:rsidR="007C62A8" w:rsidRPr="00B2744B">
        <w:t>со</w:t>
      </w:r>
      <w:r w:rsidR="007C62A8">
        <w:t> </w:t>
      </w:r>
      <w:proofErr w:type="spellStart"/>
      <w:r w:rsidRPr="00B2744B">
        <w:t>смачиваемостью</w:t>
      </w:r>
      <w:proofErr w:type="spellEnd"/>
      <w:r w:rsidRPr="00B2744B">
        <w:t xml:space="preserve"> </w:t>
      </w:r>
      <w:r w:rsidR="007C62A8" w:rsidRPr="00B2744B">
        <w:t>и</w:t>
      </w:r>
      <w:r w:rsidR="007C62A8">
        <w:t> </w:t>
      </w:r>
      <w:r w:rsidR="007C62A8" w:rsidRPr="00B2744B">
        <w:t>т.п.</w:t>
      </w:r>
      <w:r w:rsidRPr="00B2744B">
        <w:t xml:space="preserve"> Для предотвращения этих нежелательных эффектов наиболее простым является использование </w:t>
      </w:r>
      <w:r w:rsidR="007C62A8" w:rsidRPr="00B2744B">
        <w:t>в</w:t>
      </w:r>
      <w:r w:rsidR="007C62A8">
        <w:t> </w:t>
      </w:r>
      <w:r w:rsidRPr="00B2744B">
        <w:t xml:space="preserve">проявителе поверхностно-активных веществ (ПАВ). Известно, что </w:t>
      </w:r>
      <w:r w:rsidR="007C62A8" w:rsidRPr="00B2744B">
        <w:t>в</w:t>
      </w:r>
      <w:r w:rsidR="007C62A8">
        <w:t> </w:t>
      </w:r>
      <w:r w:rsidRPr="00B2744B">
        <w:t xml:space="preserve">качестве такого рода ПАВ могут быть эффективно использованы неионогенные ПАВ, например, </w:t>
      </w:r>
      <w:proofErr w:type="spellStart"/>
      <w:r w:rsidRPr="00B2744B">
        <w:t>блоксополимеры</w:t>
      </w:r>
      <w:proofErr w:type="spellEnd"/>
      <w:r w:rsidRPr="00B2744B">
        <w:t xml:space="preserve"> окиси этилена </w:t>
      </w:r>
      <w:r w:rsidR="007C62A8" w:rsidRPr="00B2744B">
        <w:t>и</w:t>
      </w:r>
      <w:r w:rsidR="007C62A8">
        <w:t> </w:t>
      </w:r>
      <w:r w:rsidRPr="00B2744B">
        <w:t xml:space="preserve">окиси пропилена. </w:t>
      </w:r>
      <w:r w:rsidR="007C62A8" w:rsidRPr="00B2744B">
        <w:t>В</w:t>
      </w:r>
      <w:r w:rsidR="007C62A8">
        <w:t> </w:t>
      </w:r>
      <w:r w:rsidRPr="00B2744B">
        <w:t xml:space="preserve">результате проведенного исследования были изучены различные подходы </w:t>
      </w:r>
      <w:r w:rsidR="007C62A8" w:rsidRPr="00B2744B">
        <w:t>к</w:t>
      </w:r>
      <w:r w:rsidR="007C62A8">
        <w:t> </w:t>
      </w:r>
      <w:r w:rsidRPr="00B2744B">
        <w:t xml:space="preserve">синтезу </w:t>
      </w:r>
      <w:proofErr w:type="spellStart"/>
      <w:r w:rsidRPr="00B2744B">
        <w:t>триблоксополимеров</w:t>
      </w:r>
      <w:proofErr w:type="spellEnd"/>
      <w:r w:rsidRPr="00B2744B">
        <w:t xml:space="preserve"> окиси пропилена </w:t>
      </w:r>
      <w:r w:rsidR="007C62A8" w:rsidRPr="00B2744B">
        <w:t>с</w:t>
      </w:r>
      <w:r w:rsidR="007C62A8">
        <w:t> </w:t>
      </w:r>
      <w:r w:rsidRPr="00B2744B">
        <w:t xml:space="preserve">окисью этилена. Наиболее доступным оказался синтез катионной полимеризацией </w:t>
      </w:r>
      <w:r w:rsidR="007C62A8" w:rsidRPr="00B2744B">
        <w:t>по</w:t>
      </w:r>
      <w:r w:rsidR="007C62A8">
        <w:t> </w:t>
      </w:r>
      <w:r w:rsidRPr="00B2744B">
        <w:t xml:space="preserve">механизму активированного мономера. Исследовано влияние концентраций гликоля, катализатора </w:t>
      </w:r>
      <w:r w:rsidR="007C62A8" w:rsidRPr="00B2744B">
        <w:t>и</w:t>
      </w:r>
      <w:r w:rsidR="007C62A8">
        <w:t> </w:t>
      </w:r>
      <w:r w:rsidRPr="00B2744B">
        <w:t xml:space="preserve">общей концентрации инициирующей системы, температуры полимеризации </w:t>
      </w:r>
      <w:r w:rsidR="007C62A8" w:rsidRPr="00B2744B">
        <w:t>на</w:t>
      </w:r>
      <w:r w:rsidR="007C62A8">
        <w:t> </w:t>
      </w:r>
      <w:r w:rsidRPr="00B2744B">
        <w:t xml:space="preserve">свойства </w:t>
      </w:r>
      <w:proofErr w:type="spellStart"/>
      <w:r w:rsidRPr="00B2744B">
        <w:t>триблоксополимера</w:t>
      </w:r>
      <w:proofErr w:type="spellEnd"/>
      <w:r w:rsidRPr="00B2744B">
        <w:t xml:space="preserve">. </w:t>
      </w:r>
      <w:r w:rsidR="007C62A8" w:rsidRPr="00B2744B">
        <w:t>В</w:t>
      </w:r>
      <w:r w:rsidR="007C62A8">
        <w:t> </w:t>
      </w:r>
      <w:r w:rsidRPr="00B2744B">
        <w:t xml:space="preserve">результате был получен материал, который обладает свойствами, позволяющими использовать его </w:t>
      </w:r>
      <w:r w:rsidR="007C62A8" w:rsidRPr="00B2744B">
        <w:t>в</w:t>
      </w:r>
      <w:r w:rsidR="007C62A8">
        <w:t> </w:t>
      </w:r>
      <w:r w:rsidRPr="00B2744B">
        <w:t xml:space="preserve">качестве поверхностно-активного вещества </w:t>
      </w:r>
      <w:r w:rsidR="007C62A8" w:rsidRPr="00B2744B">
        <w:t>в</w:t>
      </w:r>
      <w:r w:rsidR="007C62A8">
        <w:t> </w:t>
      </w:r>
      <w:r w:rsidRPr="00B2744B">
        <w:t xml:space="preserve">композиции </w:t>
      </w:r>
      <w:proofErr w:type="spellStart"/>
      <w:r w:rsidRPr="00B2744B">
        <w:t>безметального</w:t>
      </w:r>
      <w:proofErr w:type="spellEnd"/>
      <w:r w:rsidRPr="00B2744B">
        <w:t xml:space="preserve"> проявителя </w:t>
      </w:r>
      <w:r w:rsidR="007C62A8" w:rsidRPr="00B2744B">
        <w:t>на</w:t>
      </w:r>
      <w:r w:rsidR="007C62A8">
        <w:t> </w:t>
      </w:r>
      <w:r w:rsidRPr="00B2744B">
        <w:t xml:space="preserve">основе </w:t>
      </w:r>
      <w:proofErr w:type="spellStart"/>
      <w:r w:rsidRPr="00B2744B">
        <w:t>тетраметиламмоний</w:t>
      </w:r>
      <w:proofErr w:type="spellEnd"/>
      <w:r w:rsidRPr="00B2744B">
        <w:t xml:space="preserve"> </w:t>
      </w:r>
      <w:proofErr w:type="spellStart"/>
      <w:r w:rsidRPr="00B2744B">
        <w:t>гидроксида</w:t>
      </w:r>
      <w:proofErr w:type="spellEnd"/>
      <w:r w:rsidRPr="00B2744B">
        <w:t xml:space="preserve"> для снижения поверхностного натяжения </w:t>
      </w:r>
      <w:r w:rsidR="007C62A8" w:rsidRPr="00B2744B">
        <w:t>и</w:t>
      </w:r>
      <w:r w:rsidR="007C62A8">
        <w:t> </w:t>
      </w:r>
      <w:r w:rsidRPr="00B2744B">
        <w:t xml:space="preserve">уменьшения пенообразования. Результаты комплексного тестирования </w:t>
      </w:r>
      <w:r w:rsidR="007C62A8" w:rsidRPr="00B2744B">
        <w:t>на</w:t>
      </w:r>
      <w:r w:rsidR="007C62A8">
        <w:t> </w:t>
      </w:r>
      <w:r w:rsidRPr="00B2744B">
        <w:t xml:space="preserve">производственной линии показали, что полученная композиция ПАВ </w:t>
      </w:r>
      <w:r w:rsidR="007C62A8" w:rsidRPr="00B2744B">
        <w:t>в</w:t>
      </w:r>
      <w:r w:rsidR="007C62A8">
        <w:t> </w:t>
      </w:r>
      <w:proofErr w:type="spellStart"/>
      <w:r w:rsidRPr="00B2744B">
        <w:t>безметальном</w:t>
      </w:r>
      <w:proofErr w:type="spellEnd"/>
      <w:r w:rsidRPr="00B2744B">
        <w:t xml:space="preserve"> проявителе обладает необходимыми характеристиками </w:t>
      </w:r>
      <w:r w:rsidR="007C62A8" w:rsidRPr="00B2744B">
        <w:t>и</w:t>
      </w:r>
      <w:r w:rsidR="007C62A8">
        <w:t> </w:t>
      </w:r>
      <w:r w:rsidRPr="00B2744B">
        <w:t xml:space="preserve">может быть использована </w:t>
      </w:r>
      <w:r w:rsidR="007C62A8" w:rsidRPr="00B2744B">
        <w:t>в</w:t>
      </w:r>
      <w:r w:rsidR="007C62A8">
        <w:t> </w:t>
      </w:r>
      <w:r w:rsidRPr="00B2744B">
        <w:t xml:space="preserve">существующем технологическом процессе без существенных изменений его условий. Отработана методика очистки полученного полимера </w:t>
      </w:r>
      <w:r w:rsidR="007C62A8" w:rsidRPr="00B2744B">
        <w:t>от</w:t>
      </w:r>
      <w:r w:rsidR="007C62A8">
        <w:t> </w:t>
      </w:r>
      <w:r w:rsidRPr="00B2744B">
        <w:t xml:space="preserve">микропримесей металлов </w:t>
      </w:r>
      <w:r w:rsidR="007C62A8" w:rsidRPr="00B2744B">
        <w:t>до</w:t>
      </w:r>
      <w:r w:rsidR="007C62A8">
        <w:t> </w:t>
      </w:r>
      <w:r w:rsidRPr="00B2744B">
        <w:t xml:space="preserve">допустимого уровня, проводится масштабирование </w:t>
      </w:r>
      <w:r w:rsidR="007C62A8" w:rsidRPr="00B2744B">
        <w:t>до</w:t>
      </w:r>
      <w:r w:rsidR="007C62A8">
        <w:t> </w:t>
      </w:r>
      <w:r w:rsidRPr="00B2744B">
        <w:t xml:space="preserve">уровня, позволяющего получать ПАВ </w:t>
      </w:r>
      <w:r w:rsidR="007C62A8" w:rsidRPr="00B2744B">
        <w:t>в</w:t>
      </w:r>
      <w:r w:rsidR="007C62A8">
        <w:t> </w:t>
      </w:r>
      <w:r w:rsidRPr="00B2744B">
        <w:t>необходимых объемах.</w:t>
      </w:r>
    </w:p>
    <w:p w:rsidR="00FA38AA" w:rsidRPr="00EA099C" w:rsidRDefault="00FA38AA" w:rsidP="00FA38AA">
      <w:pPr>
        <w:pStyle w:val="afb"/>
      </w:pPr>
      <w:r w:rsidRPr="00EA099C">
        <w:t xml:space="preserve">Докладчик ответил </w:t>
      </w:r>
      <w:r w:rsidR="007C62A8" w:rsidRPr="00EA099C">
        <w:t>на</w:t>
      </w:r>
      <w:r w:rsidR="007C62A8">
        <w:t> </w:t>
      </w:r>
      <w:r w:rsidRPr="00EA099C">
        <w:t>ряд вопросов, среди которых:</w:t>
      </w:r>
      <w:r>
        <w:t xml:space="preserve"> </w:t>
      </w:r>
      <w:r w:rsidR="00E90350">
        <w:t xml:space="preserve">Когда ожидается Ваш </w:t>
      </w:r>
      <w:proofErr w:type="spellStart"/>
      <w:r w:rsidR="00E90350">
        <w:t>фоторезист</w:t>
      </w:r>
      <w:proofErr w:type="spellEnd"/>
      <w:r w:rsidR="00E90350">
        <w:t xml:space="preserve"> </w:t>
      </w:r>
      <w:r w:rsidR="007C62A8">
        <w:t>на 193 нм</w:t>
      </w:r>
      <w:r w:rsidR="00E90350">
        <w:t>?</w:t>
      </w:r>
    </w:p>
    <w:p w:rsidR="00FA38AA" w:rsidRPr="00FD53E9" w:rsidRDefault="00C91C3A" w:rsidP="00C91C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1C3A">
        <w:rPr>
          <w:rFonts w:ascii="Times New Roman" w:hAnsi="Times New Roman" w:cs="Times New Roman"/>
          <w:color w:val="000000"/>
          <w:sz w:val="26"/>
          <w:szCs w:val="26"/>
        </w:rPr>
        <w:t xml:space="preserve">д.т.н. </w:t>
      </w:r>
      <w:proofErr w:type="spellStart"/>
      <w:r w:rsidRPr="00C91C3A">
        <w:rPr>
          <w:rFonts w:ascii="Times New Roman" w:hAnsi="Times New Roman" w:cs="Times New Roman"/>
          <w:color w:val="000000"/>
          <w:sz w:val="26"/>
          <w:szCs w:val="26"/>
        </w:rPr>
        <w:t>Конарев</w:t>
      </w:r>
      <w:proofErr w:type="spellEnd"/>
      <w:r w:rsidRPr="00C91C3A">
        <w:rPr>
          <w:rFonts w:ascii="Times New Roman" w:hAnsi="Times New Roman" w:cs="Times New Roman"/>
          <w:color w:val="000000"/>
          <w:sz w:val="26"/>
          <w:szCs w:val="26"/>
        </w:rPr>
        <w:t xml:space="preserve"> Александр Андреевич (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АО </w:t>
      </w:r>
      <w:r w:rsidRPr="00C91C3A">
        <w:rPr>
          <w:rFonts w:ascii="Times New Roman" w:hAnsi="Times New Roman" w:cs="Times New Roman"/>
          <w:color w:val="000000"/>
          <w:sz w:val="26"/>
          <w:szCs w:val="26"/>
        </w:rPr>
        <w:t>«НИОПИК»)</w:t>
      </w:r>
      <w:r w:rsidR="00FA38AA" w:rsidRPr="00443C8B">
        <w:rPr>
          <w:rFonts w:ascii="Times New Roman" w:hAnsi="Times New Roman" w:cs="Times New Roman"/>
          <w:color w:val="000000"/>
          <w:sz w:val="26"/>
          <w:szCs w:val="26"/>
        </w:rPr>
        <w:t xml:space="preserve"> сообщил, </w:t>
      </w:r>
      <w:r w:rsidR="00FA38AA">
        <w:rPr>
          <w:rFonts w:ascii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1C3A">
        <w:rPr>
          <w:rFonts w:ascii="Times New Roman" w:hAnsi="Times New Roman" w:cs="Times New Roman"/>
          <w:color w:val="000000"/>
          <w:sz w:val="26"/>
          <w:szCs w:val="26"/>
        </w:rPr>
        <w:t>тетраметиламмония</w:t>
      </w:r>
      <w:proofErr w:type="spellEnd"/>
      <w:r w:rsidRPr="00C91C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1C3A">
        <w:rPr>
          <w:rFonts w:ascii="Times New Roman" w:hAnsi="Times New Roman" w:cs="Times New Roman"/>
          <w:color w:val="000000"/>
          <w:sz w:val="26"/>
          <w:szCs w:val="26"/>
        </w:rPr>
        <w:t>гидроксид</w:t>
      </w:r>
      <w:proofErr w:type="spellEnd"/>
      <w:r w:rsidRPr="00C91C3A">
        <w:rPr>
          <w:rFonts w:ascii="Times New Roman" w:hAnsi="Times New Roman" w:cs="Times New Roman"/>
          <w:color w:val="000000"/>
          <w:sz w:val="26"/>
          <w:szCs w:val="26"/>
        </w:rPr>
        <w:t xml:space="preserve"> (ТМАГ) используется </w:t>
      </w:r>
      <w:r w:rsidR="007C62A8" w:rsidRPr="00C91C3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91C3A">
        <w:rPr>
          <w:rFonts w:ascii="Times New Roman" w:hAnsi="Times New Roman" w:cs="Times New Roman"/>
          <w:color w:val="000000"/>
          <w:sz w:val="26"/>
          <w:szCs w:val="26"/>
        </w:rPr>
        <w:t xml:space="preserve">различных отраслях промышленности: при производстве электролитов для энергосберегающих </w:t>
      </w:r>
      <w:r w:rsidRPr="00C91C3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устройств; при изготовлении печатных плат, </w:t>
      </w:r>
      <w:r w:rsidR="007C62A8" w:rsidRPr="00C91C3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91C3A">
        <w:rPr>
          <w:rFonts w:ascii="Times New Roman" w:hAnsi="Times New Roman" w:cs="Times New Roman"/>
          <w:color w:val="000000"/>
          <w:sz w:val="26"/>
          <w:szCs w:val="26"/>
        </w:rPr>
        <w:t xml:space="preserve">качестве чистящей жидкости для полупроводниковых подложек; </w:t>
      </w:r>
      <w:r w:rsidR="007C62A8" w:rsidRPr="00C91C3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91C3A">
        <w:rPr>
          <w:rFonts w:ascii="Times New Roman" w:hAnsi="Times New Roman" w:cs="Times New Roman"/>
          <w:color w:val="000000"/>
          <w:sz w:val="26"/>
          <w:szCs w:val="26"/>
        </w:rPr>
        <w:t xml:space="preserve">качестве исходного сырья для получения </w:t>
      </w:r>
      <w:proofErr w:type="spellStart"/>
      <w:r w:rsidRPr="00C91C3A">
        <w:rPr>
          <w:rFonts w:ascii="Times New Roman" w:hAnsi="Times New Roman" w:cs="Times New Roman"/>
          <w:color w:val="000000"/>
          <w:sz w:val="26"/>
          <w:szCs w:val="26"/>
        </w:rPr>
        <w:t>безметал</w:t>
      </w:r>
      <w:r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C91C3A">
        <w:rPr>
          <w:rFonts w:ascii="Times New Roman" w:hAnsi="Times New Roman" w:cs="Times New Roman"/>
          <w:color w:val="000000"/>
          <w:sz w:val="26"/>
          <w:szCs w:val="26"/>
        </w:rPr>
        <w:t>ьных</w:t>
      </w:r>
      <w:proofErr w:type="spellEnd"/>
      <w:r w:rsidRPr="00C91C3A">
        <w:rPr>
          <w:rFonts w:ascii="Times New Roman" w:hAnsi="Times New Roman" w:cs="Times New Roman"/>
          <w:color w:val="000000"/>
          <w:sz w:val="26"/>
          <w:szCs w:val="26"/>
        </w:rPr>
        <w:t xml:space="preserve"> проявителей, применяемых </w:t>
      </w:r>
      <w:r w:rsidR="007C62A8" w:rsidRPr="00C91C3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91C3A">
        <w:rPr>
          <w:rFonts w:ascii="Times New Roman" w:hAnsi="Times New Roman" w:cs="Times New Roman"/>
          <w:color w:val="000000"/>
          <w:sz w:val="26"/>
          <w:szCs w:val="26"/>
        </w:rPr>
        <w:t xml:space="preserve">микроэлектронном производстве, </w:t>
      </w:r>
      <w:r w:rsidR="007C62A8" w:rsidRPr="00C91C3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91C3A">
        <w:rPr>
          <w:rFonts w:ascii="Times New Roman" w:hAnsi="Times New Roman" w:cs="Times New Roman"/>
          <w:color w:val="000000"/>
          <w:sz w:val="26"/>
          <w:szCs w:val="26"/>
        </w:rPr>
        <w:t xml:space="preserve">также </w:t>
      </w:r>
      <w:r w:rsidR="007C62A8" w:rsidRPr="00C91C3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C62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91C3A">
        <w:rPr>
          <w:rFonts w:ascii="Times New Roman" w:hAnsi="Times New Roman" w:cs="Times New Roman"/>
          <w:color w:val="000000"/>
          <w:sz w:val="26"/>
          <w:szCs w:val="26"/>
        </w:rPr>
        <w:t>электрохимическом органическом синтезе.</w:t>
      </w:r>
      <w:proofErr w:type="gramEnd"/>
    </w:p>
    <w:p w:rsidR="00FD53E9" w:rsidRDefault="00FD53E9" w:rsidP="00FD53E9">
      <w:pPr>
        <w:pStyle w:val="afb"/>
      </w:pPr>
      <w:r w:rsidRPr="00FD53E9">
        <w:t xml:space="preserve">Исходным продуктом для получения </w:t>
      </w:r>
      <w:proofErr w:type="spellStart"/>
      <w:r w:rsidRPr="00FD53E9">
        <w:t>безметальных</w:t>
      </w:r>
      <w:proofErr w:type="spellEnd"/>
      <w:r w:rsidRPr="00FD53E9">
        <w:t xml:space="preserve"> проявителей является концентрат ТМАГ, </w:t>
      </w:r>
      <w:r w:rsidR="007C62A8" w:rsidRPr="00FD53E9">
        <w:t>к</w:t>
      </w:r>
      <w:r w:rsidR="007C62A8">
        <w:t> </w:t>
      </w:r>
      <w:r w:rsidRPr="00FD53E9">
        <w:t xml:space="preserve">которому предъявляются высокие требования </w:t>
      </w:r>
      <w:r w:rsidR="007C62A8" w:rsidRPr="00FD53E9">
        <w:t>к</w:t>
      </w:r>
      <w:r w:rsidR="007C62A8">
        <w:t> </w:t>
      </w:r>
      <w:r w:rsidRPr="00FD53E9">
        <w:t>содержанию примесей металлов (</w:t>
      </w:r>
      <w:r w:rsidR="007C62A8" w:rsidRPr="00FD53E9">
        <w:t>не</w:t>
      </w:r>
      <w:r w:rsidR="007C62A8">
        <w:t> </w:t>
      </w:r>
      <w:r w:rsidRPr="00FD53E9">
        <w:t xml:space="preserve">более 5 </w:t>
      </w:r>
      <w:proofErr w:type="spellStart"/>
      <w:r w:rsidRPr="00FD53E9">
        <w:t>ppb</w:t>
      </w:r>
      <w:proofErr w:type="spellEnd"/>
      <w:r w:rsidRPr="00FD53E9">
        <w:t xml:space="preserve">), зависящему </w:t>
      </w:r>
      <w:r w:rsidR="007C62A8" w:rsidRPr="00FD53E9">
        <w:t>от</w:t>
      </w:r>
      <w:r w:rsidR="007C62A8">
        <w:t> </w:t>
      </w:r>
      <w:r w:rsidRPr="00FD53E9">
        <w:t xml:space="preserve">технологии получения ТМАГ </w:t>
      </w:r>
      <w:r w:rsidR="007C62A8" w:rsidRPr="00FD53E9">
        <w:t>и</w:t>
      </w:r>
      <w:r w:rsidR="007C62A8">
        <w:t> </w:t>
      </w:r>
      <w:r w:rsidR="007C62A8" w:rsidRPr="00FD53E9">
        <w:t>её</w:t>
      </w:r>
      <w:r w:rsidR="007C62A8">
        <w:t> </w:t>
      </w:r>
      <w:r w:rsidRPr="00FD53E9">
        <w:t xml:space="preserve">реализации </w:t>
      </w:r>
      <w:r w:rsidR="007C62A8" w:rsidRPr="00FD53E9">
        <w:t>в</w:t>
      </w:r>
      <w:r w:rsidR="007C62A8">
        <w:t> </w:t>
      </w:r>
      <w:r w:rsidRPr="00FD53E9">
        <w:t>промышленном масштабе.</w:t>
      </w:r>
      <w:r>
        <w:t xml:space="preserve"> </w:t>
      </w:r>
      <w:r w:rsidRPr="00FD53E9">
        <w:t xml:space="preserve">Концентрат ТМАГ, соответствующий требованиям современного уровня качества для микроэлектронного производства, </w:t>
      </w:r>
      <w:r w:rsidR="007C62A8" w:rsidRPr="00FD53E9">
        <w:t>в</w:t>
      </w:r>
      <w:r w:rsidR="007C62A8">
        <w:t> </w:t>
      </w:r>
      <w:r w:rsidRPr="00FD53E9">
        <w:t xml:space="preserve">России </w:t>
      </w:r>
      <w:r w:rsidR="007C62A8" w:rsidRPr="00FD53E9">
        <w:t>не</w:t>
      </w:r>
      <w:r w:rsidR="007C62A8">
        <w:t> </w:t>
      </w:r>
      <w:r w:rsidRPr="00FD53E9">
        <w:t xml:space="preserve">производится, поэтому возникла острая необходимость </w:t>
      </w:r>
      <w:r w:rsidR="007C62A8" w:rsidRPr="00FD53E9">
        <w:t>в</w:t>
      </w:r>
      <w:r w:rsidR="007C62A8">
        <w:t> </w:t>
      </w:r>
      <w:r w:rsidRPr="00FD53E9">
        <w:t xml:space="preserve">разработке </w:t>
      </w:r>
      <w:r w:rsidR="007C62A8" w:rsidRPr="00FD53E9">
        <w:t>и</w:t>
      </w:r>
      <w:r w:rsidR="007C62A8">
        <w:t> </w:t>
      </w:r>
      <w:r w:rsidRPr="00FD53E9">
        <w:t xml:space="preserve">создании промышленного производства концентрата ТМАГ. Исходя </w:t>
      </w:r>
      <w:r w:rsidR="007C62A8" w:rsidRPr="00FD53E9">
        <w:t>из</w:t>
      </w:r>
      <w:r w:rsidR="007C62A8">
        <w:t> </w:t>
      </w:r>
      <w:r w:rsidRPr="00FD53E9">
        <w:t xml:space="preserve">научных </w:t>
      </w:r>
      <w:r w:rsidR="007C62A8" w:rsidRPr="00FD53E9">
        <w:t>и</w:t>
      </w:r>
      <w:r w:rsidR="007C62A8">
        <w:t> </w:t>
      </w:r>
      <w:r w:rsidRPr="00FD53E9">
        <w:t xml:space="preserve">патентных данных, концентрат ТМАГ преимущественно получают мембранным электролизом водного раствора хлорида </w:t>
      </w:r>
      <w:proofErr w:type="spellStart"/>
      <w:r w:rsidRPr="00FD53E9">
        <w:t>тетраметиламмония</w:t>
      </w:r>
      <w:proofErr w:type="spellEnd"/>
      <w:r w:rsidRPr="00FD53E9">
        <w:t xml:space="preserve"> или бикарбоната </w:t>
      </w:r>
      <w:proofErr w:type="spellStart"/>
      <w:r w:rsidRPr="00FD53E9">
        <w:t>тетраметиламмония</w:t>
      </w:r>
      <w:proofErr w:type="spellEnd"/>
      <w:r w:rsidRPr="00FD53E9">
        <w:t>.</w:t>
      </w:r>
    </w:p>
    <w:p w:rsidR="0068370D" w:rsidRDefault="0068370D" w:rsidP="0068370D">
      <w:pPr>
        <w:pStyle w:val="afb"/>
        <w:rPr>
          <w:rFonts w:eastAsia="Times New Roman"/>
        </w:rPr>
      </w:pPr>
      <w:r>
        <w:t xml:space="preserve">При получении ТМАГ мембранным электролизом водного раствора хлорида </w:t>
      </w:r>
      <w:proofErr w:type="spellStart"/>
      <w:r>
        <w:t>тетраметиламмония</w:t>
      </w:r>
      <w:proofErr w:type="spellEnd"/>
      <w:r>
        <w:t xml:space="preserve"> протекает суммарная реакция:</w:t>
      </w:r>
    </w:p>
    <w:p w:rsidR="0068370D" w:rsidRDefault="0068370D" w:rsidP="0068370D">
      <w:pPr>
        <w:pStyle w:val="afb"/>
        <w:rPr>
          <w:b/>
          <w:bCs/>
        </w:rPr>
      </w:pPr>
      <w:r>
        <w:rPr>
          <w:b/>
          <w:bCs/>
        </w:rPr>
        <w:t>2[(СН3)</w:t>
      </w:r>
      <w:r>
        <w:rPr>
          <w:b/>
          <w:bCs/>
          <w:vertAlign w:val="subscript"/>
        </w:rPr>
        <w:t>4</w:t>
      </w:r>
      <w:r>
        <w:rPr>
          <w:b/>
          <w:bCs/>
          <w:lang w:val="en-US"/>
        </w:rPr>
        <w:t>N</w:t>
      </w:r>
      <w:r>
        <w:rPr>
          <w:b/>
          <w:bCs/>
        </w:rPr>
        <w:t>]С</w:t>
      </w:r>
      <w:proofErr w:type="gramStart"/>
      <w:r>
        <w:rPr>
          <w:b/>
          <w:bCs/>
          <w:lang w:val="en-US"/>
        </w:rPr>
        <w:t>l</w:t>
      </w:r>
      <w:proofErr w:type="gramEnd"/>
      <w:r w:rsidRPr="0068370D">
        <w:rPr>
          <w:b/>
          <w:bCs/>
        </w:rPr>
        <w:t xml:space="preserve"> </w:t>
      </w:r>
      <w:r>
        <w:rPr>
          <w:b/>
          <w:bCs/>
        </w:rPr>
        <w:t>+ 2</w:t>
      </w:r>
      <w:r>
        <w:rPr>
          <w:b/>
          <w:bCs/>
          <w:lang w:val="en-US"/>
        </w:rPr>
        <w:t>H</w:t>
      </w:r>
      <w:r>
        <w:rPr>
          <w:b/>
          <w:bCs/>
          <w:vertAlign w:val="subscript"/>
        </w:rPr>
        <w:t>2</w:t>
      </w:r>
      <w:r>
        <w:rPr>
          <w:b/>
          <w:bCs/>
          <w:lang w:val="en-US"/>
        </w:rPr>
        <w:t>O</w:t>
      </w:r>
      <w:r>
        <w:rPr>
          <w:b/>
          <w:bCs/>
        </w:rPr>
        <w:t xml:space="preserve"> → 2[(СН3)</w:t>
      </w:r>
      <w:r>
        <w:rPr>
          <w:b/>
          <w:bCs/>
          <w:vertAlign w:val="subscript"/>
        </w:rPr>
        <w:t>4</w:t>
      </w:r>
      <w:r>
        <w:rPr>
          <w:b/>
          <w:bCs/>
          <w:lang w:val="en-US"/>
        </w:rPr>
        <w:t>N</w:t>
      </w:r>
      <w:r>
        <w:rPr>
          <w:b/>
          <w:bCs/>
        </w:rPr>
        <w:t>]</w:t>
      </w:r>
      <w:r>
        <w:rPr>
          <w:b/>
          <w:bCs/>
          <w:lang w:val="en-US"/>
        </w:rPr>
        <w:t>OH</w:t>
      </w:r>
      <w:r w:rsidR="0042529F">
        <w:rPr>
          <w:b/>
          <w:bCs/>
        </w:rPr>
        <w:t xml:space="preserve"> </w:t>
      </w:r>
      <w:r>
        <w:rPr>
          <w:b/>
          <w:bCs/>
        </w:rPr>
        <w:t xml:space="preserve">+ </w:t>
      </w:r>
      <w:proofErr w:type="spellStart"/>
      <w:r>
        <w:rPr>
          <w:b/>
          <w:bCs/>
          <w:lang w:val="en-US"/>
        </w:rPr>
        <w:t>Cl</w:t>
      </w:r>
      <w:proofErr w:type="spellEnd"/>
      <w:r>
        <w:rPr>
          <w:b/>
          <w:bCs/>
          <w:vertAlign w:val="subscript"/>
        </w:rPr>
        <w:t>2</w:t>
      </w:r>
      <w:r>
        <w:rPr>
          <w:b/>
          <w:bCs/>
        </w:rPr>
        <w:t xml:space="preserve"> </w:t>
      </w:r>
      <w:r>
        <w:t>↑</w:t>
      </w:r>
      <w:r>
        <w:rPr>
          <w:b/>
          <w:bCs/>
        </w:rPr>
        <w:t xml:space="preserve">+ </w:t>
      </w:r>
      <w:r>
        <w:rPr>
          <w:b/>
          <w:bCs/>
          <w:lang w:val="en-US"/>
        </w:rPr>
        <w:t>H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</w:t>
      </w:r>
      <w:r>
        <w:t>↑</w:t>
      </w:r>
      <w:r>
        <w:rPr>
          <w:b/>
          <w:bCs/>
        </w:rPr>
        <w:t xml:space="preserve"> (1),</w:t>
      </w:r>
    </w:p>
    <w:p w:rsidR="0068370D" w:rsidRDefault="007C62A8" w:rsidP="0068370D">
      <w:pPr>
        <w:pStyle w:val="afb"/>
        <w:rPr>
          <w:bCs/>
        </w:rPr>
      </w:pPr>
      <w:r>
        <w:rPr>
          <w:bCs/>
        </w:rPr>
        <w:t>а </w:t>
      </w:r>
      <w:r w:rsidR="0068370D">
        <w:rPr>
          <w:bCs/>
        </w:rPr>
        <w:t xml:space="preserve">при использовании бикарбоната </w:t>
      </w:r>
      <w:proofErr w:type="spellStart"/>
      <w:r w:rsidR="0068370D">
        <w:rPr>
          <w:bCs/>
        </w:rPr>
        <w:t>тетраметиламмония</w:t>
      </w:r>
      <w:proofErr w:type="spellEnd"/>
      <w:r w:rsidR="0068370D">
        <w:rPr>
          <w:bCs/>
        </w:rPr>
        <w:t>:</w:t>
      </w:r>
    </w:p>
    <w:p w:rsidR="0068370D" w:rsidRDefault="0068370D" w:rsidP="0068370D">
      <w:pPr>
        <w:pStyle w:val="afb"/>
      </w:pPr>
      <w:r>
        <w:rPr>
          <w:b/>
          <w:bCs/>
        </w:rPr>
        <w:t>[(СН3)</w:t>
      </w:r>
      <w:r>
        <w:rPr>
          <w:b/>
          <w:bCs/>
          <w:vertAlign w:val="subscript"/>
        </w:rPr>
        <w:t>4</w:t>
      </w:r>
      <w:r>
        <w:rPr>
          <w:b/>
          <w:bCs/>
          <w:lang w:val="en-US"/>
        </w:rPr>
        <w:t>N</w:t>
      </w:r>
      <w:r>
        <w:rPr>
          <w:b/>
          <w:bCs/>
        </w:rPr>
        <w:t>]НСО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+ Н</w:t>
      </w:r>
      <w:r>
        <w:rPr>
          <w:b/>
          <w:bCs/>
          <w:vertAlign w:val="subscript"/>
        </w:rPr>
        <w:t>2</w:t>
      </w:r>
      <w:r>
        <w:rPr>
          <w:b/>
          <w:bCs/>
        </w:rPr>
        <w:t>О →</w:t>
      </w:r>
      <w:r w:rsidR="0042529F">
        <w:rPr>
          <w:b/>
          <w:bCs/>
        </w:rPr>
        <w:t xml:space="preserve"> </w:t>
      </w:r>
      <w:r>
        <w:rPr>
          <w:b/>
          <w:bCs/>
        </w:rPr>
        <w:t>[(СН3)</w:t>
      </w:r>
      <w:r>
        <w:rPr>
          <w:b/>
          <w:bCs/>
          <w:vertAlign w:val="subscript"/>
        </w:rPr>
        <w:t>4</w:t>
      </w:r>
      <w:r>
        <w:rPr>
          <w:b/>
          <w:bCs/>
          <w:lang w:val="en-US"/>
        </w:rPr>
        <w:t>N</w:t>
      </w:r>
      <w:r>
        <w:rPr>
          <w:b/>
          <w:bCs/>
        </w:rPr>
        <w:t>]</w:t>
      </w:r>
      <w:r w:rsidR="007C62A8">
        <w:rPr>
          <w:b/>
          <w:bCs/>
        </w:rPr>
        <w:t>ОН </w:t>
      </w:r>
      <w:r>
        <w:rPr>
          <w:b/>
          <w:bCs/>
        </w:rPr>
        <w:t>+ Н</w:t>
      </w:r>
      <w:proofErr w:type="gramStart"/>
      <w:r>
        <w:rPr>
          <w:b/>
          <w:bCs/>
          <w:vertAlign w:val="subscript"/>
        </w:rPr>
        <w:t>2</w:t>
      </w:r>
      <w:proofErr w:type="gramEnd"/>
      <w:r>
        <w:rPr>
          <w:b/>
          <w:bCs/>
        </w:rPr>
        <w:t>↑</w:t>
      </w:r>
      <w:r w:rsidR="0042529F">
        <w:rPr>
          <w:b/>
          <w:bCs/>
        </w:rPr>
        <w:t xml:space="preserve"> </w:t>
      </w:r>
      <w:r>
        <w:rPr>
          <w:b/>
          <w:bCs/>
        </w:rPr>
        <w:t>+1/2 О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↑</w:t>
      </w:r>
      <w:r w:rsidR="0042529F">
        <w:rPr>
          <w:b/>
          <w:bCs/>
        </w:rPr>
        <w:t xml:space="preserve"> </w:t>
      </w:r>
      <w:r>
        <w:rPr>
          <w:b/>
          <w:bCs/>
        </w:rPr>
        <w:t>+ СО</w:t>
      </w:r>
      <w:r>
        <w:rPr>
          <w:b/>
          <w:bCs/>
          <w:vertAlign w:val="subscript"/>
        </w:rPr>
        <w:t>2</w:t>
      </w:r>
      <w:r>
        <w:t xml:space="preserve"> ↑</w:t>
      </w:r>
      <w:r w:rsidR="0042529F">
        <w:t xml:space="preserve"> </w:t>
      </w:r>
    </w:p>
    <w:p w:rsidR="0068370D" w:rsidRDefault="0068370D" w:rsidP="0068370D">
      <w:pPr>
        <w:pStyle w:val="afb"/>
        <w:rPr>
          <w:rFonts w:eastAsia="Times New Roman"/>
        </w:rPr>
      </w:pPr>
      <w:proofErr w:type="gramStart"/>
      <w:r>
        <w:t xml:space="preserve">Обстоятельное экспериментальное изучение процесса синтеза ТМАГ мембранным электролизом водных растворов хлорида </w:t>
      </w:r>
      <w:r w:rsidR="007C62A8">
        <w:t>и </w:t>
      </w:r>
      <w:r>
        <w:t xml:space="preserve">бикарбоната  </w:t>
      </w:r>
      <w:proofErr w:type="spellStart"/>
      <w:r>
        <w:t>тетраметиламмония</w:t>
      </w:r>
      <w:proofErr w:type="spellEnd"/>
      <w:r>
        <w:t xml:space="preserve"> </w:t>
      </w:r>
      <w:r w:rsidR="007C62A8">
        <w:t>в </w:t>
      </w:r>
      <w:r>
        <w:t xml:space="preserve">лабораторных условиях, направленное </w:t>
      </w:r>
      <w:r w:rsidR="007C62A8">
        <w:t>на </w:t>
      </w:r>
      <w:r>
        <w:t xml:space="preserve">оптимизацию технологических параметров (плотности тока, температуры, концентрации реагентов, типа </w:t>
      </w:r>
      <w:proofErr w:type="spellStart"/>
      <w:r>
        <w:t>катионообменной</w:t>
      </w:r>
      <w:proofErr w:type="spellEnd"/>
      <w:r>
        <w:t xml:space="preserve"> мембраны, выбор </w:t>
      </w:r>
      <w:proofErr w:type="spellStart"/>
      <w:r>
        <w:t>коррозионностойких</w:t>
      </w:r>
      <w:proofErr w:type="spellEnd"/>
      <w:r>
        <w:t xml:space="preserve"> электродных материалов </w:t>
      </w:r>
      <w:r w:rsidR="007C62A8">
        <w:t>и т.д.</w:t>
      </w:r>
      <w:r>
        <w:t xml:space="preserve">) </w:t>
      </w:r>
      <w:r w:rsidR="007C62A8">
        <w:t>и их </w:t>
      </w:r>
      <w:r>
        <w:t xml:space="preserve">уточнение </w:t>
      </w:r>
      <w:r w:rsidR="007C62A8">
        <w:t>в </w:t>
      </w:r>
      <w:r>
        <w:t xml:space="preserve">опытно-промышленном масштабе, обнаружены  существенные недостатки  при использовании хлорида </w:t>
      </w:r>
      <w:proofErr w:type="spellStart"/>
      <w:r>
        <w:t>тетр</w:t>
      </w:r>
      <w:r w:rsidR="002C2679">
        <w:t>аметиламмония</w:t>
      </w:r>
      <w:proofErr w:type="spellEnd"/>
      <w:r w:rsidR="002C2679">
        <w:t xml:space="preserve"> </w:t>
      </w:r>
      <w:r w:rsidR="007C62A8">
        <w:t>в </w:t>
      </w:r>
      <w:r w:rsidR="002C2679">
        <w:t>качестве сырья:</w:t>
      </w:r>
      <w:proofErr w:type="gramEnd"/>
    </w:p>
    <w:p w:rsidR="0068370D" w:rsidRDefault="0068370D" w:rsidP="0068370D">
      <w:pPr>
        <w:pStyle w:val="afb"/>
      </w:pPr>
      <w:r w:rsidRPr="0068370D">
        <w:t>–</w:t>
      </w:r>
      <w:r>
        <w:rPr>
          <w:lang w:val="en-US"/>
        </w:rPr>
        <w:t> </w:t>
      </w:r>
      <w:r>
        <w:t xml:space="preserve">содержание примесей металлов </w:t>
      </w:r>
      <w:r w:rsidR="007C62A8">
        <w:t>в </w:t>
      </w:r>
      <w:r>
        <w:t>концентрате ТМАГ превышает нормативный показатель</w:t>
      </w:r>
      <w:r w:rsidR="007C62A8">
        <w:t> –</w:t>
      </w:r>
      <w:r>
        <w:t xml:space="preserve"> более 5.0 </w:t>
      </w:r>
      <w:proofErr w:type="spellStart"/>
      <w:r>
        <w:t>ppb</w:t>
      </w:r>
      <w:proofErr w:type="spellEnd"/>
      <w:r>
        <w:t xml:space="preserve">, что </w:t>
      </w:r>
      <w:r w:rsidR="007C62A8">
        <w:t>не </w:t>
      </w:r>
      <w:r>
        <w:t>соответствует современному уровню качества;</w:t>
      </w:r>
    </w:p>
    <w:p w:rsidR="0068370D" w:rsidRDefault="0068370D" w:rsidP="0068370D">
      <w:pPr>
        <w:pStyle w:val="afb"/>
      </w:pPr>
      <w:r w:rsidRPr="0068370D">
        <w:t>–</w:t>
      </w:r>
      <w:r>
        <w:rPr>
          <w:lang w:val="en-US"/>
        </w:rPr>
        <w:t> </w:t>
      </w:r>
      <w:r>
        <w:t>экологически опасное производство из-</w:t>
      </w:r>
      <w:r w:rsidR="007C62A8">
        <w:t>за </w:t>
      </w:r>
      <w:r>
        <w:t>образующегося газообразного продукта</w:t>
      </w:r>
      <w:r w:rsidR="007C62A8">
        <w:t> –</w:t>
      </w:r>
      <w:r>
        <w:t xml:space="preserve"> хлора, что требует дополнительной технологической схемы его утилизации </w:t>
      </w:r>
      <w:r w:rsidR="007C62A8">
        <w:t>и </w:t>
      </w:r>
      <w:r>
        <w:t>герметичности используемо</w:t>
      </w:r>
      <w:r w:rsidR="005D2118">
        <w:t xml:space="preserve">го оборудования </w:t>
      </w:r>
      <w:r w:rsidR="007C62A8">
        <w:t>и </w:t>
      </w:r>
      <w:r w:rsidR="005D2118">
        <w:t>коммуникаций;</w:t>
      </w:r>
    </w:p>
    <w:p w:rsidR="0068370D" w:rsidRDefault="0068370D" w:rsidP="0068370D">
      <w:pPr>
        <w:pStyle w:val="afb"/>
      </w:pPr>
      <w:r w:rsidRPr="0068370D">
        <w:t>–</w:t>
      </w:r>
      <w:r>
        <w:rPr>
          <w:lang w:val="en-US"/>
        </w:rPr>
        <w:t> </w:t>
      </w:r>
      <w:r>
        <w:t xml:space="preserve">для приготовления рабочего раствора хлорида </w:t>
      </w:r>
      <w:proofErr w:type="spellStart"/>
      <w:r>
        <w:t>тетраметиламмония</w:t>
      </w:r>
      <w:proofErr w:type="spellEnd"/>
      <w:r>
        <w:t xml:space="preserve"> требуется дополнительная технологическая операция </w:t>
      </w:r>
      <w:r w:rsidR="007C62A8">
        <w:t>и </w:t>
      </w:r>
      <w:r>
        <w:t>соответствующее оборудование;</w:t>
      </w:r>
    </w:p>
    <w:p w:rsidR="0068370D" w:rsidRDefault="0068370D" w:rsidP="0068370D">
      <w:pPr>
        <w:pStyle w:val="afb"/>
      </w:pPr>
      <w:r w:rsidRPr="0068370D">
        <w:t>–</w:t>
      </w:r>
      <w:r>
        <w:rPr>
          <w:lang w:val="en-US"/>
        </w:rPr>
        <w:t> </w:t>
      </w:r>
      <w:r>
        <w:t xml:space="preserve">использование хлорида </w:t>
      </w:r>
      <w:proofErr w:type="spellStart"/>
      <w:r>
        <w:t>тетраметиламмония</w:t>
      </w:r>
      <w:proofErr w:type="spellEnd"/>
      <w:r>
        <w:t xml:space="preserve"> при электролизе </w:t>
      </w:r>
      <w:r w:rsidR="007C62A8">
        <w:t>в </w:t>
      </w:r>
      <w:r>
        <w:t xml:space="preserve">анодном пространстве электролизера создаются жесткие условия для эксплуатации анодов </w:t>
      </w:r>
      <w:r w:rsidR="007C62A8">
        <w:t>и </w:t>
      </w:r>
      <w:proofErr w:type="spellStart"/>
      <w:r>
        <w:t>катионообменных</w:t>
      </w:r>
      <w:proofErr w:type="spellEnd"/>
      <w:r>
        <w:t xml:space="preserve"> мембран из-</w:t>
      </w:r>
      <w:r w:rsidR="007C62A8">
        <w:t>за </w:t>
      </w:r>
      <w:r>
        <w:t xml:space="preserve">выделяющегося хлора </w:t>
      </w:r>
      <w:r w:rsidR="007C62A8">
        <w:t>и </w:t>
      </w:r>
      <w:r>
        <w:t>продуктов</w:t>
      </w:r>
      <w:r w:rsidR="00BA510D">
        <w:t xml:space="preserve"> </w:t>
      </w:r>
      <w:r>
        <w:t>его гидролиза, что</w:t>
      </w:r>
      <w:r w:rsidR="00BA510D">
        <w:t xml:space="preserve"> </w:t>
      </w:r>
      <w:r>
        <w:t>требует</w:t>
      </w:r>
      <w:r w:rsidR="00BA510D">
        <w:t xml:space="preserve"> </w:t>
      </w:r>
      <w:r>
        <w:t>использования</w:t>
      </w:r>
      <w:r w:rsidR="00BA510D">
        <w:t xml:space="preserve"> </w:t>
      </w:r>
      <w:r>
        <w:t xml:space="preserve">дорогостоящих перфторированных </w:t>
      </w:r>
      <w:proofErr w:type="spellStart"/>
      <w:r>
        <w:t>катионообменных</w:t>
      </w:r>
      <w:proofErr w:type="spellEnd"/>
      <w:r>
        <w:t xml:space="preserve"> мембран</w:t>
      </w:r>
      <w:r w:rsidR="00BA510D">
        <w:t xml:space="preserve"> </w:t>
      </w:r>
      <w:proofErr w:type="spellStart"/>
      <w:r>
        <w:t>Нафион</w:t>
      </w:r>
      <w:proofErr w:type="spellEnd"/>
      <w:r>
        <w:t xml:space="preserve"> 324 (США) </w:t>
      </w:r>
      <w:r w:rsidR="007C62A8">
        <w:t>и </w:t>
      </w:r>
      <w:proofErr w:type="spellStart"/>
      <w:r>
        <w:t>Флемион</w:t>
      </w:r>
      <w:proofErr w:type="spellEnd"/>
      <w:r>
        <w:t xml:space="preserve"> 811(Япония),</w:t>
      </w:r>
      <w:r w:rsidR="00BA510D">
        <w:t xml:space="preserve"> </w:t>
      </w:r>
      <w:r>
        <w:t xml:space="preserve">закупаемых </w:t>
      </w:r>
      <w:r w:rsidR="007C62A8">
        <w:t>за </w:t>
      </w:r>
      <w:r>
        <w:t xml:space="preserve">рубежом; </w:t>
      </w:r>
    </w:p>
    <w:p w:rsidR="0068370D" w:rsidRDefault="0068370D" w:rsidP="0068370D">
      <w:pPr>
        <w:pStyle w:val="afb"/>
      </w:pPr>
      <w:r w:rsidRPr="0068370D">
        <w:t>–</w:t>
      </w:r>
      <w:r>
        <w:rPr>
          <w:lang w:val="en-US"/>
        </w:rPr>
        <w:t> </w:t>
      </w:r>
      <w:r>
        <w:t xml:space="preserve">трудоемкой операцией является обезвреживание отработанного </w:t>
      </w:r>
      <w:proofErr w:type="spellStart"/>
      <w:r>
        <w:t>анолита</w:t>
      </w:r>
      <w:proofErr w:type="spellEnd"/>
      <w:r>
        <w:t xml:space="preserve"> после электролиза из-</w:t>
      </w:r>
      <w:r w:rsidR="007C62A8">
        <w:t>за </w:t>
      </w:r>
      <w:r>
        <w:t xml:space="preserve">наличия </w:t>
      </w:r>
      <w:r w:rsidR="007C62A8">
        <w:t>в </w:t>
      </w:r>
      <w:r>
        <w:t>нем остаточных количе</w:t>
      </w:r>
      <w:proofErr w:type="gramStart"/>
      <w:r>
        <w:t>ств хл</w:t>
      </w:r>
      <w:proofErr w:type="gramEnd"/>
      <w:r>
        <w:t xml:space="preserve">ора </w:t>
      </w:r>
      <w:r w:rsidR="007C62A8">
        <w:t>и </w:t>
      </w:r>
      <w:r>
        <w:t xml:space="preserve">щелочного раствора, полученного после утилизации хлора. </w:t>
      </w:r>
    </w:p>
    <w:p w:rsidR="0068370D" w:rsidRDefault="0068370D" w:rsidP="0068370D">
      <w:pPr>
        <w:pStyle w:val="afb"/>
      </w:pPr>
      <w:r>
        <w:t>Указанные недостатки</w:t>
      </w:r>
      <w:r w:rsidR="00BA510D">
        <w:t xml:space="preserve"> </w:t>
      </w:r>
      <w:r>
        <w:t>определили направление разработки промышленной технологии производства ТМАГ</w:t>
      </w:r>
      <w:r w:rsidR="00CE6A1E">
        <w:t> </w:t>
      </w:r>
      <w:r w:rsidR="007B1F03" w:rsidRPr="00BA510D">
        <w:t>–</w:t>
      </w:r>
      <w:r>
        <w:t xml:space="preserve"> это </w:t>
      </w:r>
      <w:proofErr w:type="spellStart"/>
      <w:r>
        <w:t>бесхлорная</w:t>
      </w:r>
      <w:proofErr w:type="spellEnd"/>
      <w:r>
        <w:t xml:space="preserve"> мембранная электрохимическая технология.</w:t>
      </w:r>
    </w:p>
    <w:p w:rsidR="0068370D" w:rsidRDefault="0068370D" w:rsidP="0068370D">
      <w:pPr>
        <w:pStyle w:val="afb"/>
      </w:pPr>
      <w:r>
        <w:lastRenderedPageBreak/>
        <w:t>Разрабатываемая промышленная</w:t>
      </w:r>
      <w:r w:rsidR="00BA510D">
        <w:t xml:space="preserve"> </w:t>
      </w:r>
      <w:proofErr w:type="spellStart"/>
      <w:r>
        <w:t>бесхлорная</w:t>
      </w:r>
      <w:proofErr w:type="spellEnd"/>
      <w:r w:rsidR="00BA510D">
        <w:t xml:space="preserve"> </w:t>
      </w:r>
      <w:r>
        <w:t xml:space="preserve">технология получения концентрата ТМАГ апробируется </w:t>
      </w:r>
      <w:r w:rsidR="007C62A8">
        <w:t>на </w:t>
      </w:r>
      <w:r>
        <w:t xml:space="preserve">опытно-промышленной мембранной электрохимической установке, созданной </w:t>
      </w:r>
      <w:r w:rsidR="007C62A8">
        <w:t>в АО </w:t>
      </w:r>
      <w:r>
        <w:t xml:space="preserve">«НИОПИК». </w:t>
      </w:r>
      <w:proofErr w:type="gramStart"/>
      <w:r>
        <w:t>Полученные результаты</w:t>
      </w:r>
      <w:r w:rsidR="00BA510D">
        <w:t xml:space="preserve"> </w:t>
      </w:r>
      <w:r>
        <w:t xml:space="preserve">указывают </w:t>
      </w:r>
      <w:r w:rsidR="007C62A8">
        <w:t>на её </w:t>
      </w:r>
      <w:r>
        <w:t xml:space="preserve">технологичность, экологическую безопасность </w:t>
      </w:r>
      <w:r w:rsidR="007C62A8">
        <w:t>и </w:t>
      </w:r>
      <w:r>
        <w:t>экономическую целесообразность</w:t>
      </w:r>
      <w:r w:rsidR="00BA510D">
        <w:t xml:space="preserve"> </w:t>
      </w:r>
      <w:r w:rsidR="007C62A8">
        <w:t>по </w:t>
      </w:r>
      <w:r>
        <w:t xml:space="preserve">сравнению </w:t>
      </w:r>
      <w:r w:rsidR="007C62A8">
        <w:t>с </w:t>
      </w:r>
      <w:r>
        <w:t xml:space="preserve">технологией получения концентрата ТМАГ </w:t>
      </w:r>
      <w:r w:rsidR="007C62A8">
        <w:t>из </w:t>
      </w:r>
      <w:r>
        <w:t xml:space="preserve">хлорида </w:t>
      </w:r>
      <w:proofErr w:type="spellStart"/>
      <w:r>
        <w:t>тетраметиламмония</w:t>
      </w:r>
      <w:proofErr w:type="spellEnd"/>
      <w:r>
        <w:t xml:space="preserve">, </w:t>
      </w:r>
      <w:r w:rsidR="007C62A8">
        <w:t>а </w:t>
      </w:r>
      <w:r>
        <w:t xml:space="preserve">также </w:t>
      </w:r>
      <w:r w:rsidR="007C62A8">
        <w:t>на </w:t>
      </w:r>
      <w:r>
        <w:t>возможность</w:t>
      </w:r>
      <w:r w:rsidR="00BA510D">
        <w:t xml:space="preserve"> </w:t>
      </w:r>
      <w:r>
        <w:t>достигать</w:t>
      </w:r>
      <w:r w:rsidR="00BA510D">
        <w:t xml:space="preserve"> </w:t>
      </w:r>
      <w:r>
        <w:t xml:space="preserve">высокое качество материала </w:t>
      </w:r>
      <w:r w:rsidR="007C62A8">
        <w:t>и </w:t>
      </w:r>
      <w:proofErr w:type="spellStart"/>
      <w:r>
        <w:t>безметального</w:t>
      </w:r>
      <w:proofErr w:type="spellEnd"/>
      <w:r>
        <w:t xml:space="preserve"> проявителя </w:t>
      </w:r>
      <w:r w:rsidR="007C62A8">
        <w:t>на </w:t>
      </w:r>
      <w:r>
        <w:t>его основе, соответствующее</w:t>
      </w:r>
      <w:r w:rsidR="00BA510D">
        <w:t xml:space="preserve"> </w:t>
      </w:r>
      <w:r>
        <w:t>требованиям современного уровня производства ИС, что</w:t>
      </w:r>
      <w:r w:rsidR="00BA510D">
        <w:t xml:space="preserve"> </w:t>
      </w:r>
      <w:r>
        <w:t xml:space="preserve">вносит значительный вклад </w:t>
      </w:r>
      <w:r w:rsidR="007C62A8">
        <w:t>в </w:t>
      </w:r>
      <w:r>
        <w:t>технологическую независимость России</w:t>
      </w:r>
      <w:r w:rsidR="00BA510D">
        <w:t xml:space="preserve"> </w:t>
      </w:r>
      <w:r w:rsidR="007C62A8">
        <w:t>от </w:t>
      </w:r>
      <w:r>
        <w:t xml:space="preserve">иностранных государств </w:t>
      </w:r>
      <w:r w:rsidR="007C62A8">
        <w:t>и </w:t>
      </w:r>
      <w:r>
        <w:t xml:space="preserve">обеспечивает получение новых технических </w:t>
      </w:r>
      <w:r w:rsidR="007C62A8">
        <w:t>и </w:t>
      </w:r>
      <w:r>
        <w:t>научных компетенций</w:t>
      </w:r>
      <w:proofErr w:type="gramEnd"/>
      <w:r>
        <w:t xml:space="preserve"> </w:t>
      </w:r>
      <w:r w:rsidR="007C62A8">
        <w:t>в </w:t>
      </w:r>
      <w:r>
        <w:t>области синтеза материалов для микроэлектронного производства.</w:t>
      </w:r>
      <w:r w:rsidR="00BA510D">
        <w:t xml:space="preserve"> </w:t>
      </w:r>
    </w:p>
    <w:p w:rsidR="0068370D" w:rsidRDefault="0068370D" w:rsidP="0068370D">
      <w:pPr>
        <w:pStyle w:val="afb"/>
      </w:pPr>
      <w:r>
        <w:t xml:space="preserve">Исходя </w:t>
      </w:r>
      <w:r w:rsidR="007C62A8">
        <w:t>из </w:t>
      </w:r>
      <w:r>
        <w:t xml:space="preserve">механизма анодного процесса, протекающего </w:t>
      </w:r>
      <w:r w:rsidR="007C62A8">
        <w:t>в </w:t>
      </w:r>
      <w:r>
        <w:t xml:space="preserve">водном растворе бикарбоната </w:t>
      </w:r>
      <w:proofErr w:type="spellStart"/>
      <w:r>
        <w:t>тетраметиламмония</w:t>
      </w:r>
      <w:proofErr w:type="spellEnd"/>
      <w:r>
        <w:t>, появляется принципиальная возможность использования</w:t>
      </w:r>
      <w:r w:rsidR="00BA510D">
        <w:t xml:space="preserve"> </w:t>
      </w:r>
      <w:r>
        <w:t xml:space="preserve">отечественных </w:t>
      </w:r>
      <w:proofErr w:type="spellStart"/>
      <w:r>
        <w:t>катионообменных</w:t>
      </w:r>
      <w:proofErr w:type="spellEnd"/>
      <w:r>
        <w:t xml:space="preserve"> мембран</w:t>
      </w:r>
      <w:r w:rsidR="00BA510D">
        <w:t xml:space="preserve"> </w:t>
      </w:r>
      <w:r>
        <w:t>при получении концентрата ТМАГ вместо импортных дорогостоящих перфторированных</w:t>
      </w:r>
      <w:r w:rsidR="00BA510D">
        <w:t xml:space="preserve"> </w:t>
      </w:r>
      <w:r>
        <w:t xml:space="preserve">мембран </w:t>
      </w:r>
      <w:proofErr w:type="spellStart"/>
      <w:r>
        <w:t>Нафион</w:t>
      </w:r>
      <w:proofErr w:type="spellEnd"/>
      <w:r>
        <w:t xml:space="preserve"> </w:t>
      </w:r>
      <w:r w:rsidR="007C62A8">
        <w:t>324 и </w:t>
      </w:r>
      <w:proofErr w:type="spellStart"/>
      <w:r>
        <w:t>Флемион</w:t>
      </w:r>
      <w:proofErr w:type="spellEnd"/>
      <w:r>
        <w:t xml:space="preserve"> 811, что подтверждено результатами опытно-промышленных исследований.</w:t>
      </w:r>
    </w:p>
    <w:p w:rsidR="00FA38AA" w:rsidRPr="003045F1" w:rsidRDefault="00FA38AA" w:rsidP="00682D0C">
      <w:pPr>
        <w:pStyle w:val="afb"/>
      </w:pPr>
      <w:r w:rsidRPr="00682D0C">
        <w:t>Докладчик</w:t>
      </w:r>
      <w:r w:rsidRPr="00EA099C">
        <w:t xml:space="preserve"> ответил </w:t>
      </w:r>
      <w:r w:rsidR="007C62A8" w:rsidRPr="00EA099C">
        <w:t>на</w:t>
      </w:r>
      <w:r w:rsidR="007C62A8">
        <w:t> </w:t>
      </w:r>
      <w:r w:rsidRPr="00EA099C">
        <w:t>ряд вопросов, среди которых:</w:t>
      </w:r>
      <w:r>
        <w:t xml:space="preserve"> </w:t>
      </w:r>
      <w:r w:rsidR="003045F1">
        <w:t xml:space="preserve">Кто производит </w:t>
      </w:r>
      <w:r w:rsidR="007C62A8">
        <w:t>в </w:t>
      </w:r>
      <w:r w:rsidR="003045F1">
        <w:t xml:space="preserve">России </w:t>
      </w:r>
      <w:proofErr w:type="gramStart"/>
      <w:r w:rsidR="003045F1" w:rsidRPr="003045F1">
        <w:t>мембран</w:t>
      </w:r>
      <w:r w:rsidR="003045F1">
        <w:t>у</w:t>
      </w:r>
      <w:proofErr w:type="gramEnd"/>
      <w:r w:rsidR="003045F1" w:rsidRPr="003045F1">
        <w:t xml:space="preserve"> МК-</w:t>
      </w:r>
      <w:r w:rsidR="007C62A8" w:rsidRPr="003045F1">
        <w:t>40</w:t>
      </w:r>
      <w:r w:rsidR="007C62A8">
        <w:t> и </w:t>
      </w:r>
      <w:proofErr w:type="gramStart"/>
      <w:r w:rsidR="003045F1">
        <w:t>какими</w:t>
      </w:r>
      <w:proofErr w:type="gramEnd"/>
      <w:r w:rsidR="003045F1">
        <w:t xml:space="preserve"> мощностями обладает?</w:t>
      </w:r>
    </w:p>
    <w:p w:rsidR="00FA38AA" w:rsidRPr="0074176E" w:rsidRDefault="003045F1" w:rsidP="0074176E">
      <w:pPr>
        <w:pStyle w:val="afb"/>
        <w:numPr>
          <w:ilvl w:val="0"/>
          <w:numId w:val="1"/>
        </w:numPr>
      </w:pPr>
      <w:r w:rsidRPr="0041190E">
        <w:t xml:space="preserve">к.т.н. </w:t>
      </w:r>
      <w:proofErr w:type="spellStart"/>
      <w:r w:rsidRPr="0041190E">
        <w:t>Больбасов</w:t>
      </w:r>
      <w:proofErr w:type="spellEnd"/>
      <w:r w:rsidRPr="0041190E">
        <w:t xml:space="preserve"> Евгений Николаевич (Томский политехнический университет)</w:t>
      </w:r>
      <w:r w:rsidR="00FA38AA" w:rsidRPr="0074176E">
        <w:t xml:space="preserve"> </w:t>
      </w:r>
      <w:r w:rsidR="007C62A8" w:rsidRPr="0074176E">
        <w:t>в</w:t>
      </w:r>
      <w:r w:rsidR="007C62A8">
        <w:t> </w:t>
      </w:r>
      <w:r w:rsidR="0015242C" w:rsidRPr="0074176E">
        <w:t xml:space="preserve">своем докладе обсудил особенности разработки масштабируемых технологий получения пористых полупроницаемых полимерных мембран </w:t>
      </w:r>
      <w:r w:rsidR="007C62A8" w:rsidRPr="0074176E">
        <w:t>на</w:t>
      </w:r>
      <w:r w:rsidR="007C62A8">
        <w:t> </w:t>
      </w:r>
      <w:r w:rsidR="0015242C" w:rsidRPr="0074176E">
        <w:t xml:space="preserve">основе отечественных </w:t>
      </w:r>
      <w:proofErr w:type="spellStart"/>
      <w:r w:rsidR="0015242C" w:rsidRPr="0074176E">
        <w:t>фторполимерных</w:t>
      </w:r>
      <w:proofErr w:type="spellEnd"/>
      <w:r w:rsidR="0015242C" w:rsidRPr="0074176E">
        <w:t xml:space="preserve"> материалов для применения </w:t>
      </w:r>
      <w:r w:rsidR="007C62A8" w:rsidRPr="0074176E">
        <w:t>в</w:t>
      </w:r>
      <w:r w:rsidR="007C62A8">
        <w:t> </w:t>
      </w:r>
      <w:r w:rsidR="0015242C" w:rsidRPr="0074176E">
        <w:t xml:space="preserve">качестве фильтров, жидких </w:t>
      </w:r>
      <w:r w:rsidR="007C62A8" w:rsidRPr="0074176E">
        <w:t>и</w:t>
      </w:r>
      <w:r w:rsidR="007C62A8">
        <w:t> </w:t>
      </w:r>
      <w:r w:rsidR="0015242C" w:rsidRPr="0074176E">
        <w:t xml:space="preserve">газообразных агрессивных сред. </w:t>
      </w:r>
      <w:r w:rsidR="007C62A8" w:rsidRPr="0074176E">
        <w:t>В</w:t>
      </w:r>
      <w:r w:rsidR="007C62A8">
        <w:t> </w:t>
      </w:r>
      <w:r w:rsidR="0074176E" w:rsidRPr="0074176E">
        <w:t xml:space="preserve">процессах производства микроэлектронных компонентов требуется большое количество сервисных сред, зачастую очень агрессивных, обладающих высокой степенью чистоты: воздуха, азота, кислорода, воды, растворителей, электролитов </w:t>
      </w:r>
      <w:r w:rsidR="007C62A8" w:rsidRPr="0074176E">
        <w:t>и</w:t>
      </w:r>
      <w:r w:rsidR="007C62A8">
        <w:t> </w:t>
      </w:r>
      <w:r w:rsidR="007C62A8" w:rsidRPr="0074176E">
        <w:t>т.д.</w:t>
      </w:r>
      <w:r w:rsidR="0074176E" w:rsidRPr="0074176E">
        <w:t xml:space="preserve"> </w:t>
      </w:r>
      <w:r w:rsidR="0074176E">
        <w:t>При этом о</w:t>
      </w:r>
      <w:r w:rsidR="0074176E" w:rsidRPr="0074176E">
        <w:t>сновной тренд</w:t>
      </w:r>
      <w:r w:rsidR="007C62A8">
        <w:t> </w:t>
      </w:r>
      <w:r w:rsidR="007C62A8" w:rsidRPr="0074176E">
        <w:t>–</w:t>
      </w:r>
      <w:r w:rsidR="0074176E" w:rsidRPr="0074176E">
        <w:t xml:space="preserve"> чем меньше размер элемента чипа, тем выше требования </w:t>
      </w:r>
      <w:r w:rsidR="007C62A8" w:rsidRPr="0074176E">
        <w:t>к</w:t>
      </w:r>
      <w:r w:rsidR="007C62A8">
        <w:t> </w:t>
      </w:r>
      <w:r w:rsidR="0074176E" w:rsidRPr="0074176E">
        <w:t>фильтрующим элементам используемых фильтров</w:t>
      </w:r>
      <w:r w:rsidR="0074176E">
        <w:t>.</w:t>
      </w:r>
      <w:r w:rsidR="0074176E" w:rsidRPr="0074176E">
        <w:t xml:space="preserve"> </w:t>
      </w:r>
      <w:proofErr w:type="spellStart"/>
      <w:r w:rsidR="007C62A8" w:rsidRPr="0074176E">
        <w:t>Больбасов</w:t>
      </w:r>
      <w:proofErr w:type="spellEnd"/>
      <w:r w:rsidR="007C62A8">
        <w:t> </w:t>
      </w:r>
      <w:r w:rsidR="007C62A8" w:rsidRPr="0074176E">
        <w:t>Е.Н.</w:t>
      </w:r>
      <w:r w:rsidR="0015242C" w:rsidRPr="0074176E">
        <w:t xml:space="preserve"> представил результаты исследований </w:t>
      </w:r>
      <w:r w:rsidR="007C62A8" w:rsidRPr="0074176E">
        <w:t>по</w:t>
      </w:r>
      <w:r w:rsidR="007C62A8">
        <w:t> </w:t>
      </w:r>
      <w:r w:rsidR="0015242C" w:rsidRPr="0074176E">
        <w:t xml:space="preserve">разработке методом </w:t>
      </w:r>
      <w:proofErr w:type="spellStart"/>
      <w:r w:rsidR="0015242C" w:rsidRPr="0074176E">
        <w:t>электроформования</w:t>
      </w:r>
      <w:proofErr w:type="spellEnd"/>
      <w:r w:rsidR="0015242C" w:rsidRPr="0074176E">
        <w:t xml:space="preserve"> отечественных полупроницаемых полимерных мембран </w:t>
      </w:r>
      <w:r w:rsidR="007C62A8" w:rsidRPr="0074176E">
        <w:t>из</w:t>
      </w:r>
      <w:r w:rsidR="007C62A8">
        <w:t> </w:t>
      </w:r>
      <w:r w:rsidR="0015242C" w:rsidRPr="0074176E">
        <w:t xml:space="preserve">политетрафторэтилена (PTFE) </w:t>
      </w:r>
      <w:r w:rsidR="007C62A8" w:rsidRPr="0074176E">
        <w:t>и</w:t>
      </w:r>
      <w:r w:rsidR="007C62A8">
        <w:t> </w:t>
      </w:r>
      <w:proofErr w:type="spellStart"/>
      <w:r w:rsidR="0015242C" w:rsidRPr="0074176E">
        <w:t>поливинилиденфторида</w:t>
      </w:r>
      <w:proofErr w:type="spellEnd"/>
      <w:r w:rsidR="0015242C" w:rsidRPr="0074176E">
        <w:t xml:space="preserve"> (PVDF). Рассмотрел вопросы изготовления изделий сложной формы </w:t>
      </w:r>
      <w:r w:rsidR="007C62A8" w:rsidRPr="0074176E">
        <w:t>из</w:t>
      </w:r>
      <w:r w:rsidR="007C62A8">
        <w:t> </w:t>
      </w:r>
      <w:r w:rsidR="0015242C" w:rsidRPr="0074176E">
        <w:t xml:space="preserve">PVDF методом 3D печати. </w:t>
      </w:r>
      <w:r w:rsidR="007C62A8">
        <w:t>Он </w:t>
      </w:r>
      <w:r w:rsidR="0015242C" w:rsidRPr="0074176E">
        <w:t xml:space="preserve">представил также результаты практического использования полупроницаемых полимерных мембран </w:t>
      </w:r>
      <w:r w:rsidR="007C62A8" w:rsidRPr="0074176E">
        <w:t>из</w:t>
      </w:r>
      <w:r w:rsidR="007C62A8">
        <w:t> </w:t>
      </w:r>
      <w:r w:rsidR="0015242C" w:rsidRPr="0074176E">
        <w:t xml:space="preserve">PVDF </w:t>
      </w:r>
      <w:r w:rsidR="007C62A8" w:rsidRPr="0074176E">
        <w:t>и</w:t>
      </w:r>
      <w:r w:rsidR="007C62A8">
        <w:t> </w:t>
      </w:r>
      <w:r w:rsidR="0015242C" w:rsidRPr="0074176E">
        <w:t xml:space="preserve">PTFE для фильтрации жидких </w:t>
      </w:r>
      <w:r w:rsidR="007C62A8" w:rsidRPr="0074176E">
        <w:t>и</w:t>
      </w:r>
      <w:r w:rsidR="007C62A8">
        <w:t> </w:t>
      </w:r>
      <w:r w:rsidR="0015242C" w:rsidRPr="0074176E">
        <w:t>газообразных агрессивных сред. Кроме того</w:t>
      </w:r>
      <w:r w:rsidR="00A74171">
        <w:t>,</w:t>
      </w:r>
      <w:r w:rsidR="0015242C" w:rsidRPr="0074176E">
        <w:t xml:space="preserve"> </w:t>
      </w:r>
      <w:r w:rsidR="00A74171">
        <w:t xml:space="preserve">докладчик </w:t>
      </w:r>
      <w:r w:rsidR="0015242C" w:rsidRPr="0074176E">
        <w:t xml:space="preserve">сообщил результаты </w:t>
      </w:r>
      <w:r w:rsidR="007C62A8" w:rsidRPr="0074176E">
        <w:t>по</w:t>
      </w:r>
      <w:r w:rsidR="007C62A8">
        <w:t> </w:t>
      </w:r>
      <w:r w:rsidR="0015242C" w:rsidRPr="0074176E">
        <w:t xml:space="preserve">получению изделий сложной формы методом 3D печати </w:t>
      </w:r>
      <w:r w:rsidR="007C62A8" w:rsidRPr="0074176E">
        <w:t>по</w:t>
      </w:r>
      <w:r w:rsidR="007C62A8">
        <w:t> </w:t>
      </w:r>
      <w:r w:rsidR="0015242C" w:rsidRPr="0074176E">
        <w:t xml:space="preserve">технологии послойного нанесения расплавленного материала (FDM) </w:t>
      </w:r>
      <w:r w:rsidR="007C62A8" w:rsidRPr="0074176E">
        <w:t>из</w:t>
      </w:r>
      <w:r w:rsidR="007C62A8">
        <w:t> </w:t>
      </w:r>
      <w:r w:rsidR="0015242C" w:rsidRPr="0074176E">
        <w:t>PVDF.</w:t>
      </w:r>
    </w:p>
    <w:p w:rsidR="00FA38AA" w:rsidRPr="0074176E" w:rsidRDefault="00FA38AA" w:rsidP="007143A9">
      <w:pPr>
        <w:pStyle w:val="afb"/>
      </w:pPr>
      <w:r w:rsidRPr="007143A9">
        <w:t>Докладчик</w:t>
      </w:r>
      <w:r w:rsidRPr="00EA099C">
        <w:t xml:space="preserve"> ответил </w:t>
      </w:r>
      <w:r w:rsidR="007C62A8" w:rsidRPr="00EA099C">
        <w:t>на</w:t>
      </w:r>
      <w:r w:rsidR="007C62A8">
        <w:t> </w:t>
      </w:r>
      <w:r w:rsidRPr="00EA099C">
        <w:t>ряд вопросов, среди которых:</w:t>
      </w:r>
      <w:r>
        <w:t xml:space="preserve"> </w:t>
      </w:r>
      <w:r w:rsidR="007C62A8">
        <w:t>Вы </w:t>
      </w:r>
      <w:r w:rsidR="00AC0D1A">
        <w:t xml:space="preserve">растворяли </w:t>
      </w:r>
      <w:r w:rsidR="00AC0D1A" w:rsidRPr="00AC0D1A">
        <w:t>политетрафторэтилен или его сополимеры</w:t>
      </w:r>
      <w:r w:rsidR="00AC0D1A">
        <w:t xml:space="preserve">? </w:t>
      </w:r>
      <w:r w:rsidR="0040657D">
        <w:t xml:space="preserve">Готовы </w:t>
      </w:r>
      <w:r w:rsidR="007C62A8">
        <w:t>ли Вы </w:t>
      </w:r>
      <w:r w:rsidR="0040657D">
        <w:t xml:space="preserve">выполнить работу, </w:t>
      </w:r>
      <w:r w:rsidR="007C62A8">
        <w:t>в </w:t>
      </w:r>
      <w:r w:rsidR="0040657D">
        <w:t xml:space="preserve">результате которой медь </w:t>
      </w:r>
      <w:r w:rsidR="007C62A8">
        <w:t>не </w:t>
      </w:r>
      <w:r w:rsidR="0040657D">
        <w:t xml:space="preserve">будет вносить загрязнение </w:t>
      </w:r>
      <w:r w:rsidR="007C62A8">
        <w:t>в </w:t>
      </w:r>
      <w:r w:rsidR="0040657D">
        <w:t>исходное вещество (просьба дать обоснованный письменный ответ)?</w:t>
      </w:r>
      <w:r w:rsidR="00E03EA0">
        <w:t xml:space="preserve"> Возможно </w:t>
      </w:r>
      <w:r w:rsidR="007C62A8">
        <w:t>ли </w:t>
      </w:r>
      <w:r w:rsidR="00E03EA0">
        <w:t xml:space="preserve">изготовление Вами фильтров для очистки воздуха </w:t>
      </w:r>
      <w:r w:rsidR="007C62A8">
        <w:t>в </w:t>
      </w:r>
      <w:r w:rsidR="00E03EA0">
        <w:t xml:space="preserve">чистых комнатах, </w:t>
      </w:r>
      <w:r w:rsidR="007C62A8">
        <w:t>а </w:t>
      </w:r>
      <w:r w:rsidR="00E03EA0">
        <w:t xml:space="preserve">также фильтров </w:t>
      </w:r>
      <w:proofErr w:type="gramStart"/>
      <w:r w:rsidR="00E03EA0">
        <w:t>для</w:t>
      </w:r>
      <w:proofErr w:type="gramEnd"/>
      <w:r w:rsidR="00E03EA0">
        <w:t xml:space="preserve"> органических </w:t>
      </w:r>
      <w:proofErr w:type="spellStart"/>
      <w:r w:rsidR="00E03EA0">
        <w:t>резистов</w:t>
      </w:r>
      <w:proofErr w:type="spellEnd"/>
      <w:r w:rsidR="00E03EA0">
        <w:t xml:space="preserve">? Изучался </w:t>
      </w:r>
      <w:r w:rsidR="007C62A8">
        <w:t>ли </w:t>
      </w:r>
      <w:r w:rsidR="00E03EA0">
        <w:t xml:space="preserve">фазовый состав </w:t>
      </w:r>
      <w:proofErr w:type="spellStart"/>
      <w:r w:rsidR="00E03EA0">
        <w:t>филамента</w:t>
      </w:r>
      <w:proofErr w:type="spellEnd"/>
      <w:r w:rsidR="00E03EA0">
        <w:t xml:space="preserve"> </w:t>
      </w:r>
      <w:r w:rsidR="00E03EA0" w:rsidRPr="0074176E">
        <w:t>PVDF?</w:t>
      </w:r>
    </w:p>
    <w:p w:rsidR="00EE1049" w:rsidRPr="00EE1049" w:rsidRDefault="00E03EA0" w:rsidP="00EE10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40E2">
        <w:rPr>
          <w:rFonts w:ascii="Times New Roman" w:hAnsi="Times New Roman" w:cs="Times New Roman"/>
          <w:color w:val="000000"/>
          <w:sz w:val="26"/>
          <w:szCs w:val="26"/>
        </w:rPr>
        <w:t>член-корр. РАН Иванов Виктор Владимирович (МФТИ)</w:t>
      </w:r>
      <w:r w:rsidR="00FA38AA" w:rsidRPr="000440E2">
        <w:rPr>
          <w:rFonts w:ascii="Times New Roman" w:hAnsi="Times New Roman" w:cs="Times New Roman"/>
          <w:color w:val="000000"/>
          <w:sz w:val="26"/>
          <w:szCs w:val="26"/>
        </w:rPr>
        <w:t xml:space="preserve"> сообщил, что</w:t>
      </w:r>
      <w:r w:rsidR="00083ADF" w:rsidRPr="000440E2">
        <w:t xml:space="preserve"> </w:t>
      </w:r>
      <w:r w:rsidR="00EE1049" w:rsidRPr="000440E2">
        <w:rPr>
          <w:rFonts w:ascii="Times New Roman" w:hAnsi="Times New Roman" w:cs="Times New Roman"/>
          <w:sz w:val="26"/>
          <w:szCs w:val="26"/>
        </w:rPr>
        <w:t>печатная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 электроника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EE1049">
        <w:rPr>
          <w:rFonts w:ascii="Times New Roman" w:hAnsi="Times New Roman" w:cs="Times New Roman"/>
          <w:sz w:val="26"/>
          <w:szCs w:val="26"/>
        </w:rPr>
        <w:t>–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 область электроники, </w:t>
      </w:r>
      <w:r w:rsidR="007C62A8" w:rsidRPr="00EE1049">
        <w:rPr>
          <w:rFonts w:ascii="Times New Roman" w:hAnsi="Times New Roman" w:cs="Times New Roman"/>
          <w:sz w:val="26"/>
          <w:szCs w:val="26"/>
        </w:rPr>
        <w:t>в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которой электронные устройства </w:t>
      </w:r>
      <w:r w:rsidR="00EE1049" w:rsidRPr="00EE1049">
        <w:rPr>
          <w:rFonts w:ascii="Times New Roman" w:hAnsi="Times New Roman" w:cs="Times New Roman"/>
          <w:sz w:val="26"/>
          <w:szCs w:val="26"/>
        </w:rPr>
        <w:lastRenderedPageBreak/>
        <w:t xml:space="preserve">создаются аддитивным способом, использующим печатное оборудование </w:t>
      </w:r>
      <w:r w:rsidR="007C62A8" w:rsidRPr="00EE1049">
        <w:rPr>
          <w:rFonts w:ascii="Times New Roman" w:hAnsi="Times New Roman" w:cs="Times New Roman"/>
          <w:sz w:val="26"/>
          <w:szCs w:val="26"/>
        </w:rPr>
        <w:t>и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чернила. Объема рынка печатной электроники развивается </w:t>
      </w:r>
      <w:r w:rsidR="007C62A8" w:rsidRPr="00EE1049">
        <w:rPr>
          <w:rFonts w:ascii="Times New Roman" w:hAnsi="Times New Roman" w:cs="Times New Roman"/>
          <w:sz w:val="26"/>
          <w:szCs w:val="26"/>
        </w:rPr>
        <w:t>с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высокими темпами ежегодного прироста порядка 15%, </w:t>
      </w:r>
      <w:r w:rsidR="007C62A8" w:rsidRPr="00EE1049">
        <w:rPr>
          <w:rFonts w:ascii="Times New Roman" w:hAnsi="Times New Roman" w:cs="Times New Roman"/>
          <w:sz w:val="26"/>
          <w:szCs w:val="26"/>
        </w:rPr>
        <w:t>и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EE1049">
        <w:rPr>
          <w:rFonts w:ascii="Times New Roman" w:hAnsi="Times New Roman" w:cs="Times New Roman"/>
          <w:sz w:val="26"/>
          <w:szCs w:val="26"/>
        </w:rPr>
        <w:t>в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EE1049">
        <w:rPr>
          <w:rFonts w:ascii="Times New Roman" w:hAnsi="Times New Roman" w:cs="Times New Roman"/>
          <w:sz w:val="26"/>
          <w:szCs w:val="26"/>
        </w:rPr>
        <w:t>2022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EE1049">
        <w:rPr>
          <w:rFonts w:ascii="Times New Roman" w:hAnsi="Times New Roman" w:cs="Times New Roman"/>
          <w:sz w:val="26"/>
          <w:szCs w:val="26"/>
        </w:rPr>
        <w:t>г.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 оценивался </w:t>
      </w:r>
      <w:r w:rsidR="007C62A8" w:rsidRPr="00EE1049">
        <w:rPr>
          <w:rFonts w:ascii="Times New Roman" w:hAnsi="Times New Roman" w:cs="Times New Roman"/>
          <w:sz w:val="26"/>
          <w:szCs w:val="26"/>
        </w:rPr>
        <w:t>в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EE1049" w:rsidRPr="00EE1049">
        <w:rPr>
          <w:rFonts w:ascii="Times New Roman" w:hAnsi="Times New Roman" w:cs="Times New Roman"/>
          <w:sz w:val="26"/>
          <w:szCs w:val="26"/>
        </w:rPr>
        <w:t>11,</w:t>
      </w:r>
      <w:r w:rsidR="007C62A8" w:rsidRPr="00EE1049">
        <w:rPr>
          <w:rFonts w:ascii="Times New Roman" w:hAnsi="Times New Roman" w:cs="Times New Roman"/>
          <w:sz w:val="26"/>
          <w:szCs w:val="26"/>
        </w:rPr>
        <w:t>7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7C62A8" w:rsidRPr="00EE1049">
        <w:rPr>
          <w:rFonts w:ascii="Times New Roman" w:hAnsi="Times New Roman" w:cs="Times New Roman"/>
          <w:sz w:val="26"/>
          <w:szCs w:val="26"/>
        </w:rPr>
        <w:t>млрд.</w:t>
      </w:r>
      <w:r w:rsidR="00EE1049" w:rsidRPr="00EE1049">
        <w:rPr>
          <w:rFonts w:ascii="Times New Roman" w:hAnsi="Times New Roman" w:cs="Times New Roman"/>
          <w:sz w:val="26"/>
          <w:szCs w:val="26"/>
        </w:rPr>
        <w:t>$</w:t>
      </w:r>
      <w:proofErr w:type="spellEnd"/>
      <w:r w:rsidR="00EE1049" w:rsidRPr="00EE1049">
        <w:rPr>
          <w:rFonts w:ascii="Times New Roman" w:hAnsi="Times New Roman" w:cs="Times New Roman"/>
          <w:sz w:val="26"/>
          <w:szCs w:val="26"/>
        </w:rPr>
        <w:t xml:space="preserve">. </w:t>
      </w:r>
      <w:r w:rsidR="007C62A8" w:rsidRPr="00EE1049">
        <w:rPr>
          <w:rFonts w:ascii="Times New Roman" w:hAnsi="Times New Roman" w:cs="Times New Roman"/>
          <w:sz w:val="26"/>
          <w:szCs w:val="26"/>
        </w:rPr>
        <w:t>В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ряду методов чернильной печати широкий интерес представляют </w:t>
      </w:r>
      <w:proofErr w:type="spellStart"/>
      <w:r w:rsidR="00EE1049" w:rsidRPr="00EE1049">
        <w:rPr>
          <w:rFonts w:ascii="Times New Roman" w:hAnsi="Times New Roman" w:cs="Times New Roman"/>
          <w:sz w:val="26"/>
          <w:szCs w:val="26"/>
        </w:rPr>
        <w:t>безмасковые</w:t>
      </w:r>
      <w:proofErr w:type="spellEnd"/>
      <w:r w:rsidR="00EE1049" w:rsidRPr="00EE1049">
        <w:rPr>
          <w:rFonts w:ascii="Times New Roman" w:hAnsi="Times New Roman" w:cs="Times New Roman"/>
          <w:sz w:val="26"/>
          <w:szCs w:val="26"/>
        </w:rPr>
        <w:t xml:space="preserve"> методы, позволяющие оперативно создавать новые электронные микроструктуры. </w:t>
      </w:r>
      <w:r w:rsidR="007C62A8" w:rsidRPr="00EE1049">
        <w:rPr>
          <w:rFonts w:ascii="Times New Roman" w:hAnsi="Times New Roman" w:cs="Times New Roman"/>
          <w:sz w:val="26"/>
          <w:szCs w:val="26"/>
        </w:rPr>
        <w:t>В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МФТИ развиваются исследования именно таких методов </w:t>
      </w:r>
      <w:r w:rsidR="007C62A8" w:rsidRPr="00EE1049">
        <w:rPr>
          <w:rFonts w:ascii="Times New Roman" w:hAnsi="Times New Roman" w:cs="Times New Roman"/>
          <w:sz w:val="26"/>
          <w:szCs w:val="26"/>
        </w:rPr>
        <w:t>с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использованием коммерческих установок зарубежного производства, </w:t>
      </w:r>
      <w:r w:rsidR="007C62A8" w:rsidRPr="00EE1049">
        <w:rPr>
          <w:rFonts w:ascii="Times New Roman" w:hAnsi="Times New Roman" w:cs="Times New Roman"/>
          <w:sz w:val="26"/>
          <w:szCs w:val="26"/>
        </w:rPr>
        <w:t>в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том числе: </w:t>
      </w:r>
      <w:proofErr w:type="spellStart"/>
      <w:r w:rsidR="00EE1049" w:rsidRPr="00EE1049">
        <w:rPr>
          <w:rFonts w:ascii="Times New Roman" w:hAnsi="Times New Roman" w:cs="Times New Roman"/>
          <w:sz w:val="26"/>
          <w:szCs w:val="26"/>
        </w:rPr>
        <w:t>микроплоттерная</w:t>
      </w:r>
      <w:proofErr w:type="spellEnd"/>
      <w:r w:rsidR="00EE1049" w:rsidRPr="00EE1049">
        <w:rPr>
          <w:rFonts w:ascii="Times New Roman" w:hAnsi="Times New Roman" w:cs="Times New Roman"/>
          <w:sz w:val="26"/>
          <w:szCs w:val="26"/>
        </w:rPr>
        <w:t xml:space="preserve"> 2D-печать, ширина линий </w:t>
      </w:r>
      <w:r w:rsidR="007C62A8" w:rsidRPr="00EE1049">
        <w:rPr>
          <w:rFonts w:ascii="Times New Roman" w:hAnsi="Times New Roman" w:cs="Times New Roman"/>
          <w:sz w:val="26"/>
          <w:szCs w:val="26"/>
        </w:rPr>
        <w:t>до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EE1049">
        <w:rPr>
          <w:rFonts w:ascii="Times New Roman" w:hAnsi="Times New Roman" w:cs="Times New Roman"/>
          <w:sz w:val="26"/>
          <w:szCs w:val="26"/>
        </w:rPr>
        <w:t>5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EE1049">
        <w:rPr>
          <w:rFonts w:ascii="Times New Roman" w:hAnsi="Times New Roman" w:cs="Times New Roman"/>
          <w:sz w:val="26"/>
          <w:szCs w:val="26"/>
        </w:rPr>
        <w:t>мкм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; струйная 2D-печать, ширина линий </w:t>
      </w:r>
      <w:r w:rsidR="007C62A8" w:rsidRPr="00EE1049">
        <w:rPr>
          <w:rFonts w:ascii="Times New Roman" w:hAnsi="Times New Roman" w:cs="Times New Roman"/>
          <w:sz w:val="26"/>
          <w:szCs w:val="26"/>
        </w:rPr>
        <w:t>до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EE1049">
        <w:rPr>
          <w:rFonts w:ascii="Times New Roman" w:hAnsi="Times New Roman" w:cs="Times New Roman"/>
          <w:sz w:val="26"/>
          <w:szCs w:val="26"/>
        </w:rPr>
        <w:t>25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EE1049">
        <w:rPr>
          <w:rFonts w:ascii="Times New Roman" w:hAnsi="Times New Roman" w:cs="Times New Roman"/>
          <w:sz w:val="26"/>
          <w:szCs w:val="26"/>
        </w:rPr>
        <w:t>мкм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; аэрозольная 3D-печать, ширина линий </w:t>
      </w:r>
      <w:r w:rsidR="007C62A8" w:rsidRPr="00EE1049">
        <w:rPr>
          <w:rFonts w:ascii="Times New Roman" w:hAnsi="Times New Roman" w:cs="Times New Roman"/>
          <w:sz w:val="26"/>
          <w:szCs w:val="26"/>
        </w:rPr>
        <w:t>до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EE1049">
        <w:rPr>
          <w:rFonts w:ascii="Times New Roman" w:hAnsi="Times New Roman" w:cs="Times New Roman"/>
          <w:sz w:val="26"/>
          <w:szCs w:val="26"/>
        </w:rPr>
        <w:t>10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EE1049">
        <w:rPr>
          <w:rFonts w:ascii="Times New Roman" w:hAnsi="Times New Roman" w:cs="Times New Roman"/>
          <w:sz w:val="26"/>
          <w:szCs w:val="26"/>
        </w:rPr>
        <w:t>мкм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. Причем </w:t>
      </w:r>
      <w:proofErr w:type="gramStart"/>
      <w:r w:rsidR="00EE1049" w:rsidRPr="00EE1049">
        <w:rPr>
          <w:rFonts w:ascii="Times New Roman" w:hAnsi="Times New Roman" w:cs="Times New Roman"/>
          <w:sz w:val="26"/>
          <w:szCs w:val="26"/>
        </w:rPr>
        <w:t>два последние метода</w:t>
      </w:r>
      <w:proofErr w:type="gramEnd"/>
      <w:r w:rsidR="00EE1049" w:rsidRPr="00EE1049">
        <w:rPr>
          <w:rFonts w:ascii="Times New Roman" w:hAnsi="Times New Roman" w:cs="Times New Roman"/>
          <w:sz w:val="26"/>
          <w:szCs w:val="26"/>
        </w:rPr>
        <w:t xml:space="preserve"> являются бесконтактными, </w:t>
      </w:r>
      <w:r w:rsidR="007C62A8" w:rsidRPr="00EE1049">
        <w:rPr>
          <w:rFonts w:ascii="Times New Roman" w:hAnsi="Times New Roman" w:cs="Times New Roman"/>
          <w:sz w:val="26"/>
          <w:szCs w:val="26"/>
        </w:rPr>
        <w:t>а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метод аэрозольной </w:t>
      </w:r>
      <w:r w:rsidR="007C62A8" w:rsidRPr="00EE1049">
        <w:rPr>
          <w:rFonts w:ascii="Times New Roman" w:hAnsi="Times New Roman" w:cs="Times New Roman"/>
          <w:sz w:val="26"/>
          <w:szCs w:val="26"/>
        </w:rPr>
        <w:t>к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тому </w:t>
      </w:r>
      <w:r w:rsidR="007C62A8" w:rsidRPr="00EE1049">
        <w:rPr>
          <w:rFonts w:ascii="Times New Roman" w:hAnsi="Times New Roman" w:cs="Times New Roman"/>
          <w:sz w:val="26"/>
          <w:szCs w:val="26"/>
        </w:rPr>
        <w:t>же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EE1049" w:rsidRPr="00EE1049">
        <w:rPr>
          <w:rFonts w:ascii="Times New Roman" w:hAnsi="Times New Roman" w:cs="Times New Roman"/>
          <w:sz w:val="26"/>
          <w:szCs w:val="26"/>
        </w:rPr>
        <w:t xml:space="preserve">представляет собой 3D-технологию. </w:t>
      </w:r>
    </w:p>
    <w:p w:rsidR="00EE1049" w:rsidRPr="00EE1049" w:rsidRDefault="00EE1049" w:rsidP="00210EAD">
      <w:pPr>
        <w:pStyle w:val="afb"/>
      </w:pPr>
      <w:r w:rsidRPr="00EE1049">
        <w:t xml:space="preserve">Методы </w:t>
      </w:r>
      <w:r w:rsidR="007C62A8" w:rsidRPr="00EE1049">
        <w:t>в</w:t>
      </w:r>
      <w:r w:rsidR="007C62A8">
        <w:t> </w:t>
      </w:r>
      <w:r w:rsidRPr="00EE1049">
        <w:t xml:space="preserve">печатной электронике опираются </w:t>
      </w:r>
      <w:r w:rsidR="007C62A8" w:rsidRPr="00EE1049">
        <w:t>на</w:t>
      </w:r>
      <w:r w:rsidR="007C62A8">
        <w:t> </w:t>
      </w:r>
      <w:r w:rsidRPr="00EE1049">
        <w:t xml:space="preserve">использовании </w:t>
      </w:r>
      <w:proofErr w:type="spellStart"/>
      <w:r w:rsidRPr="00EE1049">
        <w:t>наноматериалов</w:t>
      </w:r>
      <w:proofErr w:type="spellEnd"/>
      <w:r w:rsidRPr="00EE1049">
        <w:t xml:space="preserve"> </w:t>
      </w:r>
      <w:r w:rsidR="007C62A8" w:rsidRPr="00EE1049">
        <w:t>и</w:t>
      </w:r>
      <w:r w:rsidR="007C62A8">
        <w:t> </w:t>
      </w:r>
      <w:r w:rsidRPr="00EE1049">
        <w:t xml:space="preserve">чернил </w:t>
      </w:r>
      <w:r w:rsidR="007C62A8" w:rsidRPr="00EE1049">
        <w:t>на</w:t>
      </w:r>
      <w:r w:rsidR="007C62A8">
        <w:t> </w:t>
      </w:r>
      <w:r w:rsidR="007C62A8" w:rsidRPr="00EE1049">
        <w:t>их</w:t>
      </w:r>
      <w:r w:rsidR="007C62A8">
        <w:t> </w:t>
      </w:r>
      <w:r w:rsidRPr="00EE1049">
        <w:t xml:space="preserve">основе, причем </w:t>
      </w:r>
      <w:r w:rsidR="007C62A8" w:rsidRPr="00EE1049">
        <w:t>в</w:t>
      </w:r>
      <w:r w:rsidR="007C62A8">
        <w:t> </w:t>
      </w:r>
      <w:r w:rsidRPr="00EE1049">
        <w:t>2021 году сегмент чернил занимал 58,5</w:t>
      </w:r>
      <w:r w:rsidR="00B269C4">
        <w:t> </w:t>
      </w:r>
      <w:r w:rsidRPr="00EE1049">
        <w:t xml:space="preserve">% рынка всей печатной электроники. Характерный маршрут приготовления коллоидных чернил включает: синтез наночастиц, приготовление чернил (дисперсионной среды), ультразвуковое диспергирование дисперсионной среды </w:t>
      </w:r>
      <w:r w:rsidR="007C62A8" w:rsidRPr="00EE1049">
        <w:t>и</w:t>
      </w:r>
      <w:r w:rsidR="007C62A8">
        <w:t> </w:t>
      </w:r>
      <w:r w:rsidRPr="00EE1049">
        <w:t xml:space="preserve">центробежное удаление крупных объектов. </w:t>
      </w:r>
      <w:r w:rsidR="007C62A8" w:rsidRPr="00EE1049">
        <w:t>В</w:t>
      </w:r>
      <w:r w:rsidR="007C62A8">
        <w:t> </w:t>
      </w:r>
      <w:r w:rsidRPr="00EE1049">
        <w:t xml:space="preserve">докладе представляется получение </w:t>
      </w:r>
      <w:r w:rsidR="007C62A8" w:rsidRPr="00EE1049">
        <w:t>и</w:t>
      </w:r>
      <w:r w:rsidR="007C62A8">
        <w:t> </w:t>
      </w:r>
      <w:r w:rsidRPr="00EE1049">
        <w:t xml:space="preserve">применение чернил </w:t>
      </w:r>
      <w:r w:rsidR="007C62A8" w:rsidRPr="00EE1049">
        <w:t>на</w:t>
      </w:r>
      <w:r w:rsidR="007C62A8">
        <w:t> </w:t>
      </w:r>
      <w:r w:rsidRPr="00EE1049">
        <w:t xml:space="preserve">основе наночастиц платины,  палладия, оксида олова, золота, серебра, серебряных </w:t>
      </w:r>
      <w:proofErr w:type="spellStart"/>
      <w:r w:rsidRPr="00EE1049">
        <w:t>нанопроволок</w:t>
      </w:r>
      <w:proofErr w:type="spellEnd"/>
      <w:r w:rsidRPr="00EE1049">
        <w:t xml:space="preserve"> </w:t>
      </w:r>
      <w:r w:rsidR="007C62A8" w:rsidRPr="00EE1049">
        <w:t>и</w:t>
      </w:r>
      <w:r w:rsidR="007C62A8">
        <w:t> </w:t>
      </w:r>
      <w:r w:rsidRPr="00EE1049">
        <w:t xml:space="preserve">углеродных </w:t>
      </w:r>
      <w:proofErr w:type="spellStart"/>
      <w:r w:rsidRPr="00EE1049">
        <w:t>нанотрубок</w:t>
      </w:r>
      <w:proofErr w:type="spellEnd"/>
      <w:r w:rsidRPr="00EE1049">
        <w:t xml:space="preserve"> для формирования функциональных элементов газовых сенсоров, SERS-подложек, </w:t>
      </w:r>
      <w:proofErr w:type="spellStart"/>
      <w:r w:rsidRPr="00EE1049">
        <w:t>микроантенн</w:t>
      </w:r>
      <w:proofErr w:type="spellEnd"/>
      <w:r w:rsidRPr="00EE1049">
        <w:t xml:space="preserve"> </w:t>
      </w:r>
      <w:r w:rsidR="007C62A8" w:rsidRPr="00EE1049">
        <w:t>и</w:t>
      </w:r>
      <w:r w:rsidR="007C62A8">
        <w:t> </w:t>
      </w:r>
      <w:r w:rsidRPr="00EE1049">
        <w:t xml:space="preserve">прозрачных электродов оптоэлектронных устройств. </w:t>
      </w:r>
      <w:proofErr w:type="gramStart"/>
      <w:r w:rsidRPr="00EE1049">
        <w:t xml:space="preserve">Приводятся результаты </w:t>
      </w:r>
      <w:proofErr w:type="spellStart"/>
      <w:r w:rsidRPr="00EE1049">
        <w:t>характеризации</w:t>
      </w:r>
      <w:proofErr w:type="spellEnd"/>
      <w:r w:rsidRPr="00EE1049">
        <w:t xml:space="preserve"> получаемых микроструктур</w:t>
      </w:r>
      <w:r>
        <w:t xml:space="preserve">, </w:t>
      </w:r>
      <w:r w:rsidR="007C62A8">
        <w:t>в </w:t>
      </w:r>
      <w:r w:rsidRPr="00EE1049">
        <w:t xml:space="preserve">том числе, методом аэрозольной печати </w:t>
      </w:r>
      <w:r w:rsidR="007C62A8" w:rsidRPr="00EE1049">
        <w:t>с</w:t>
      </w:r>
      <w:r w:rsidR="007C62A8">
        <w:t> </w:t>
      </w:r>
      <w:r w:rsidRPr="00EE1049">
        <w:t xml:space="preserve">использованием чернил </w:t>
      </w:r>
      <w:r w:rsidR="007C62A8" w:rsidRPr="00EE1049">
        <w:t>на</w:t>
      </w:r>
      <w:r w:rsidR="007C62A8">
        <w:t> </w:t>
      </w:r>
      <w:r w:rsidRPr="00EE1049">
        <w:t xml:space="preserve">основе наночастиц </w:t>
      </w:r>
      <w:proofErr w:type="spellStart"/>
      <w:r w:rsidRPr="00EE1049">
        <w:t>Pt</w:t>
      </w:r>
      <w:proofErr w:type="spellEnd"/>
      <w:r w:rsidRPr="00EE1049">
        <w:t xml:space="preserve">, синтезируемых </w:t>
      </w:r>
      <w:r w:rsidR="007C62A8" w:rsidRPr="00EE1049">
        <w:t>в</w:t>
      </w:r>
      <w:r w:rsidR="007C62A8">
        <w:t> </w:t>
      </w:r>
      <w:r w:rsidRPr="00EE1049">
        <w:t xml:space="preserve">газоразрядном генераторе, отработана технология формирования </w:t>
      </w:r>
      <w:proofErr w:type="spellStart"/>
      <w:r w:rsidRPr="00EE1049">
        <w:t>микронагревателей</w:t>
      </w:r>
      <w:proofErr w:type="spellEnd"/>
      <w:r w:rsidRPr="00EE1049">
        <w:t xml:space="preserve"> </w:t>
      </w:r>
      <w:r w:rsidR="007C62A8" w:rsidRPr="00EE1049">
        <w:t>на</w:t>
      </w:r>
      <w:r w:rsidR="007C62A8">
        <w:t> </w:t>
      </w:r>
      <w:r w:rsidRPr="00EE1049">
        <w:t>тонкой (</w:t>
      </w:r>
      <w:r w:rsidR="007C62A8" w:rsidRPr="00EE1049">
        <w:t>20</w:t>
      </w:r>
      <w:r w:rsidR="007C62A8">
        <w:t> </w:t>
      </w:r>
      <w:r w:rsidR="007C62A8" w:rsidRPr="00EE1049">
        <w:t>мкм</w:t>
      </w:r>
      <w:r w:rsidRPr="00EE1049">
        <w:t xml:space="preserve">) мембране </w:t>
      </w:r>
      <w:r w:rsidR="007C62A8" w:rsidRPr="00EE1049">
        <w:t>из</w:t>
      </w:r>
      <w:r w:rsidR="007C62A8">
        <w:t> </w:t>
      </w:r>
      <w:r w:rsidRPr="00EE1049">
        <w:t xml:space="preserve">LTCC стеклокерамики для реализации газовых сенсоров </w:t>
      </w:r>
      <w:proofErr w:type="spellStart"/>
      <w:r w:rsidRPr="00EE1049">
        <w:t>хеморезистивного</w:t>
      </w:r>
      <w:proofErr w:type="spellEnd"/>
      <w:r w:rsidRPr="00EE1049">
        <w:t xml:space="preserve"> типа (полупроводниковые </w:t>
      </w:r>
      <w:proofErr w:type="spellStart"/>
      <w:r w:rsidRPr="00EE1049">
        <w:t>металлооксидные</w:t>
      </w:r>
      <w:proofErr w:type="spellEnd"/>
      <w:r w:rsidRPr="00EE1049">
        <w:t xml:space="preserve"> сенсоры) </w:t>
      </w:r>
      <w:r w:rsidR="007C62A8" w:rsidRPr="00EE1049">
        <w:t>с</w:t>
      </w:r>
      <w:r w:rsidR="007C62A8">
        <w:t> </w:t>
      </w:r>
      <w:r w:rsidRPr="00EE1049">
        <w:t>низким энергопотреблением.</w:t>
      </w:r>
      <w:proofErr w:type="gramEnd"/>
      <w:r w:rsidRPr="00EE1049">
        <w:t xml:space="preserve"> Рабочая температура сенсоров составляет 200–450</w:t>
      </w:r>
      <w:proofErr w:type="gramStart"/>
      <w:r w:rsidRPr="00EE1049">
        <w:t xml:space="preserve"> °</w:t>
      </w:r>
      <w:r w:rsidR="007C62A8" w:rsidRPr="00EE1049">
        <w:t>С</w:t>
      </w:r>
      <w:proofErr w:type="gramEnd"/>
      <w:r w:rsidR="007C62A8">
        <w:t> </w:t>
      </w:r>
      <w:r w:rsidR="007C62A8" w:rsidRPr="00EE1049">
        <w:t>в</w:t>
      </w:r>
      <w:r w:rsidR="007C62A8">
        <w:t> </w:t>
      </w:r>
      <w:r w:rsidRPr="00EE1049">
        <w:t xml:space="preserve">зависимости </w:t>
      </w:r>
      <w:r w:rsidR="007C62A8" w:rsidRPr="00EE1049">
        <w:t>от</w:t>
      </w:r>
      <w:r w:rsidR="007C62A8">
        <w:t> </w:t>
      </w:r>
      <w:r w:rsidRPr="00EE1049">
        <w:t xml:space="preserve">состава чувствительного слоя (SnO2, </w:t>
      </w:r>
      <w:proofErr w:type="spellStart"/>
      <w:r w:rsidRPr="00EE1049">
        <w:t>ZnO</w:t>
      </w:r>
      <w:proofErr w:type="spellEnd"/>
      <w:r w:rsidRPr="00EE1049">
        <w:t xml:space="preserve">, </w:t>
      </w:r>
      <w:proofErr w:type="spellStart"/>
      <w:r w:rsidRPr="00EE1049">
        <w:t>NiO</w:t>
      </w:r>
      <w:proofErr w:type="spellEnd"/>
      <w:r w:rsidRPr="00EE1049">
        <w:t xml:space="preserve"> </w:t>
      </w:r>
      <w:r w:rsidR="007C62A8" w:rsidRPr="00EE1049">
        <w:t>и</w:t>
      </w:r>
      <w:r w:rsidR="007C62A8">
        <w:t> </w:t>
      </w:r>
      <w:r w:rsidR="007C62A8" w:rsidRPr="00EE1049">
        <w:t>др.</w:t>
      </w:r>
      <w:r w:rsidRPr="00EE1049">
        <w:t xml:space="preserve">) </w:t>
      </w:r>
      <w:r w:rsidR="007C62A8" w:rsidRPr="00EE1049">
        <w:t>и</w:t>
      </w:r>
      <w:r w:rsidR="007C62A8">
        <w:t> </w:t>
      </w:r>
      <w:r w:rsidRPr="00EE1049">
        <w:t xml:space="preserve">детектируемого газа (H2, NH3, H2S, VOC </w:t>
      </w:r>
      <w:r w:rsidR="007C62A8" w:rsidRPr="00EE1049">
        <w:t>и</w:t>
      </w:r>
      <w:r w:rsidR="007C62A8">
        <w:t> </w:t>
      </w:r>
      <w:r w:rsidR="007C62A8" w:rsidRPr="00EE1049">
        <w:t>др.</w:t>
      </w:r>
      <w:r w:rsidRPr="00EE1049">
        <w:t>).</w:t>
      </w:r>
    </w:p>
    <w:p w:rsidR="00EE1049" w:rsidRPr="00EE1049" w:rsidRDefault="00EE1049" w:rsidP="00951003">
      <w:pPr>
        <w:pStyle w:val="afb"/>
        <w:spacing w:line="264" w:lineRule="auto"/>
      </w:pPr>
      <w:r w:rsidRPr="00EE1049">
        <w:t xml:space="preserve">Методом струйной печати </w:t>
      </w:r>
      <w:r w:rsidR="007C62A8" w:rsidRPr="00EE1049">
        <w:t>с</w:t>
      </w:r>
      <w:r w:rsidR="007C62A8">
        <w:t> </w:t>
      </w:r>
      <w:r w:rsidRPr="00EE1049">
        <w:t xml:space="preserve">использованием чернил </w:t>
      </w:r>
      <w:r w:rsidR="007C62A8" w:rsidRPr="00EE1049">
        <w:t>на</w:t>
      </w:r>
      <w:r w:rsidR="007C62A8">
        <w:t> </w:t>
      </w:r>
      <w:r w:rsidRPr="00EE1049">
        <w:t xml:space="preserve">основе наночастиц SnO2, синтезируемых </w:t>
      </w:r>
      <w:r w:rsidR="007C62A8" w:rsidRPr="00EE1049">
        <w:t>в</w:t>
      </w:r>
      <w:r w:rsidR="007C62A8">
        <w:t> </w:t>
      </w:r>
      <w:r w:rsidRPr="00EE1049">
        <w:t xml:space="preserve">газоразрядном генераторе, отработана технология формирования чувствительных слоев </w:t>
      </w:r>
      <w:proofErr w:type="spellStart"/>
      <w:r w:rsidRPr="00EE1049">
        <w:t>хеморезистивных</w:t>
      </w:r>
      <w:proofErr w:type="spellEnd"/>
      <w:r w:rsidRPr="00EE1049">
        <w:t xml:space="preserve"> газовых сенсоров. </w:t>
      </w:r>
      <w:proofErr w:type="gramStart"/>
      <w:r w:rsidRPr="00EE1049">
        <w:t xml:space="preserve">Газовые сенсоры </w:t>
      </w:r>
      <w:r w:rsidR="007C62A8" w:rsidRPr="00EE1049">
        <w:t>на</w:t>
      </w:r>
      <w:r w:rsidR="007C62A8">
        <w:t> </w:t>
      </w:r>
      <w:r w:rsidRPr="00EE1049">
        <w:t xml:space="preserve">основе синтезируемых наночастиц демонстрируют высокую чувствительность </w:t>
      </w:r>
      <w:r w:rsidR="007C62A8" w:rsidRPr="00EE1049">
        <w:t>к</w:t>
      </w:r>
      <w:r w:rsidR="007C62A8">
        <w:t> </w:t>
      </w:r>
      <w:r w:rsidRPr="00EE1049">
        <w:t xml:space="preserve">водороду </w:t>
      </w:r>
      <w:r w:rsidR="007C62A8" w:rsidRPr="00EE1049">
        <w:t>и</w:t>
      </w:r>
      <w:r w:rsidR="007C62A8">
        <w:t> </w:t>
      </w:r>
      <w:r w:rsidRPr="00EE1049">
        <w:t>могут быть использованы при разработке технологий обеспечения безопасности водородной энергетики.</w:t>
      </w:r>
      <w:proofErr w:type="gramEnd"/>
    </w:p>
    <w:p w:rsidR="00EE1049" w:rsidRPr="00EE1049" w:rsidRDefault="00EE1049" w:rsidP="00951003">
      <w:pPr>
        <w:pStyle w:val="afb"/>
        <w:spacing w:line="264" w:lineRule="auto"/>
      </w:pPr>
      <w:r w:rsidRPr="00EE1049">
        <w:t xml:space="preserve">Методом </w:t>
      </w:r>
      <w:proofErr w:type="spellStart"/>
      <w:r w:rsidRPr="00EE1049">
        <w:t>микроплоттерной</w:t>
      </w:r>
      <w:proofErr w:type="spellEnd"/>
      <w:r w:rsidRPr="00EE1049">
        <w:t xml:space="preserve"> печати </w:t>
      </w:r>
      <w:r w:rsidR="007C62A8" w:rsidRPr="00EE1049">
        <w:t>с</w:t>
      </w:r>
      <w:r w:rsidR="007C62A8">
        <w:t> </w:t>
      </w:r>
      <w:r w:rsidRPr="00EE1049">
        <w:t xml:space="preserve">использованием чернил </w:t>
      </w:r>
      <w:r w:rsidR="007C62A8" w:rsidRPr="00EE1049">
        <w:t>на</w:t>
      </w:r>
      <w:r w:rsidR="007C62A8">
        <w:t> </w:t>
      </w:r>
      <w:r w:rsidRPr="00EE1049">
        <w:t xml:space="preserve">основе наночастиц </w:t>
      </w:r>
      <w:proofErr w:type="spellStart"/>
      <w:r w:rsidRPr="00EE1049">
        <w:t>Pd</w:t>
      </w:r>
      <w:proofErr w:type="spellEnd"/>
      <w:r w:rsidRPr="00EE1049">
        <w:t xml:space="preserve">, синтезируемых </w:t>
      </w:r>
      <w:r w:rsidR="007C62A8" w:rsidRPr="00EE1049">
        <w:t>в</w:t>
      </w:r>
      <w:r w:rsidR="007C62A8">
        <w:t> </w:t>
      </w:r>
      <w:r w:rsidRPr="00EE1049">
        <w:t>газоразрядном генераторе, отработана технология формирования каталитических слоев (2–</w:t>
      </w:r>
      <w:r w:rsidR="007C62A8" w:rsidRPr="00EE1049">
        <w:t>3</w:t>
      </w:r>
      <w:r w:rsidR="007C62A8">
        <w:t> </w:t>
      </w:r>
      <w:r w:rsidR="007C62A8" w:rsidRPr="00EE1049">
        <w:t>мкм</w:t>
      </w:r>
      <w:r w:rsidRPr="00EE1049">
        <w:t xml:space="preserve">) газовых сенсоров термокаталитического типа, предназначенных для обнаружения горючих газов (например, метана) </w:t>
      </w:r>
      <w:r w:rsidR="007C62A8" w:rsidRPr="00EE1049">
        <w:t>в</w:t>
      </w:r>
      <w:r w:rsidR="007C62A8">
        <w:t> </w:t>
      </w:r>
      <w:r w:rsidRPr="00EE1049">
        <w:t>широком диапазоне концентраций (</w:t>
      </w:r>
      <w:r w:rsidR="007C62A8" w:rsidRPr="00EE1049">
        <w:t>в</w:t>
      </w:r>
      <w:r w:rsidR="007C62A8">
        <w:t> </w:t>
      </w:r>
      <w:r w:rsidRPr="00EE1049">
        <w:t xml:space="preserve">т.ч. выше LEL). Один </w:t>
      </w:r>
      <w:r w:rsidR="007C62A8" w:rsidRPr="00EE1049">
        <w:t>из</w:t>
      </w:r>
      <w:r w:rsidR="007C62A8">
        <w:t> </w:t>
      </w:r>
      <w:r w:rsidRPr="00EE1049">
        <w:t xml:space="preserve">вариантов реализации данных сенсоров опирается </w:t>
      </w:r>
      <w:r w:rsidR="007C62A8" w:rsidRPr="00EE1049">
        <w:t>на</w:t>
      </w:r>
      <w:r w:rsidR="007C62A8">
        <w:t> </w:t>
      </w:r>
      <w:r w:rsidRPr="00EE1049">
        <w:t xml:space="preserve">использование сенсорных платформ российского производства, включающих тонкую мембрану </w:t>
      </w:r>
      <w:r w:rsidR="007C62A8" w:rsidRPr="00EE1049">
        <w:t>из</w:t>
      </w:r>
      <w:r w:rsidR="007C62A8">
        <w:t> </w:t>
      </w:r>
      <w:r w:rsidRPr="00EE1049">
        <w:t>стеклокерамики (50–</w:t>
      </w:r>
      <w:r w:rsidR="007C62A8" w:rsidRPr="00EE1049">
        <w:t>60</w:t>
      </w:r>
      <w:r w:rsidR="007C62A8">
        <w:t> </w:t>
      </w:r>
      <w:r w:rsidR="007C62A8" w:rsidRPr="00EE1049">
        <w:t>мкм</w:t>
      </w:r>
      <w:r w:rsidRPr="00EE1049">
        <w:t xml:space="preserve">) </w:t>
      </w:r>
      <w:proofErr w:type="gramStart"/>
      <w:r w:rsidR="007C62A8" w:rsidRPr="00EE1049">
        <w:t>с</w:t>
      </w:r>
      <w:proofErr w:type="gramEnd"/>
      <w:r w:rsidR="007C62A8">
        <w:t> </w:t>
      </w:r>
      <w:r w:rsidRPr="00EE1049">
        <w:t xml:space="preserve">интегрированным </w:t>
      </w:r>
      <w:proofErr w:type="spellStart"/>
      <w:r w:rsidRPr="00EE1049">
        <w:t>микронагревателем</w:t>
      </w:r>
      <w:proofErr w:type="spellEnd"/>
      <w:r w:rsidRPr="00EE1049">
        <w:t>.</w:t>
      </w:r>
    </w:p>
    <w:p w:rsidR="00EE1049" w:rsidRPr="00EE1049" w:rsidRDefault="00EE1049" w:rsidP="00951003">
      <w:pPr>
        <w:pStyle w:val="afb"/>
        <w:spacing w:line="264" w:lineRule="auto"/>
      </w:pPr>
      <w:r w:rsidRPr="00EE1049">
        <w:lastRenderedPageBreak/>
        <w:t xml:space="preserve">Разработан способ изготовления матриц </w:t>
      </w:r>
      <w:proofErr w:type="spellStart"/>
      <w:r w:rsidRPr="00EE1049">
        <w:t>хеморезистивных</w:t>
      </w:r>
      <w:proofErr w:type="spellEnd"/>
      <w:r w:rsidRPr="00EE1049">
        <w:t xml:space="preserve"> сенсоров </w:t>
      </w:r>
      <w:r w:rsidR="007C62A8" w:rsidRPr="00EE1049">
        <w:t>на</w:t>
      </w:r>
      <w:r w:rsidR="007C62A8">
        <w:t> </w:t>
      </w:r>
      <w:r w:rsidRPr="00EE1049">
        <w:t xml:space="preserve">основе </w:t>
      </w:r>
      <w:proofErr w:type="spellStart"/>
      <w:r w:rsidRPr="00EE1049">
        <w:t>наноструктурированных</w:t>
      </w:r>
      <w:proofErr w:type="spellEnd"/>
      <w:r w:rsidRPr="00EE1049">
        <w:t xml:space="preserve"> покрытий </w:t>
      </w:r>
      <w:r w:rsidR="007C62A8" w:rsidRPr="00EE1049">
        <w:t>из</w:t>
      </w:r>
      <w:r w:rsidR="007C62A8">
        <w:t> </w:t>
      </w:r>
      <w:r w:rsidRPr="00EE1049">
        <w:t xml:space="preserve">полупроводниковых оксидов, формируемых </w:t>
      </w:r>
      <w:r w:rsidR="007C62A8" w:rsidRPr="00EE1049">
        <w:t>на</w:t>
      </w:r>
      <w:r w:rsidR="007C62A8">
        <w:t> </w:t>
      </w:r>
      <w:r w:rsidRPr="00EE1049">
        <w:t xml:space="preserve">одном </w:t>
      </w:r>
      <w:proofErr w:type="spellStart"/>
      <w:r w:rsidRPr="00EE1049">
        <w:t>мультиэлектродном</w:t>
      </w:r>
      <w:proofErr w:type="spellEnd"/>
      <w:r w:rsidRPr="00EE1049">
        <w:t xml:space="preserve"> SiO2/</w:t>
      </w:r>
      <w:proofErr w:type="spellStart"/>
      <w:r w:rsidRPr="00EE1049">
        <w:t>Si</w:t>
      </w:r>
      <w:proofErr w:type="spellEnd"/>
      <w:r w:rsidRPr="00EE1049">
        <w:t xml:space="preserve"> чипе методом </w:t>
      </w:r>
      <w:proofErr w:type="spellStart"/>
      <w:r w:rsidRPr="00EE1049">
        <w:t>микроплоттерной</w:t>
      </w:r>
      <w:proofErr w:type="spellEnd"/>
      <w:r w:rsidRPr="00EE1049">
        <w:t xml:space="preserve"> печати </w:t>
      </w:r>
      <w:r w:rsidR="007C62A8" w:rsidRPr="00EE1049">
        <w:t>с</w:t>
      </w:r>
      <w:r w:rsidR="007C62A8">
        <w:t> </w:t>
      </w:r>
      <w:r w:rsidRPr="00EE1049">
        <w:t xml:space="preserve">использованием истинных растворов </w:t>
      </w:r>
      <w:proofErr w:type="spellStart"/>
      <w:r w:rsidRPr="00EE1049">
        <w:t>прекурсоров</w:t>
      </w:r>
      <w:proofErr w:type="spellEnd"/>
      <w:r w:rsidRPr="00EE1049">
        <w:t xml:space="preserve"> (</w:t>
      </w:r>
      <w:proofErr w:type="spellStart"/>
      <w:r w:rsidRPr="00EE1049">
        <w:t>алкоксоацетилацетонатов</w:t>
      </w:r>
      <w:proofErr w:type="spellEnd"/>
      <w:r w:rsidRPr="00EE1049">
        <w:t>)</w:t>
      </w:r>
      <w:r w:rsidR="007C62A8">
        <w:t> </w:t>
      </w:r>
      <w:r w:rsidR="007C62A8" w:rsidRPr="00EE1049">
        <w:t>–</w:t>
      </w:r>
      <w:r w:rsidRPr="00EE1049">
        <w:t xml:space="preserve"> M(C5H7O2)</w:t>
      </w:r>
      <w:proofErr w:type="spellStart"/>
      <w:r w:rsidRPr="00EE1049">
        <w:t>x</w:t>
      </w:r>
      <w:proofErr w:type="spellEnd"/>
      <w:r w:rsidRPr="00EE1049">
        <w:t>(C4H9O)</w:t>
      </w:r>
      <w:proofErr w:type="spellStart"/>
      <w:r w:rsidRPr="00EE1049">
        <w:t>y</w:t>
      </w:r>
      <w:proofErr w:type="spellEnd"/>
      <w:r w:rsidRPr="00EE1049">
        <w:t xml:space="preserve">, где M = </w:t>
      </w:r>
      <w:proofErr w:type="spellStart"/>
      <w:r w:rsidRPr="00EE1049">
        <w:t>Mn</w:t>
      </w:r>
      <w:proofErr w:type="spellEnd"/>
      <w:r w:rsidRPr="00EE1049">
        <w:t xml:space="preserve">, </w:t>
      </w:r>
      <w:proofErr w:type="spellStart"/>
      <w:r w:rsidRPr="00EE1049">
        <w:t>Ti</w:t>
      </w:r>
      <w:proofErr w:type="spellEnd"/>
      <w:r w:rsidRPr="00EE1049">
        <w:t xml:space="preserve">, </w:t>
      </w:r>
      <w:proofErr w:type="spellStart"/>
      <w:r w:rsidRPr="00EE1049">
        <w:t>Ce</w:t>
      </w:r>
      <w:proofErr w:type="spellEnd"/>
      <w:r w:rsidRPr="00EE1049">
        <w:t xml:space="preserve">, </w:t>
      </w:r>
      <w:proofErr w:type="spellStart"/>
      <w:r w:rsidRPr="00EE1049">
        <w:t>Zr</w:t>
      </w:r>
      <w:proofErr w:type="spellEnd"/>
      <w:r w:rsidRPr="00EE1049">
        <w:t xml:space="preserve">, </w:t>
      </w:r>
      <w:proofErr w:type="spellStart"/>
      <w:r w:rsidRPr="00EE1049">
        <w:t>Zn</w:t>
      </w:r>
      <w:proofErr w:type="spellEnd"/>
      <w:r w:rsidRPr="00EE1049">
        <w:t xml:space="preserve">, </w:t>
      </w:r>
      <w:proofErr w:type="spellStart"/>
      <w:r w:rsidRPr="00EE1049">
        <w:t>Cr</w:t>
      </w:r>
      <w:proofErr w:type="spellEnd"/>
      <w:r w:rsidRPr="00EE1049">
        <w:t xml:space="preserve">, </w:t>
      </w:r>
      <w:proofErr w:type="spellStart"/>
      <w:r w:rsidRPr="00EE1049">
        <w:t>Co</w:t>
      </w:r>
      <w:proofErr w:type="spellEnd"/>
      <w:r w:rsidRPr="00EE1049">
        <w:t xml:space="preserve">, </w:t>
      </w:r>
      <w:proofErr w:type="spellStart"/>
      <w:r w:rsidRPr="00EE1049">
        <w:t>Sn</w:t>
      </w:r>
      <w:proofErr w:type="spellEnd"/>
      <w:r w:rsidRPr="00EE1049">
        <w:t xml:space="preserve">. Реализованная </w:t>
      </w:r>
      <w:r w:rsidR="007C62A8" w:rsidRPr="00EE1049">
        <w:t>на</w:t>
      </w:r>
      <w:r w:rsidR="007C62A8">
        <w:t> </w:t>
      </w:r>
      <w:r w:rsidRPr="00EE1049">
        <w:t xml:space="preserve">основе восьми типов оксидов </w:t>
      </w:r>
      <w:proofErr w:type="spellStart"/>
      <w:r w:rsidRPr="00EE1049">
        <w:t>мультисенсорная</w:t>
      </w:r>
      <w:proofErr w:type="spellEnd"/>
      <w:r w:rsidRPr="00EE1049">
        <w:t xml:space="preserve"> система обеспечивает возможность идентификации одноатомных спиртов (метанол, этанол, </w:t>
      </w:r>
      <w:proofErr w:type="spellStart"/>
      <w:r w:rsidRPr="00EE1049">
        <w:t>изопропанол</w:t>
      </w:r>
      <w:proofErr w:type="spellEnd"/>
      <w:r w:rsidRPr="00EE1049">
        <w:t xml:space="preserve">, </w:t>
      </w:r>
      <w:proofErr w:type="spellStart"/>
      <w:r w:rsidRPr="00EE1049">
        <w:t>н-бутанол</w:t>
      </w:r>
      <w:proofErr w:type="spellEnd"/>
      <w:r w:rsidRPr="00EE1049">
        <w:t xml:space="preserve">) при </w:t>
      </w:r>
      <w:r w:rsidR="007C62A8" w:rsidRPr="00EE1049">
        <w:t>их</w:t>
      </w:r>
      <w:r w:rsidR="007C62A8">
        <w:t> </w:t>
      </w:r>
      <w:r w:rsidRPr="00EE1049">
        <w:t xml:space="preserve">концентрации </w:t>
      </w:r>
      <w:r w:rsidR="007C62A8" w:rsidRPr="00EE1049">
        <w:t>в</w:t>
      </w:r>
      <w:r w:rsidR="007C62A8">
        <w:t> </w:t>
      </w:r>
      <w:r w:rsidRPr="00EE1049">
        <w:t xml:space="preserve">воздухе </w:t>
      </w:r>
      <w:r w:rsidR="007C62A8" w:rsidRPr="00EE1049">
        <w:t>на</w:t>
      </w:r>
      <w:r w:rsidR="007C62A8">
        <w:t> </w:t>
      </w:r>
      <w:r w:rsidRPr="00EE1049">
        <w:t xml:space="preserve">уровне нескольких </w:t>
      </w:r>
      <w:proofErr w:type="spellStart"/>
      <w:r w:rsidRPr="00EE1049">
        <w:t>ppm</w:t>
      </w:r>
      <w:proofErr w:type="spellEnd"/>
      <w:r w:rsidRPr="00EE1049">
        <w:t>.</w:t>
      </w:r>
    </w:p>
    <w:p w:rsidR="00EE1049" w:rsidRPr="00EE1049" w:rsidRDefault="00EE1049" w:rsidP="00951003">
      <w:pPr>
        <w:pStyle w:val="afb"/>
        <w:spacing w:line="264" w:lineRule="auto"/>
      </w:pPr>
      <w:r w:rsidRPr="00EE1049">
        <w:t xml:space="preserve">Реализованы условия достижения высокой проводимости проводящих </w:t>
      </w:r>
      <w:proofErr w:type="spellStart"/>
      <w:r w:rsidRPr="00EE1049">
        <w:t>Ag</w:t>
      </w:r>
      <w:proofErr w:type="spellEnd"/>
      <w:r w:rsidRPr="00EE1049">
        <w:t xml:space="preserve"> элементов. </w:t>
      </w:r>
      <w:r w:rsidR="007C62A8" w:rsidRPr="00EE1049">
        <w:t>В</w:t>
      </w:r>
      <w:r w:rsidR="007C62A8">
        <w:t> </w:t>
      </w:r>
      <w:r w:rsidRPr="00EE1049">
        <w:t xml:space="preserve">частности, получены планарные структуры, </w:t>
      </w:r>
      <w:r w:rsidR="007C62A8" w:rsidRPr="00EE1049">
        <w:t>в</w:t>
      </w:r>
      <w:r w:rsidR="007C62A8">
        <w:t> </w:t>
      </w:r>
      <w:r w:rsidRPr="00EE1049">
        <w:t xml:space="preserve">том числе </w:t>
      </w:r>
      <w:r w:rsidR="007C62A8" w:rsidRPr="00EE1049">
        <w:t>на</w:t>
      </w:r>
      <w:r w:rsidR="007C62A8">
        <w:t> </w:t>
      </w:r>
      <w:r w:rsidRPr="00EE1049">
        <w:t xml:space="preserve">гибких подложках, типа двойной щелевой </w:t>
      </w:r>
      <w:proofErr w:type="spellStart"/>
      <w:r w:rsidRPr="00EE1049">
        <w:t>микроантенны</w:t>
      </w:r>
      <w:proofErr w:type="spellEnd"/>
      <w:r w:rsidRPr="00EE1049">
        <w:t xml:space="preserve"> </w:t>
      </w:r>
      <w:r w:rsidR="007C62A8" w:rsidRPr="00EE1049">
        <w:t>с</w:t>
      </w:r>
      <w:r w:rsidR="007C62A8">
        <w:t> </w:t>
      </w:r>
      <w:r w:rsidRPr="00EE1049">
        <w:t>высокими функциональными параметрами.</w:t>
      </w:r>
    </w:p>
    <w:p w:rsidR="00EE1049" w:rsidRPr="00EE1049" w:rsidRDefault="00EE1049" w:rsidP="00951003">
      <w:pPr>
        <w:pStyle w:val="afb"/>
        <w:spacing w:line="264" w:lineRule="auto"/>
      </w:pPr>
      <w:r w:rsidRPr="00EE1049">
        <w:t xml:space="preserve">Среднесрочные планы МФТИ </w:t>
      </w:r>
      <w:r w:rsidR="007C62A8" w:rsidRPr="00EE1049">
        <w:t>в</w:t>
      </w:r>
      <w:r w:rsidR="007C62A8">
        <w:t> </w:t>
      </w:r>
      <w:r w:rsidRPr="00EE1049">
        <w:t>области печатной электроники включают решение следующих научно-технических задач:</w:t>
      </w:r>
    </w:p>
    <w:p w:rsidR="00EE1049" w:rsidRPr="00DC5ACC" w:rsidRDefault="00DC5ACC" w:rsidP="00951003">
      <w:pPr>
        <w:pStyle w:val="afb"/>
        <w:spacing w:line="264" w:lineRule="auto"/>
      </w:pPr>
      <w:r>
        <w:t>– </w:t>
      </w:r>
      <w:r w:rsidR="00EE1049" w:rsidRPr="00DC5ACC">
        <w:t xml:space="preserve">разработка коллоидных чернил </w:t>
      </w:r>
      <w:r w:rsidR="007C62A8" w:rsidRPr="00DC5ACC">
        <w:t>на</w:t>
      </w:r>
      <w:r w:rsidR="007C62A8">
        <w:t> </w:t>
      </w:r>
      <w:r w:rsidR="00EE1049" w:rsidRPr="00DC5ACC">
        <w:t>основе квантовых точек для печати активных слоев оптоэлектронных устройств;</w:t>
      </w:r>
    </w:p>
    <w:p w:rsidR="00EE1049" w:rsidRPr="00DC5ACC" w:rsidRDefault="00DC5ACC" w:rsidP="00951003">
      <w:pPr>
        <w:pStyle w:val="afb"/>
        <w:spacing w:line="264" w:lineRule="auto"/>
      </w:pPr>
      <w:r>
        <w:t>– </w:t>
      </w:r>
      <w:r w:rsidR="00EE1049" w:rsidRPr="00DC5ACC">
        <w:t xml:space="preserve">разработка синтеза отечественных </w:t>
      </w:r>
      <w:proofErr w:type="spellStart"/>
      <w:r w:rsidR="00EE1049" w:rsidRPr="00DC5ACC">
        <w:t>нанопроволок</w:t>
      </w:r>
      <w:proofErr w:type="spellEnd"/>
      <w:r w:rsidR="00EE1049" w:rsidRPr="00DC5ACC">
        <w:t xml:space="preserve"> </w:t>
      </w:r>
      <w:proofErr w:type="spellStart"/>
      <w:r w:rsidR="00EE1049" w:rsidRPr="00DC5ACC">
        <w:t>Ag</w:t>
      </w:r>
      <w:proofErr w:type="spellEnd"/>
      <w:r w:rsidR="00EE1049" w:rsidRPr="00DC5ACC">
        <w:t xml:space="preserve"> </w:t>
      </w:r>
      <w:r w:rsidR="007C62A8" w:rsidRPr="00DC5ACC">
        <w:t>и</w:t>
      </w:r>
      <w:r w:rsidR="007C62A8">
        <w:t> </w:t>
      </w:r>
      <w:r w:rsidR="00EE1049" w:rsidRPr="00DC5ACC">
        <w:t xml:space="preserve">коллоидных чернил </w:t>
      </w:r>
      <w:r w:rsidR="007C62A8" w:rsidRPr="00DC5ACC">
        <w:t>на</w:t>
      </w:r>
      <w:r w:rsidR="007C62A8">
        <w:t> </w:t>
      </w:r>
      <w:r w:rsidR="007C62A8" w:rsidRPr="00DC5ACC">
        <w:t>их</w:t>
      </w:r>
      <w:r w:rsidR="007C62A8">
        <w:t> </w:t>
      </w:r>
      <w:r w:rsidR="00EE1049" w:rsidRPr="00DC5ACC">
        <w:t>основе для печати прозрачных электродов оптоэлектронных устройств;</w:t>
      </w:r>
    </w:p>
    <w:p w:rsidR="00EE1049" w:rsidRPr="00DC5ACC" w:rsidRDefault="00DC5ACC" w:rsidP="00951003">
      <w:pPr>
        <w:pStyle w:val="afb"/>
        <w:spacing w:line="264" w:lineRule="auto"/>
      </w:pPr>
      <w:r>
        <w:t>– </w:t>
      </w:r>
      <w:r w:rsidR="00EE1049" w:rsidRPr="00DC5ACC">
        <w:t xml:space="preserve">разработка синтеза наночастиц полупроводниковых оксидов </w:t>
      </w:r>
      <w:r w:rsidR="007C62A8" w:rsidRPr="00DC5ACC">
        <w:t>и</w:t>
      </w:r>
      <w:r w:rsidR="007C62A8">
        <w:t> </w:t>
      </w:r>
      <w:r w:rsidR="00EE1049" w:rsidRPr="00DC5ACC">
        <w:t xml:space="preserve">коллоидных чернил </w:t>
      </w:r>
      <w:r w:rsidR="007C62A8" w:rsidRPr="00DC5ACC">
        <w:t>на</w:t>
      </w:r>
      <w:r w:rsidR="007C62A8">
        <w:t> </w:t>
      </w:r>
      <w:r w:rsidR="007C62A8" w:rsidRPr="00DC5ACC">
        <w:t>их</w:t>
      </w:r>
      <w:r w:rsidR="007C62A8">
        <w:t> </w:t>
      </w:r>
      <w:r w:rsidR="00EE1049" w:rsidRPr="00DC5ACC">
        <w:t xml:space="preserve">основе для печати активных элементов микроэлектроники </w:t>
      </w:r>
      <w:r w:rsidR="007C62A8" w:rsidRPr="00DC5ACC">
        <w:t>с</w:t>
      </w:r>
      <w:r w:rsidR="007C62A8">
        <w:t> </w:t>
      </w:r>
      <w:r w:rsidR="00EE1049" w:rsidRPr="00DC5ACC">
        <w:t xml:space="preserve">проектными нормами </w:t>
      </w:r>
      <w:r w:rsidR="007C62A8" w:rsidRPr="00DC5ACC">
        <w:t>не</w:t>
      </w:r>
      <w:r w:rsidR="007C62A8">
        <w:t> </w:t>
      </w:r>
      <w:r w:rsidR="00EE1049" w:rsidRPr="00DC5ACC">
        <w:t xml:space="preserve">более </w:t>
      </w:r>
      <w:r w:rsidR="007C62A8" w:rsidRPr="00DC5ACC">
        <w:t>10</w:t>
      </w:r>
      <w:r w:rsidR="007C62A8">
        <w:t> </w:t>
      </w:r>
      <w:r w:rsidR="007C62A8" w:rsidRPr="00DC5ACC">
        <w:t>мкм</w:t>
      </w:r>
      <w:r w:rsidR="00EE1049" w:rsidRPr="00DC5ACC">
        <w:t>;</w:t>
      </w:r>
    </w:p>
    <w:p w:rsidR="00EE1049" w:rsidRPr="00DC5ACC" w:rsidRDefault="00DC5ACC" w:rsidP="00951003">
      <w:pPr>
        <w:pStyle w:val="afb"/>
        <w:spacing w:line="264" w:lineRule="auto"/>
      </w:pPr>
      <w:r>
        <w:t>– </w:t>
      </w:r>
      <w:r w:rsidR="00EE1049" w:rsidRPr="00DC5ACC">
        <w:t>создание отечественного 3D принтера аэрозольной печати.</w:t>
      </w:r>
    </w:p>
    <w:p w:rsidR="00FA38AA" w:rsidRPr="00EE1049" w:rsidRDefault="00FA38AA" w:rsidP="00951003">
      <w:pPr>
        <w:pStyle w:val="afb"/>
        <w:spacing w:line="264" w:lineRule="auto"/>
      </w:pPr>
      <w:r w:rsidRPr="00EE1049">
        <w:t xml:space="preserve">Докладчик ответил </w:t>
      </w:r>
      <w:r w:rsidR="007C62A8" w:rsidRPr="00EE1049">
        <w:t>на</w:t>
      </w:r>
      <w:r w:rsidR="007C62A8">
        <w:t> </w:t>
      </w:r>
      <w:r w:rsidRPr="00EE1049">
        <w:t xml:space="preserve">ряд вопросов, среди которых: </w:t>
      </w:r>
      <w:r w:rsidR="00EE1049">
        <w:t>и</w:t>
      </w:r>
      <w:r w:rsidR="00E03EA0" w:rsidRPr="00EE1049">
        <w:t xml:space="preserve">меются </w:t>
      </w:r>
      <w:r w:rsidR="007C62A8" w:rsidRPr="00EE1049">
        <w:t>ли</w:t>
      </w:r>
      <w:r w:rsidR="007C62A8">
        <w:t> </w:t>
      </w:r>
      <w:r w:rsidR="00E03EA0" w:rsidRPr="00EE1049">
        <w:t xml:space="preserve">перспективы </w:t>
      </w:r>
      <w:proofErr w:type="gramStart"/>
      <w:r w:rsidR="00E03EA0" w:rsidRPr="00EE1049">
        <w:t>получения</w:t>
      </w:r>
      <w:proofErr w:type="gramEnd"/>
      <w:r w:rsidR="00E03EA0" w:rsidRPr="00EE1049">
        <w:t xml:space="preserve"> элементов микроэлектроники размером </w:t>
      </w:r>
      <w:r w:rsidR="007C62A8" w:rsidRPr="00EE1049">
        <w:t>в</w:t>
      </w:r>
      <w:r w:rsidR="007C62A8">
        <w:t> </w:t>
      </w:r>
      <w:r w:rsidR="00E03EA0" w:rsidRPr="00EE1049">
        <w:t>нм</w:t>
      </w:r>
      <w:r w:rsidR="00FF170B" w:rsidRPr="00EE1049">
        <w:t>;</w:t>
      </w:r>
      <w:r w:rsidR="00E03EA0" w:rsidRPr="00EE1049">
        <w:t xml:space="preserve"> </w:t>
      </w:r>
      <w:proofErr w:type="gramStart"/>
      <w:r w:rsidR="00FF170B" w:rsidRPr="00EE1049">
        <w:t>каково</w:t>
      </w:r>
      <w:proofErr w:type="gramEnd"/>
      <w:r w:rsidR="00FF170B" w:rsidRPr="00EE1049">
        <w:t xml:space="preserve"> </w:t>
      </w:r>
      <w:r w:rsidR="00826E1C" w:rsidRPr="00EE1049">
        <w:t xml:space="preserve">Ваше мнение </w:t>
      </w:r>
      <w:r w:rsidR="007C62A8" w:rsidRPr="00EE1049">
        <w:t>о</w:t>
      </w:r>
      <w:r w:rsidR="007C62A8">
        <w:t> </w:t>
      </w:r>
      <w:proofErr w:type="spellStart"/>
      <w:r w:rsidR="00826E1C" w:rsidRPr="00EE1049">
        <w:t>наноимпринтной</w:t>
      </w:r>
      <w:proofErr w:type="spellEnd"/>
      <w:r w:rsidR="00826E1C" w:rsidRPr="00EE1049">
        <w:t xml:space="preserve"> литографии</w:t>
      </w:r>
      <w:r w:rsidR="00FF170B" w:rsidRPr="00EE1049">
        <w:t>, позволяющей получать такие размеры</w:t>
      </w:r>
      <w:r w:rsidR="00826E1C" w:rsidRPr="00EE1049">
        <w:t xml:space="preserve">? </w:t>
      </w:r>
      <w:r w:rsidR="0065028B" w:rsidRPr="00EE1049">
        <w:t xml:space="preserve">Проводили </w:t>
      </w:r>
      <w:r w:rsidR="007C62A8" w:rsidRPr="00EE1049">
        <w:t>ли</w:t>
      </w:r>
      <w:r w:rsidR="007C62A8">
        <w:t> </w:t>
      </w:r>
      <w:r w:rsidR="007C62A8" w:rsidRPr="00EE1049">
        <w:t>Вы</w:t>
      </w:r>
      <w:r w:rsidR="007C62A8">
        <w:t> </w:t>
      </w:r>
      <w:r w:rsidR="0065028B" w:rsidRPr="00EE1049">
        <w:t xml:space="preserve">исследования проводящих контактов </w:t>
      </w:r>
      <w:r w:rsidR="007C62A8" w:rsidRPr="00EE1049">
        <w:t>из</w:t>
      </w:r>
      <w:r w:rsidR="007C62A8">
        <w:t> </w:t>
      </w:r>
      <w:r w:rsidR="0065028B" w:rsidRPr="00EE1049">
        <w:t>ITO, имеющ</w:t>
      </w:r>
      <w:r w:rsidR="000B1955" w:rsidRPr="00EE1049">
        <w:t>его</w:t>
      </w:r>
      <w:r w:rsidR="0065028B" w:rsidRPr="00EE1049">
        <w:t xml:space="preserve"> широкий диапазон значений проводимости </w:t>
      </w:r>
      <w:r w:rsidR="007C62A8" w:rsidRPr="00EE1049">
        <w:t>и</w:t>
      </w:r>
      <w:r w:rsidR="007C62A8">
        <w:t> </w:t>
      </w:r>
      <w:r w:rsidR="0065028B" w:rsidRPr="00EE1049">
        <w:t xml:space="preserve">прозрачности </w:t>
      </w:r>
      <w:r w:rsidR="007C62A8" w:rsidRPr="00EE1049">
        <w:t>в</w:t>
      </w:r>
      <w:r w:rsidR="007C62A8">
        <w:t> </w:t>
      </w:r>
      <w:r w:rsidR="0065028B" w:rsidRPr="00EE1049">
        <w:t xml:space="preserve">зависимости </w:t>
      </w:r>
      <w:r w:rsidR="007C62A8" w:rsidRPr="00EE1049">
        <w:t>от</w:t>
      </w:r>
      <w:r w:rsidR="007C62A8">
        <w:t> </w:t>
      </w:r>
      <w:r w:rsidR="0065028B" w:rsidRPr="00EE1049">
        <w:t xml:space="preserve">режима отжига, </w:t>
      </w:r>
      <w:r w:rsidR="007C62A8" w:rsidRPr="00EE1049">
        <w:t>по</w:t>
      </w:r>
      <w:r w:rsidR="007C62A8">
        <w:t> </w:t>
      </w:r>
      <w:r w:rsidR="0065028B" w:rsidRPr="00EE1049">
        <w:t xml:space="preserve">сравнению </w:t>
      </w:r>
      <w:r w:rsidR="007C62A8" w:rsidRPr="00EE1049">
        <w:t>с</w:t>
      </w:r>
      <w:r w:rsidR="007C62A8">
        <w:t> </w:t>
      </w:r>
      <w:r w:rsidR="0065028B" w:rsidRPr="00EE1049">
        <w:t>применяемыми Вами наполнителями</w:t>
      </w:r>
      <w:r w:rsidR="007C62A8">
        <w:t> </w:t>
      </w:r>
      <w:r w:rsidR="007C62A8" w:rsidRPr="00EE1049">
        <w:t>–</w:t>
      </w:r>
      <w:r w:rsidR="0065028B" w:rsidRPr="00EE1049">
        <w:t xml:space="preserve"> серебром </w:t>
      </w:r>
      <w:r w:rsidR="007C62A8" w:rsidRPr="00EE1049">
        <w:t>и</w:t>
      </w:r>
      <w:r w:rsidR="007C62A8">
        <w:t> </w:t>
      </w:r>
      <w:r w:rsidR="0065028B" w:rsidRPr="00EE1049">
        <w:t>углеродной нитью?</w:t>
      </w:r>
      <w:r w:rsidR="008E1661" w:rsidRPr="00EE1049">
        <w:t xml:space="preserve"> </w:t>
      </w:r>
      <w:r w:rsidR="007C62A8" w:rsidRPr="00EE1049">
        <w:t>В</w:t>
      </w:r>
      <w:r w:rsidR="007C62A8">
        <w:t> </w:t>
      </w:r>
      <w:r w:rsidR="008E1661" w:rsidRPr="00EE1049">
        <w:t xml:space="preserve">какой позиции можно расположить </w:t>
      </w:r>
      <w:proofErr w:type="spellStart"/>
      <w:r w:rsidR="008E1661" w:rsidRPr="00EE1049">
        <w:t>графен</w:t>
      </w:r>
      <w:proofErr w:type="spellEnd"/>
      <w:r w:rsidR="008E1661" w:rsidRPr="00EE1049">
        <w:t xml:space="preserve"> относительно рассмотренных Вами материалов?</w:t>
      </w:r>
    </w:p>
    <w:p w:rsidR="009C532C" w:rsidRPr="005E67EB" w:rsidRDefault="008755A2" w:rsidP="00951003">
      <w:pPr>
        <w:pStyle w:val="a5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7EB">
        <w:rPr>
          <w:rFonts w:ascii="Times New Roman" w:hAnsi="Times New Roman" w:cs="Times New Roman"/>
          <w:sz w:val="26"/>
          <w:szCs w:val="26"/>
        </w:rPr>
        <w:t xml:space="preserve">При подведении итогов заседания </w:t>
      </w:r>
      <w:r w:rsidR="00F6494A" w:rsidRPr="00F6494A">
        <w:rPr>
          <w:rFonts w:ascii="Times New Roman" w:hAnsi="Times New Roman" w:cs="Times New Roman"/>
          <w:sz w:val="26"/>
          <w:szCs w:val="26"/>
        </w:rPr>
        <w:t xml:space="preserve">председатель Научного совета ОНИТ РАН «Фундаментальные проблемы элементной базы информационно-вычислительных </w:t>
      </w:r>
      <w:r w:rsidR="007C62A8" w:rsidRPr="00F6494A">
        <w:rPr>
          <w:rFonts w:ascii="Times New Roman" w:hAnsi="Times New Roman" w:cs="Times New Roman"/>
          <w:sz w:val="26"/>
          <w:szCs w:val="26"/>
        </w:rPr>
        <w:t>и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F6494A" w:rsidRPr="00F6494A">
        <w:rPr>
          <w:rFonts w:ascii="Times New Roman" w:hAnsi="Times New Roman" w:cs="Times New Roman"/>
          <w:sz w:val="26"/>
          <w:szCs w:val="26"/>
        </w:rPr>
        <w:t xml:space="preserve">управляющих систем </w:t>
      </w:r>
      <w:r w:rsidR="007C62A8" w:rsidRPr="00F6494A">
        <w:rPr>
          <w:rFonts w:ascii="Times New Roman" w:hAnsi="Times New Roman" w:cs="Times New Roman"/>
          <w:sz w:val="26"/>
          <w:szCs w:val="26"/>
        </w:rPr>
        <w:t>и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F6494A" w:rsidRPr="00F6494A">
        <w:rPr>
          <w:rFonts w:ascii="Times New Roman" w:hAnsi="Times New Roman" w:cs="Times New Roman"/>
          <w:sz w:val="26"/>
          <w:szCs w:val="26"/>
        </w:rPr>
        <w:t xml:space="preserve">материалов для </w:t>
      </w:r>
      <w:r w:rsidR="007C62A8" w:rsidRPr="00F6494A">
        <w:rPr>
          <w:rFonts w:ascii="Times New Roman" w:hAnsi="Times New Roman" w:cs="Times New Roman"/>
          <w:sz w:val="26"/>
          <w:szCs w:val="26"/>
        </w:rPr>
        <w:t>ее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F6494A" w:rsidRPr="00F6494A">
        <w:rPr>
          <w:rFonts w:ascii="Times New Roman" w:hAnsi="Times New Roman" w:cs="Times New Roman"/>
          <w:sz w:val="26"/>
          <w:szCs w:val="26"/>
        </w:rPr>
        <w:t xml:space="preserve">создания», президент РАН, академик РАН </w:t>
      </w:r>
      <w:r w:rsidR="007C62A8" w:rsidRPr="00F6494A">
        <w:rPr>
          <w:rFonts w:ascii="Times New Roman" w:hAnsi="Times New Roman" w:cs="Times New Roman"/>
          <w:sz w:val="26"/>
          <w:szCs w:val="26"/>
        </w:rPr>
        <w:t>Г.Я.</w:t>
      </w:r>
      <w:r w:rsidR="007C62A8">
        <w:rPr>
          <w:rFonts w:ascii="Times New Roman" w:hAnsi="Times New Roman" w:cs="Times New Roman"/>
          <w:sz w:val="26"/>
          <w:szCs w:val="26"/>
        </w:rPr>
        <w:t> </w:t>
      </w:r>
      <w:r w:rsidR="007C62A8" w:rsidRPr="00F6494A">
        <w:rPr>
          <w:rFonts w:ascii="Times New Roman" w:hAnsi="Times New Roman" w:cs="Times New Roman"/>
          <w:sz w:val="26"/>
          <w:szCs w:val="26"/>
        </w:rPr>
        <w:t>Красников</w:t>
      </w:r>
      <w:r w:rsidRPr="005E67EB">
        <w:rPr>
          <w:rFonts w:ascii="Times New Roman" w:hAnsi="Times New Roman" w:cs="Times New Roman"/>
          <w:sz w:val="26"/>
          <w:szCs w:val="26"/>
        </w:rPr>
        <w:t xml:space="preserve"> выразил уверенность </w:t>
      </w:r>
      <w:r w:rsidR="003A22E5" w:rsidRPr="005E67EB">
        <w:rPr>
          <w:rFonts w:ascii="Times New Roman" w:hAnsi="Times New Roman" w:cs="Times New Roman"/>
          <w:sz w:val="26"/>
          <w:szCs w:val="26"/>
        </w:rPr>
        <w:t>в </w:t>
      </w:r>
      <w:r w:rsidRPr="005E67EB">
        <w:rPr>
          <w:rFonts w:ascii="Times New Roman" w:hAnsi="Times New Roman" w:cs="Times New Roman"/>
          <w:sz w:val="26"/>
          <w:szCs w:val="26"/>
        </w:rPr>
        <w:t xml:space="preserve">усилении сотрудничества между организациями </w:t>
      </w:r>
      <w:r w:rsidR="003A22E5" w:rsidRPr="005E67EB">
        <w:rPr>
          <w:rFonts w:ascii="Times New Roman" w:hAnsi="Times New Roman" w:cs="Times New Roman"/>
          <w:sz w:val="26"/>
          <w:szCs w:val="26"/>
        </w:rPr>
        <w:t>и </w:t>
      </w:r>
      <w:r w:rsidRPr="005E67EB">
        <w:rPr>
          <w:rFonts w:ascii="Times New Roman" w:hAnsi="Times New Roman" w:cs="Times New Roman"/>
          <w:sz w:val="26"/>
          <w:szCs w:val="26"/>
        </w:rPr>
        <w:t xml:space="preserve">предприятиями </w:t>
      </w:r>
      <w:r w:rsidR="003A22E5" w:rsidRPr="005E67EB">
        <w:rPr>
          <w:rFonts w:ascii="Times New Roman" w:hAnsi="Times New Roman" w:cs="Times New Roman"/>
          <w:sz w:val="26"/>
          <w:szCs w:val="26"/>
        </w:rPr>
        <w:t>в </w:t>
      </w:r>
      <w:r w:rsidRPr="005E67EB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C961D3">
        <w:rPr>
          <w:rFonts w:ascii="Times New Roman" w:hAnsi="Times New Roman" w:cs="Times New Roman"/>
          <w:sz w:val="26"/>
          <w:szCs w:val="26"/>
        </w:rPr>
        <w:t xml:space="preserve">освоения </w:t>
      </w:r>
      <w:r w:rsidR="007C62A8">
        <w:rPr>
          <w:rFonts w:ascii="Times New Roman" w:hAnsi="Times New Roman" w:cs="Times New Roman"/>
          <w:sz w:val="26"/>
          <w:szCs w:val="26"/>
        </w:rPr>
        <w:t>и </w:t>
      </w:r>
      <w:r w:rsidRPr="005E67EB">
        <w:rPr>
          <w:rFonts w:ascii="Times New Roman" w:hAnsi="Times New Roman" w:cs="Times New Roman"/>
          <w:sz w:val="26"/>
          <w:szCs w:val="26"/>
        </w:rPr>
        <w:t>совершенствования</w:t>
      </w:r>
      <w:r w:rsidR="005E3D24" w:rsidRPr="005E67EB">
        <w:rPr>
          <w:rFonts w:ascii="Times New Roman" w:hAnsi="Times New Roman" w:cs="Times New Roman"/>
          <w:sz w:val="26"/>
          <w:szCs w:val="26"/>
        </w:rPr>
        <w:t xml:space="preserve"> </w:t>
      </w:r>
      <w:r w:rsidR="00C961D3">
        <w:rPr>
          <w:rFonts w:ascii="Times New Roman" w:hAnsi="Times New Roman" w:cs="Times New Roman"/>
          <w:sz w:val="26"/>
          <w:szCs w:val="26"/>
        </w:rPr>
        <w:t xml:space="preserve">производства </w:t>
      </w:r>
      <w:r w:rsidR="001D7121">
        <w:rPr>
          <w:rFonts w:ascii="Times New Roman" w:hAnsi="Times New Roman" w:cs="Times New Roman"/>
          <w:sz w:val="26"/>
          <w:szCs w:val="26"/>
        </w:rPr>
        <w:t>материалов для микроэлектроники</w:t>
      </w:r>
      <w:r w:rsidR="006761E5" w:rsidRPr="005E67EB">
        <w:rPr>
          <w:rFonts w:ascii="Times New Roman" w:hAnsi="Times New Roman" w:cs="Times New Roman"/>
          <w:sz w:val="26"/>
          <w:szCs w:val="26"/>
        </w:rPr>
        <w:t>.</w:t>
      </w:r>
    </w:p>
    <w:p w:rsidR="009C29A9" w:rsidRPr="005E67EB" w:rsidRDefault="009C29A9" w:rsidP="00951003">
      <w:pPr>
        <w:pStyle w:val="10"/>
        <w:spacing w:line="264" w:lineRule="auto"/>
        <w:rPr>
          <w:sz w:val="26"/>
          <w:szCs w:val="26"/>
        </w:rPr>
      </w:pPr>
      <w:r w:rsidRPr="005E67EB">
        <w:rPr>
          <w:sz w:val="26"/>
          <w:szCs w:val="26"/>
        </w:rPr>
        <w:t>РЕШИЛИ:</w:t>
      </w:r>
    </w:p>
    <w:p w:rsidR="00622249" w:rsidRDefault="00622249" w:rsidP="00951003">
      <w:pPr>
        <w:pStyle w:val="1"/>
        <w:spacing w:line="264" w:lineRule="auto"/>
      </w:pPr>
      <w:r w:rsidRPr="005E67EB">
        <w:t xml:space="preserve">Принять </w:t>
      </w:r>
      <w:r w:rsidR="00592AEA" w:rsidRPr="005E67EB">
        <w:t>к </w:t>
      </w:r>
      <w:r w:rsidRPr="005E67EB">
        <w:t xml:space="preserve">сведению </w:t>
      </w:r>
      <w:r w:rsidR="00804794" w:rsidRPr="005E67EB">
        <w:t>заслушанные доклады</w:t>
      </w:r>
      <w:r w:rsidR="005C0A7A" w:rsidRPr="005E67EB">
        <w:t xml:space="preserve"> </w:t>
      </w:r>
      <w:r w:rsidR="00EB6DDE" w:rsidRPr="005E67EB">
        <w:t>и</w:t>
      </w:r>
      <w:r w:rsidR="00EB6DDE">
        <w:t> </w:t>
      </w:r>
      <w:r w:rsidR="00EB6DDE" w:rsidRPr="005E67EB">
        <w:t>их</w:t>
      </w:r>
      <w:r w:rsidR="00EB6DDE">
        <w:t> </w:t>
      </w:r>
      <w:r w:rsidR="005C0A7A" w:rsidRPr="005E67EB">
        <w:t>обсуждение</w:t>
      </w:r>
      <w:r w:rsidR="00804794" w:rsidRPr="005E67EB">
        <w:t>.</w:t>
      </w:r>
    </w:p>
    <w:p w:rsidR="00A7355B" w:rsidRDefault="00A7355B" w:rsidP="00951003">
      <w:pPr>
        <w:pStyle w:val="1"/>
        <w:spacing w:line="264" w:lineRule="auto"/>
      </w:pPr>
      <w:r>
        <w:t xml:space="preserve">Подготовить предложения </w:t>
      </w:r>
      <w:r w:rsidR="007C62A8">
        <w:t>по </w:t>
      </w:r>
      <w:r>
        <w:t xml:space="preserve">созданию Научного совета РАН </w:t>
      </w:r>
      <w:r w:rsidR="007C62A8">
        <w:t>по </w:t>
      </w:r>
      <w:r>
        <w:t xml:space="preserve">микроэлектронике </w:t>
      </w:r>
      <w:r w:rsidR="007C62A8">
        <w:t>и </w:t>
      </w:r>
      <w:proofErr w:type="spellStart"/>
      <w:r>
        <w:t>особочистым</w:t>
      </w:r>
      <w:proofErr w:type="spellEnd"/>
      <w:r>
        <w:t xml:space="preserve"> материалам для микроэлектроники </w:t>
      </w:r>
      <w:r w:rsidR="007C62A8">
        <w:t>в </w:t>
      </w:r>
      <w:r>
        <w:t xml:space="preserve">соответствии </w:t>
      </w:r>
      <w:r w:rsidR="007C62A8">
        <w:t>с </w:t>
      </w:r>
      <w:r w:rsidR="00352494">
        <w:t>п. «</w:t>
      </w:r>
      <w:r w:rsidR="00352494" w:rsidRPr="00352494">
        <w:t xml:space="preserve">3. </w:t>
      </w:r>
      <w:proofErr w:type="gramStart"/>
      <w:r w:rsidR="00352494" w:rsidRPr="00352494">
        <w:t>Создание новых форм интеграции научно-</w:t>
      </w:r>
      <w:r w:rsidR="00352494" w:rsidRPr="00352494">
        <w:lastRenderedPageBreak/>
        <w:t xml:space="preserve">исследовательской </w:t>
      </w:r>
      <w:r w:rsidR="007C62A8" w:rsidRPr="00352494">
        <w:t>и</w:t>
      </w:r>
      <w:r w:rsidR="007C62A8">
        <w:t> </w:t>
      </w:r>
      <w:r w:rsidR="00352494" w:rsidRPr="00352494">
        <w:t>производственно-технологической деятельности</w:t>
      </w:r>
      <w:r w:rsidR="00352494">
        <w:t>» («</w:t>
      </w:r>
      <w:r w:rsidR="00352494" w:rsidRPr="00352494">
        <w:t xml:space="preserve">формирование </w:t>
      </w:r>
      <w:r w:rsidR="007C62A8" w:rsidRPr="00352494">
        <w:t>в</w:t>
      </w:r>
      <w:r w:rsidR="007C62A8">
        <w:t> </w:t>
      </w:r>
      <w:r w:rsidR="00352494" w:rsidRPr="00352494">
        <w:t xml:space="preserve">системе федерального государственного бюджетного учреждения </w:t>
      </w:r>
      <w:r w:rsidR="00352494">
        <w:t>«</w:t>
      </w:r>
      <w:r w:rsidR="00352494" w:rsidRPr="00352494">
        <w:t>Российская академия наук</w:t>
      </w:r>
      <w:r w:rsidR="00352494">
        <w:t>»</w:t>
      </w:r>
      <w:r w:rsidR="00352494" w:rsidRPr="00352494">
        <w:t xml:space="preserve"> научных советов </w:t>
      </w:r>
      <w:r w:rsidR="007C62A8" w:rsidRPr="00352494">
        <w:t>по</w:t>
      </w:r>
      <w:r w:rsidR="007C62A8">
        <w:t> </w:t>
      </w:r>
      <w:r w:rsidR="00352494" w:rsidRPr="00352494">
        <w:t xml:space="preserve">приоритетным направлениям критических </w:t>
      </w:r>
      <w:r w:rsidR="007C62A8" w:rsidRPr="00352494">
        <w:t>и</w:t>
      </w:r>
      <w:r w:rsidR="007C62A8">
        <w:t> </w:t>
      </w:r>
      <w:r w:rsidR="00352494" w:rsidRPr="00352494">
        <w:t>сквозных технологий.</w:t>
      </w:r>
      <w:proofErr w:type="gramEnd"/>
      <w:r w:rsidR="00352494" w:rsidRPr="00352494">
        <w:t xml:space="preserve"> </w:t>
      </w:r>
      <w:r w:rsidR="007C62A8" w:rsidRPr="00352494">
        <w:t>Их</w:t>
      </w:r>
      <w:r w:rsidR="007C62A8">
        <w:t> </w:t>
      </w:r>
      <w:r w:rsidR="00352494" w:rsidRPr="00352494">
        <w:t>функция</w:t>
      </w:r>
      <w:r w:rsidR="005463A2">
        <w:t> —</w:t>
      </w:r>
      <w:r w:rsidR="00352494" w:rsidRPr="00352494">
        <w:t xml:space="preserve"> </w:t>
      </w:r>
      <w:proofErr w:type="spellStart"/>
      <w:r w:rsidR="00352494" w:rsidRPr="00352494">
        <w:t>целеполагание</w:t>
      </w:r>
      <w:proofErr w:type="spellEnd"/>
      <w:r w:rsidR="00352494" w:rsidRPr="00352494">
        <w:t xml:space="preserve">, мониторинг </w:t>
      </w:r>
      <w:r w:rsidR="007C62A8" w:rsidRPr="00352494">
        <w:t>и</w:t>
      </w:r>
      <w:r w:rsidR="007C62A8">
        <w:t> </w:t>
      </w:r>
      <w:r w:rsidR="00352494" w:rsidRPr="00352494">
        <w:t xml:space="preserve">проведение экспертизы научных исследований </w:t>
      </w:r>
      <w:r w:rsidR="007C62A8" w:rsidRPr="00352494">
        <w:t>в</w:t>
      </w:r>
      <w:r w:rsidR="007C62A8">
        <w:t> </w:t>
      </w:r>
      <w:r w:rsidR="00352494" w:rsidRPr="00352494">
        <w:t xml:space="preserve">интересах технологического развития. </w:t>
      </w:r>
      <w:proofErr w:type="gramStart"/>
      <w:r w:rsidR="00352494" w:rsidRPr="00352494">
        <w:t xml:space="preserve">Такие советы должны включать главных конструкторов </w:t>
      </w:r>
      <w:r w:rsidR="007C62A8" w:rsidRPr="00352494">
        <w:t>и</w:t>
      </w:r>
      <w:r w:rsidR="007C62A8">
        <w:t> </w:t>
      </w:r>
      <w:r w:rsidR="00352494" w:rsidRPr="00352494">
        <w:t xml:space="preserve">главных технологов </w:t>
      </w:r>
      <w:r w:rsidR="007C62A8" w:rsidRPr="00352494">
        <w:t>по</w:t>
      </w:r>
      <w:r w:rsidR="007C62A8">
        <w:t> </w:t>
      </w:r>
      <w:r w:rsidR="00352494" w:rsidRPr="00352494">
        <w:t>соответствующим технологическим направлениям</w:t>
      </w:r>
      <w:r w:rsidR="00352494">
        <w:t xml:space="preserve">») </w:t>
      </w:r>
      <w:r w:rsidRPr="00A7355B">
        <w:t>Концепци</w:t>
      </w:r>
      <w:r w:rsidR="00352494">
        <w:t>и</w:t>
      </w:r>
      <w:r w:rsidRPr="00A7355B">
        <w:t xml:space="preserve"> технологического развития </w:t>
      </w:r>
      <w:r w:rsidR="007C62A8" w:rsidRPr="00A7355B">
        <w:t>на</w:t>
      </w:r>
      <w:r w:rsidR="007C62A8">
        <w:t> </w:t>
      </w:r>
      <w:r w:rsidRPr="00A7355B">
        <w:t xml:space="preserve">период </w:t>
      </w:r>
      <w:r w:rsidR="007C62A8" w:rsidRPr="00A7355B">
        <w:t>до</w:t>
      </w:r>
      <w:r w:rsidR="007C62A8">
        <w:t> </w:t>
      </w:r>
      <w:r w:rsidRPr="00A7355B">
        <w:t>2030 года</w:t>
      </w:r>
      <w:r>
        <w:t xml:space="preserve">, утвержденной распоряжением Правительства Российской Федерации </w:t>
      </w:r>
      <w:r w:rsidR="007C62A8">
        <w:t>от 20 ма</w:t>
      </w:r>
      <w:r>
        <w:t xml:space="preserve">я 2023 г. </w:t>
      </w:r>
      <w:r w:rsidR="007C62A8">
        <w:t>№ 1315</w:t>
      </w:r>
      <w:r>
        <w:t>-</w:t>
      </w:r>
      <w:r w:rsidR="007C62A8">
        <w:t>р </w:t>
      </w:r>
      <w:r>
        <w:t xml:space="preserve">(отв. академик РАН </w:t>
      </w:r>
      <w:r w:rsidR="007C62A8">
        <w:t>С.М. Алдошин</w:t>
      </w:r>
      <w:r>
        <w:t>, член-корреспондент РАН Е.С. Горнев</w:t>
      </w:r>
      <w:r w:rsidR="003F0476">
        <w:t>, срок</w:t>
      </w:r>
      <w:r w:rsidR="007C62A8">
        <w:t> –</w:t>
      </w:r>
      <w:r w:rsidR="003F0476">
        <w:t xml:space="preserve"> июнь </w:t>
      </w:r>
      <w:r w:rsidR="007C62A8">
        <w:t>2023 г.</w:t>
      </w:r>
      <w:r>
        <w:t>).</w:t>
      </w:r>
      <w:proofErr w:type="gramEnd"/>
    </w:p>
    <w:p w:rsidR="00E22868" w:rsidRDefault="001603D2" w:rsidP="00951003">
      <w:pPr>
        <w:pStyle w:val="1"/>
        <w:spacing w:line="264" w:lineRule="auto"/>
      </w:pPr>
      <w:r>
        <w:t xml:space="preserve">Авторам докладов </w:t>
      </w:r>
      <w:r w:rsidR="007C62A8">
        <w:t>в </w:t>
      </w:r>
      <w:r>
        <w:t xml:space="preserve">адрес ученого секретаря предоставить (при наличии) конкретные предложения </w:t>
      </w:r>
      <w:r w:rsidR="007C62A8">
        <w:t>с </w:t>
      </w:r>
      <w:r>
        <w:t xml:space="preserve">указанием заказчика, технических требований </w:t>
      </w:r>
      <w:r w:rsidR="007C62A8">
        <w:t>и </w:t>
      </w:r>
      <w:r>
        <w:t xml:space="preserve">предложений </w:t>
      </w:r>
      <w:r w:rsidR="007C62A8">
        <w:t>со </w:t>
      </w:r>
      <w:r>
        <w:t xml:space="preserve">стороны исследователей </w:t>
      </w:r>
      <w:r w:rsidR="007C62A8">
        <w:t>и </w:t>
      </w:r>
      <w:r>
        <w:t xml:space="preserve">разработчиков </w:t>
      </w:r>
      <w:r w:rsidR="007C62A8">
        <w:t>с </w:t>
      </w:r>
      <w:r>
        <w:t xml:space="preserve">целью рассмотрения возможности постановки НИОКР </w:t>
      </w:r>
      <w:r w:rsidR="007C62A8">
        <w:t>с </w:t>
      </w:r>
      <w:r>
        <w:t xml:space="preserve">финансированием </w:t>
      </w:r>
      <w:r w:rsidR="007C62A8">
        <w:t>в </w:t>
      </w:r>
      <w:r>
        <w:t xml:space="preserve">рамках </w:t>
      </w:r>
      <w:r w:rsidR="00360772">
        <w:t xml:space="preserve">программы </w:t>
      </w:r>
      <w:r w:rsidR="007C62A8">
        <w:t>по </w:t>
      </w:r>
      <w:proofErr w:type="spellStart"/>
      <w:r w:rsidR="00360772">
        <w:t>особочистым</w:t>
      </w:r>
      <w:proofErr w:type="spellEnd"/>
      <w:r w:rsidR="00360772">
        <w:t xml:space="preserve"> материалам.</w:t>
      </w:r>
    </w:p>
    <w:p w:rsidR="001603D2" w:rsidRPr="005E67EB" w:rsidRDefault="007C62A8" w:rsidP="00951003">
      <w:pPr>
        <w:pStyle w:val="1"/>
        <w:spacing w:line="264" w:lineRule="auto"/>
      </w:pPr>
      <w:r>
        <w:t>По </w:t>
      </w:r>
      <w:r w:rsidR="001603D2">
        <w:t xml:space="preserve">готовности запланировать продолжение заседания </w:t>
      </w:r>
      <w:r>
        <w:t>с </w:t>
      </w:r>
      <w:r w:rsidR="001603D2">
        <w:t xml:space="preserve">рассмотрением вопросов производства </w:t>
      </w:r>
      <w:proofErr w:type="spellStart"/>
      <w:r w:rsidR="001603D2">
        <w:t>фоторезистов</w:t>
      </w:r>
      <w:proofErr w:type="spellEnd"/>
      <w:r w:rsidR="001603D2">
        <w:t xml:space="preserve"> </w:t>
      </w:r>
      <w:r>
        <w:t>и </w:t>
      </w:r>
      <w:r w:rsidR="001603D2">
        <w:t xml:space="preserve">антиотражающих покрытий (включая соответствующие методики измерения </w:t>
      </w:r>
      <w:r>
        <w:t>их </w:t>
      </w:r>
      <w:r w:rsidR="001603D2">
        <w:t xml:space="preserve">характеристик), </w:t>
      </w:r>
      <w:proofErr w:type="spellStart"/>
      <w:r w:rsidR="001603D2">
        <w:t>особочистого</w:t>
      </w:r>
      <w:proofErr w:type="spellEnd"/>
      <w:r w:rsidR="001603D2">
        <w:t xml:space="preserve"> кварца, кварцевых заготовок, мишеней, </w:t>
      </w:r>
      <w:proofErr w:type="spellStart"/>
      <w:r w:rsidR="001603D2">
        <w:t>прекурсоров</w:t>
      </w:r>
      <w:proofErr w:type="spellEnd"/>
      <w:r w:rsidR="001603D2">
        <w:t xml:space="preserve"> </w:t>
      </w:r>
      <w:r>
        <w:t>и др.</w:t>
      </w:r>
      <w:r w:rsidR="002B4CCB">
        <w:t xml:space="preserve"> материалов для микроэлектроники.</w:t>
      </w:r>
    </w:p>
    <w:p w:rsidR="006017A9" w:rsidRDefault="006017A9" w:rsidP="006017A9">
      <w:pPr>
        <w:pStyle w:val="1"/>
        <w:numPr>
          <w:ilvl w:val="0"/>
          <w:numId w:val="0"/>
        </w:numPr>
        <w:ind w:left="425"/>
      </w:pPr>
    </w:p>
    <w:p w:rsidR="0069757D" w:rsidRPr="0069757D" w:rsidRDefault="0069757D" w:rsidP="0069757D">
      <w:pPr>
        <w:pStyle w:val="1"/>
        <w:numPr>
          <w:ilvl w:val="0"/>
          <w:numId w:val="0"/>
        </w:numPr>
      </w:pPr>
      <w:r w:rsidRPr="0069757D">
        <w:rPr>
          <w:i/>
        </w:rPr>
        <w:t xml:space="preserve">Приложение. </w:t>
      </w:r>
      <w:r>
        <w:t xml:space="preserve">Материалы, полученные после проведения </w:t>
      </w:r>
      <w:r w:rsidR="000844CE">
        <w:t xml:space="preserve">совместного </w:t>
      </w:r>
      <w:r>
        <w:t>заседания</w:t>
      </w:r>
      <w:r w:rsidR="00630C1B">
        <w:t> </w:t>
      </w:r>
      <w:r>
        <w:t xml:space="preserve">– </w:t>
      </w:r>
      <w:r w:rsidR="007C62A8">
        <w:t>на </w:t>
      </w:r>
      <w:r w:rsidR="005A1FB9">
        <w:t>1</w:t>
      </w:r>
      <w:r w:rsidR="002020DC">
        <w:t> </w:t>
      </w:r>
      <w:r>
        <w:t xml:space="preserve">стр. </w:t>
      </w:r>
      <w:r w:rsidR="007C62A8">
        <w:t>в </w:t>
      </w:r>
      <w:r>
        <w:t>1 экз.</w:t>
      </w:r>
    </w:p>
    <w:p w:rsidR="00E47D66" w:rsidRPr="005E67EB" w:rsidRDefault="00E47D66" w:rsidP="008A413E">
      <w:pPr>
        <w:spacing w:after="0" w:line="240" w:lineRule="auto"/>
        <w:ind w:left="709" w:hanging="6"/>
        <w:rPr>
          <w:rFonts w:ascii="Times New Roman" w:hAnsi="Times New Roman" w:cs="Times New Roman"/>
          <w:sz w:val="26"/>
          <w:szCs w:val="26"/>
        </w:rPr>
      </w:pPr>
    </w:p>
    <w:p w:rsidR="009F099E" w:rsidRDefault="009C29A9" w:rsidP="006B768D">
      <w:pPr>
        <w:tabs>
          <w:tab w:val="right" w:pos="8789"/>
        </w:tabs>
        <w:spacing w:after="0" w:line="240" w:lineRule="auto"/>
        <w:ind w:left="709" w:hanging="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7EB">
        <w:rPr>
          <w:rFonts w:ascii="Times New Roman" w:hAnsi="Times New Roman" w:cs="Times New Roman"/>
          <w:sz w:val="26"/>
          <w:szCs w:val="26"/>
        </w:rPr>
        <w:t xml:space="preserve">Ученый секретарь </w:t>
      </w:r>
      <w:r w:rsidR="006B768D">
        <w:rPr>
          <w:rFonts w:ascii="Times New Roman" w:hAnsi="Times New Roman" w:cs="Times New Roman"/>
          <w:sz w:val="26"/>
          <w:szCs w:val="26"/>
        </w:rPr>
        <w:t>Научного совета</w:t>
      </w:r>
      <w:r w:rsidR="006B768D">
        <w:rPr>
          <w:rFonts w:ascii="Times New Roman" w:hAnsi="Times New Roman" w:cs="Times New Roman"/>
          <w:sz w:val="26"/>
          <w:szCs w:val="26"/>
        </w:rPr>
        <w:br/>
        <w:t xml:space="preserve">ОНИТ РАН «Фундаментальные </w:t>
      </w:r>
      <w:r w:rsidR="006B768D">
        <w:rPr>
          <w:rFonts w:ascii="Times New Roman" w:hAnsi="Times New Roman" w:cs="Times New Roman"/>
          <w:sz w:val="26"/>
          <w:szCs w:val="26"/>
        </w:rPr>
        <w:br/>
        <w:t xml:space="preserve">проблемы элементной базы </w:t>
      </w:r>
      <w:r w:rsidR="006B768D">
        <w:rPr>
          <w:rFonts w:ascii="Times New Roman" w:hAnsi="Times New Roman" w:cs="Times New Roman"/>
          <w:sz w:val="26"/>
          <w:szCs w:val="26"/>
        </w:rPr>
        <w:br/>
        <w:t xml:space="preserve">информационно-вычислительных </w:t>
      </w:r>
      <w:r w:rsidR="006B768D">
        <w:rPr>
          <w:rFonts w:ascii="Times New Roman" w:hAnsi="Times New Roman" w:cs="Times New Roman"/>
          <w:sz w:val="26"/>
          <w:szCs w:val="26"/>
        </w:rPr>
        <w:br/>
      </w:r>
      <w:r w:rsidR="007C62A8">
        <w:rPr>
          <w:rFonts w:ascii="Times New Roman" w:hAnsi="Times New Roman" w:cs="Times New Roman"/>
          <w:sz w:val="26"/>
          <w:szCs w:val="26"/>
        </w:rPr>
        <w:t>и </w:t>
      </w:r>
      <w:r w:rsidR="006B768D">
        <w:rPr>
          <w:rFonts w:ascii="Times New Roman" w:hAnsi="Times New Roman" w:cs="Times New Roman"/>
          <w:sz w:val="26"/>
          <w:szCs w:val="26"/>
        </w:rPr>
        <w:t xml:space="preserve">управляющих систем </w:t>
      </w:r>
      <w:r w:rsidR="006B768D">
        <w:rPr>
          <w:rFonts w:ascii="Times New Roman" w:hAnsi="Times New Roman" w:cs="Times New Roman"/>
          <w:sz w:val="26"/>
          <w:szCs w:val="26"/>
        </w:rPr>
        <w:br/>
      </w:r>
      <w:r w:rsidR="007C62A8">
        <w:rPr>
          <w:rFonts w:ascii="Times New Roman" w:hAnsi="Times New Roman" w:cs="Times New Roman"/>
          <w:sz w:val="26"/>
          <w:szCs w:val="26"/>
        </w:rPr>
        <w:t>и </w:t>
      </w:r>
      <w:r w:rsidR="006B768D">
        <w:rPr>
          <w:rFonts w:ascii="Times New Roman" w:hAnsi="Times New Roman" w:cs="Times New Roman"/>
          <w:sz w:val="26"/>
          <w:szCs w:val="26"/>
        </w:rPr>
        <w:t xml:space="preserve">материалов для </w:t>
      </w:r>
      <w:r w:rsidR="007C62A8">
        <w:rPr>
          <w:rFonts w:ascii="Times New Roman" w:hAnsi="Times New Roman" w:cs="Times New Roman"/>
          <w:sz w:val="26"/>
          <w:szCs w:val="26"/>
        </w:rPr>
        <w:t>ее </w:t>
      </w:r>
      <w:r w:rsidR="006B768D">
        <w:rPr>
          <w:rFonts w:ascii="Times New Roman" w:hAnsi="Times New Roman" w:cs="Times New Roman"/>
          <w:sz w:val="26"/>
          <w:szCs w:val="26"/>
        </w:rPr>
        <w:t>создания»</w:t>
      </w:r>
      <w:r w:rsidRPr="005E67EB">
        <w:rPr>
          <w:rFonts w:ascii="Times New Roman" w:hAnsi="Times New Roman" w:cs="Times New Roman"/>
          <w:sz w:val="26"/>
          <w:szCs w:val="26"/>
        </w:rPr>
        <w:t>,</w:t>
      </w:r>
      <w:r w:rsidR="006B768D">
        <w:rPr>
          <w:rFonts w:ascii="Times New Roman" w:hAnsi="Times New Roman" w:cs="Times New Roman"/>
          <w:sz w:val="26"/>
          <w:szCs w:val="26"/>
        </w:rPr>
        <w:br/>
      </w:r>
      <w:r w:rsidRPr="005E67EB">
        <w:rPr>
          <w:rFonts w:ascii="Times New Roman" w:hAnsi="Times New Roman" w:cs="Times New Roman"/>
          <w:color w:val="000000" w:themeColor="text1"/>
          <w:sz w:val="26"/>
          <w:szCs w:val="26"/>
        </w:rPr>
        <w:t>к.т.н.</w:t>
      </w:r>
      <w:r w:rsidRPr="005E67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Pr="005E67EB">
        <w:rPr>
          <w:rFonts w:ascii="Times New Roman" w:hAnsi="Times New Roman" w:cs="Times New Roman"/>
          <w:color w:val="000000" w:themeColor="text1"/>
          <w:sz w:val="26"/>
          <w:szCs w:val="26"/>
        </w:rPr>
        <w:t>Тельминов</w:t>
      </w:r>
      <w:proofErr w:type="spellEnd"/>
      <w:r w:rsidRPr="005E67EB">
        <w:rPr>
          <w:rFonts w:ascii="Times New Roman" w:hAnsi="Times New Roman" w:cs="Times New Roman"/>
          <w:color w:val="000000" w:themeColor="text1"/>
          <w:sz w:val="26"/>
          <w:szCs w:val="26"/>
        </w:rPr>
        <w:t> О.А.</w:t>
      </w:r>
    </w:p>
    <w:p w:rsidR="006B768D" w:rsidRDefault="006B768D" w:rsidP="008A413E">
      <w:pPr>
        <w:tabs>
          <w:tab w:val="right" w:pos="8789"/>
        </w:tabs>
        <w:spacing w:after="0" w:line="240" w:lineRule="auto"/>
        <w:ind w:left="357" w:firstLine="34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44CE" w:rsidRDefault="006B768D" w:rsidP="006B768D">
      <w:pPr>
        <w:tabs>
          <w:tab w:val="right" w:pos="8789"/>
        </w:tabs>
        <w:spacing w:after="0" w:line="240" w:lineRule="auto"/>
        <w:ind w:left="709" w:hanging="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Ученый секретарь Научного совета РАН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7C62A8" w:rsidRPr="006B768D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7C62A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6B76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материалам </w:t>
      </w:r>
      <w:r w:rsidR="007C62A8" w:rsidRPr="006B768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C62A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6B768D">
        <w:rPr>
          <w:rFonts w:ascii="Times New Roman" w:hAnsi="Times New Roman" w:cs="Times New Roman"/>
          <w:color w:val="000000" w:themeColor="text1"/>
          <w:sz w:val="26"/>
          <w:szCs w:val="26"/>
        </w:rPr>
        <w:t>наноматериалам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д.х.н.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="007C62A8">
        <w:rPr>
          <w:rFonts w:ascii="Times New Roman" w:hAnsi="Times New Roman" w:cs="Times New Roman"/>
          <w:color w:val="000000" w:themeColor="text1"/>
          <w:sz w:val="26"/>
          <w:szCs w:val="26"/>
        </w:rPr>
        <w:t>Бадамшина</w:t>
      </w:r>
      <w:proofErr w:type="spellEnd"/>
      <w:r w:rsidR="007C62A8">
        <w:rPr>
          <w:rFonts w:ascii="Times New Roman" w:hAnsi="Times New Roman" w:cs="Times New Roman"/>
          <w:color w:val="000000" w:themeColor="text1"/>
          <w:sz w:val="26"/>
          <w:szCs w:val="26"/>
        </w:rPr>
        <w:t> Э.Р.</w:t>
      </w:r>
    </w:p>
    <w:p w:rsidR="000844CE" w:rsidRDefault="000844CE">
      <w:pPr>
        <w:spacing w:after="160" w:line="259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9B4892" w:rsidRDefault="009B4892" w:rsidP="009B4892">
      <w:pPr>
        <w:tabs>
          <w:tab w:val="right" w:pos="8789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ПРИЛОЖЕНИЕ</w:t>
      </w:r>
    </w:p>
    <w:p w:rsidR="009B4892" w:rsidRDefault="009B4892" w:rsidP="009B4892">
      <w:pPr>
        <w:tabs>
          <w:tab w:val="right" w:pos="8789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82875" w:rsidRPr="00E82875" w:rsidRDefault="000844CE" w:rsidP="00E82875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Материалы, полученные после </w:t>
      </w:r>
      <w:r w:rsidR="00E82875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проведения совместного заседания </w:t>
      </w:r>
      <w:r w:rsidR="00E82875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Научного совета ОНИТ РАН «Фундаментальные проблемы элементной базы информационно-вычислительных </w:t>
      </w:r>
      <w:r w:rsidR="007C62A8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7C62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E82875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управляющих систем </w:t>
      </w:r>
      <w:r w:rsidR="007C62A8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7C62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E82875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материалов для </w:t>
      </w:r>
      <w:r w:rsidR="007C62A8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ее</w:t>
      </w:r>
      <w:r w:rsidR="007C62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E82875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создания» </w:t>
      </w:r>
      <w:r w:rsidR="007C62A8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7C62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E82875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Научного совета РАН </w:t>
      </w:r>
      <w:r w:rsidR="007C62A8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</w:t>
      </w:r>
      <w:r w:rsidR="007C62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E82875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материалам </w:t>
      </w:r>
      <w:r w:rsidR="007C62A8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7C62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E82875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наноматериалам</w:t>
      </w:r>
    </w:p>
    <w:p w:rsidR="006B768D" w:rsidRPr="00E82875" w:rsidRDefault="007C62A8" w:rsidP="00E82875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E82875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теме «</w:t>
      </w:r>
      <w:proofErr w:type="spellStart"/>
      <w:r w:rsidR="00E82875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Импортозамещение</w:t>
      </w:r>
      <w:proofErr w:type="spellEnd"/>
      <w:r w:rsidR="00E82875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материалов для микроэлектроники»</w:t>
      </w:r>
    </w:p>
    <w:p w:rsidR="00E82875" w:rsidRPr="00E82875" w:rsidRDefault="00E82875" w:rsidP="00E82875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6018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проведено </w:t>
      </w:r>
      <w:r w:rsidR="007C62A8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31</w:t>
      </w:r>
      <w:r w:rsidR="007C62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7C62A8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</w:t>
      </w:r>
      <w:r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я </w:t>
      </w:r>
      <w:r w:rsidR="007C62A8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2023</w:t>
      </w:r>
      <w:r w:rsidR="007C62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7C62A8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г.</w:t>
      </w:r>
      <w:r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7C62A8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г.</w:t>
      </w:r>
      <w:r w:rsidR="007C62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7C62A8"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Москва</w:t>
      </w:r>
      <w:r w:rsidRPr="00E82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E82875" w:rsidRDefault="00E82875" w:rsidP="00E82875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3B7D" w:rsidRPr="00BF3B7D" w:rsidRDefault="007C62A8" w:rsidP="00EE32BA">
      <w:pPr>
        <w:pStyle w:val="afe"/>
      </w:pPr>
      <w:r w:rsidRPr="00BF3B7D">
        <w:t>В</w:t>
      </w:r>
      <w:r>
        <w:t> </w:t>
      </w:r>
      <w:r w:rsidR="00BF3B7D" w:rsidRPr="00BF3B7D">
        <w:t xml:space="preserve">ходе обсуждения доклада </w:t>
      </w:r>
      <w:r w:rsidR="0067417E" w:rsidRPr="0067417E">
        <w:t>к.х.н. Мочалов</w:t>
      </w:r>
      <w:r w:rsidR="0067417E">
        <w:t>а</w:t>
      </w:r>
      <w:r w:rsidR="0067417E" w:rsidRPr="0067417E">
        <w:t xml:space="preserve"> Леонид</w:t>
      </w:r>
      <w:r w:rsidR="0067417E">
        <w:t>а</w:t>
      </w:r>
      <w:r w:rsidR="0067417E" w:rsidRPr="0067417E">
        <w:t xml:space="preserve"> Александрович</w:t>
      </w:r>
      <w:r w:rsidR="0067417E">
        <w:t>а</w:t>
      </w:r>
      <w:r w:rsidR="0067417E" w:rsidRPr="0067417E">
        <w:t xml:space="preserve"> (ННГУ им. </w:t>
      </w:r>
      <w:r w:rsidRPr="0067417E">
        <w:t>Н.И.</w:t>
      </w:r>
      <w:r>
        <w:t> </w:t>
      </w:r>
      <w:r w:rsidRPr="0067417E">
        <w:t>Лобачевского</w:t>
      </w:r>
      <w:r w:rsidR="0067417E" w:rsidRPr="0067417E">
        <w:t xml:space="preserve">) </w:t>
      </w:r>
      <w:r w:rsidR="001156A8">
        <w:t>«</w:t>
      </w:r>
      <w:r w:rsidR="0067417E" w:rsidRPr="0067417E">
        <w:t xml:space="preserve">Современные технологии глубокой очистки </w:t>
      </w:r>
      <w:r w:rsidRPr="0067417E">
        <w:t>и</w:t>
      </w:r>
      <w:r>
        <w:t> </w:t>
      </w:r>
      <w:r w:rsidR="0067417E" w:rsidRPr="0067417E">
        <w:t xml:space="preserve">синтеза базовых материалов микроэлектроники </w:t>
      </w:r>
      <w:r w:rsidRPr="0067417E">
        <w:t>и</w:t>
      </w:r>
      <w:r>
        <w:t> </w:t>
      </w:r>
      <w:proofErr w:type="spellStart"/>
      <w:proofErr w:type="gramStart"/>
      <w:r w:rsidR="0067417E" w:rsidRPr="0067417E">
        <w:t>ИК-оптики</w:t>
      </w:r>
      <w:proofErr w:type="spellEnd"/>
      <w:proofErr w:type="gramEnd"/>
      <w:r w:rsidR="0067417E" w:rsidRPr="0067417E">
        <w:t xml:space="preserve">. Состояние </w:t>
      </w:r>
      <w:r w:rsidRPr="0067417E">
        <w:t>и</w:t>
      </w:r>
      <w:r>
        <w:t> </w:t>
      </w:r>
      <w:r w:rsidR="0067417E" w:rsidRPr="0067417E">
        <w:t>перспективы</w:t>
      </w:r>
      <w:r w:rsidR="001156A8">
        <w:t>»</w:t>
      </w:r>
      <w:r w:rsidR="0067417E">
        <w:t xml:space="preserve"> </w:t>
      </w:r>
      <w:r w:rsidR="00BF3B7D" w:rsidRPr="00BF3B7D">
        <w:t>было сформулировано, что актуальной проблемой при создании новых прорывных технологий микр</w:t>
      </w:r>
      <w:proofErr w:type="gramStart"/>
      <w:r w:rsidR="00BF3B7D" w:rsidRPr="00BF3B7D">
        <w:t>о-</w:t>
      </w:r>
      <w:proofErr w:type="gramEnd"/>
      <w:r w:rsidR="00BF3B7D" w:rsidRPr="00BF3B7D">
        <w:t xml:space="preserve"> </w:t>
      </w:r>
      <w:r w:rsidRPr="00BF3B7D">
        <w:t>и</w:t>
      </w:r>
      <w:r>
        <w:t> </w:t>
      </w:r>
      <w:proofErr w:type="spellStart"/>
      <w:r w:rsidR="00BF3B7D" w:rsidRPr="00BF3B7D">
        <w:t>наноэлектроники</w:t>
      </w:r>
      <w:proofErr w:type="spellEnd"/>
      <w:r w:rsidR="00BF3B7D" w:rsidRPr="00BF3B7D">
        <w:t xml:space="preserve"> является переход </w:t>
      </w:r>
      <w:r w:rsidRPr="00BF3B7D">
        <w:t>к</w:t>
      </w:r>
      <w:r>
        <w:t> </w:t>
      </w:r>
      <w:r w:rsidR="00BF3B7D" w:rsidRPr="00BF3B7D">
        <w:t xml:space="preserve">«сухим» литографическим процессам. Переход </w:t>
      </w:r>
      <w:r w:rsidRPr="00BF3B7D">
        <w:t>к</w:t>
      </w:r>
      <w:r>
        <w:t> </w:t>
      </w:r>
      <w:r w:rsidR="00BF3B7D">
        <w:t>«</w:t>
      </w:r>
      <w:r w:rsidR="00BF3B7D" w:rsidRPr="00BF3B7D">
        <w:t>сухим</w:t>
      </w:r>
      <w:r w:rsidR="00BF3B7D">
        <w:t>»</w:t>
      </w:r>
      <w:r w:rsidR="00BF3B7D" w:rsidRPr="00BF3B7D">
        <w:t xml:space="preserve"> литографическим процессам сдерживается отсутствием подходящих материалов, недостаточной проработкой физико-химических основ, </w:t>
      </w:r>
      <w:r w:rsidRPr="00BF3B7D">
        <w:t>а</w:t>
      </w:r>
      <w:r>
        <w:t> </w:t>
      </w:r>
      <w:r w:rsidR="00BF3B7D" w:rsidRPr="00BF3B7D">
        <w:t xml:space="preserve">также изученностью химических реакций, лежащих </w:t>
      </w:r>
      <w:r w:rsidRPr="00BF3B7D">
        <w:t>в</w:t>
      </w:r>
      <w:r>
        <w:t> </w:t>
      </w:r>
      <w:r w:rsidR="00BF3B7D" w:rsidRPr="00BF3B7D">
        <w:t xml:space="preserve">основе процессов. </w:t>
      </w:r>
      <w:r w:rsidRPr="00BF3B7D">
        <w:t>В</w:t>
      </w:r>
      <w:r>
        <w:t> </w:t>
      </w:r>
      <w:r w:rsidR="00BF3B7D" w:rsidRPr="00BF3B7D">
        <w:t xml:space="preserve">качестве материалов для осуществления формирования элементов изделий микроэлектроники </w:t>
      </w:r>
      <w:r w:rsidRPr="00BF3B7D">
        <w:t>с</w:t>
      </w:r>
      <w:r>
        <w:t> </w:t>
      </w:r>
      <w:r w:rsidR="00BF3B7D" w:rsidRPr="00BF3B7D">
        <w:t xml:space="preserve">элементами </w:t>
      </w:r>
      <w:proofErr w:type="spellStart"/>
      <w:r w:rsidR="00BF3B7D" w:rsidRPr="00BF3B7D">
        <w:t>нанометрового</w:t>
      </w:r>
      <w:proofErr w:type="spellEnd"/>
      <w:r w:rsidR="00BF3B7D" w:rsidRPr="00BF3B7D">
        <w:t xml:space="preserve"> диапазона </w:t>
      </w:r>
      <w:r w:rsidRPr="00BF3B7D">
        <w:t>в</w:t>
      </w:r>
      <w:r>
        <w:t> </w:t>
      </w:r>
      <w:r w:rsidR="00BF3B7D" w:rsidRPr="00BF3B7D">
        <w:t xml:space="preserve">современной литографии могут быть использованы неорганические фото- </w:t>
      </w:r>
      <w:r w:rsidRPr="00BF3B7D">
        <w:t>и</w:t>
      </w:r>
      <w:r>
        <w:t> </w:t>
      </w:r>
      <w:r w:rsidR="00BF3B7D" w:rsidRPr="00BF3B7D">
        <w:t xml:space="preserve">электронные </w:t>
      </w:r>
      <w:proofErr w:type="spellStart"/>
      <w:r w:rsidR="00BF3B7D" w:rsidRPr="00BF3B7D">
        <w:t>резисты</w:t>
      </w:r>
      <w:proofErr w:type="spellEnd"/>
      <w:r w:rsidR="00BF3B7D" w:rsidRPr="00BF3B7D">
        <w:t xml:space="preserve"> </w:t>
      </w:r>
      <w:r w:rsidRPr="00BF3B7D">
        <w:t>на</w:t>
      </w:r>
      <w:r>
        <w:t> </w:t>
      </w:r>
      <w:r w:rsidR="00BF3B7D" w:rsidRPr="00BF3B7D">
        <w:t>основе литографических халькогенидных стекол.</w:t>
      </w:r>
    </w:p>
    <w:p w:rsidR="00E82875" w:rsidRDefault="00BF3B7D" w:rsidP="00EE32BA">
      <w:pPr>
        <w:pStyle w:val="afe"/>
      </w:pPr>
      <w:r w:rsidRPr="00BF3B7D">
        <w:t xml:space="preserve">Технологические подходы, разработанные </w:t>
      </w:r>
      <w:r w:rsidR="007C62A8" w:rsidRPr="00BF3B7D">
        <w:t>в</w:t>
      </w:r>
      <w:r w:rsidR="007C62A8">
        <w:t> </w:t>
      </w:r>
      <w:r w:rsidRPr="00BF3B7D">
        <w:t xml:space="preserve">ННГУ им. </w:t>
      </w:r>
      <w:r w:rsidR="00E921D5">
        <w:t>Н.И. </w:t>
      </w:r>
      <w:r w:rsidRPr="00BF3B7D">
        <w:t xml:space="preserve">Лобачевского могут позволить совместно </w:t>
      </w:r>
      <w:r w:rsidR="007C62A8" w:rsidRPr="00BF3B7D">
        <w:t>с</w:t>
      </w:r>
      <w:r w:rsidR="007C62A8">
        <w:t> </w:t>
      </w:r>
      <w:r w:rsidR="00EE32BA" w:rsidRPr="00EE32BA">
        <w:t>Федеральн</w:t>
      </w:r>
      <w:r w:rsidR="00EE32BA">
        <w:t>ым</w:t>
      </w:r>
      <w:r w:rsidR="00EE32BA" w:rsidRPr="00EE32BA">
        <w:t xml:space="preserve"> государственн</w:t>
      </w:r>
      <w:r w:rsidR="00EE32BA">
        <w:t>ым</w:t>
      </w:r>
      <w:r w:rsidR="00EE32BA" w:rsidRPr="00EE32BA">
        <w:t xml:space="preserve"> бюджетн</w:t>
      </w:r>
      <w:r w:rsidR="00EE32BA">
        <w:t>ым</w:t>
      </w:r>
      <w:r w:rsidR="00EE32BA" w:rsidRPr="00EE32BA">
        <w:t xml:space="preserve"> учреждение</w:t>
      </w:r>
      <w:r w:rsidR="00EE32BA">
        <w:t>м</w:t>
      </w:r>
      <w:r w:rsidR="00EE32BA" w:rsidRPr="00EE32BA">
        <w:t xml:space="preserve"> науки Институт проблем технологии микроэлектроники </w:t>
      </w:r>
      <w:r w:rsidR="007C62A8" w:rsidRPr="00EE32BA">
        <w:t>и</w:t>
      </w:r>
      <w:r w:rsidR="007C62A8">
        <w:t> </w:t>
      </w:r>
      <w:proofErr w:type="spellStart"/>
      <w:r w:rsidR="00EE32BA" w:rsidRPr="00EE32BA">
        <w:t>особочистых</w:t>
      </w:r>
      <w:proofErr w:type="spellEnd"/>
      <w:r w:rsidR="00EE32BA" w:rsidRPr="00EE32BA">
        <w:t xml:space="preserve"> материалов Российской академии наук</w:t>
      </w:r>
      <w:r w:rsidRPr="00BF3B7D">
        <w:t xml:space="preserve"> </w:t>
      </w:r>
      <w:r w:rsidR="00EE32BA">
        <w:t xml:space="preserve">(ИПТМ РАН) </w:t>
      </w:r>
      <w:r w:rsidRPr="00BF3B7D">
        <w:t>разработать новы</w:t>
      </w:r>
      <w:r w:rsidR="00CA4D33">
        <w:t>е</w:t>
      </w:r>
      <w:r w:rsidRPr="00BF3B7D">
        <w:t xml:space="preserve"> прорывны</w:t>
      </w:r>
      <w:r w:rsidR="00CA4D33">
        <w:t>е</w:t>
      </w:r>
      <w:r w:rsidRPr="00BF3B7D">
        <w:t xml:space="preserve"> «сухие» литографические технологии.</w:t>
      </w:r>
    </w:p>
    <w:sectPr w:rsidR="00E82875" w:rsidSect="00F12FF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EA" w:rsidRDefault="00F103EA">
      <w:pPr>
        <w:spacing w:after="0" w:line="240" w:lineRule="auto"/>
      </w:pPr>
      <w:r>
        <w:separator/>
      </w:r>
    </w:p>
  </w:endnote>
  <w:endnote w:type="continuationSeparator" w:id="0">
    <w:p w:rsidR="00F103EA" w:rsidRDefault="00F1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EA" w:rsidRDefault="00F103EA">
      <w:pPr>
        <w:spacing w:after="0" w:line="240" w:lineRule="auto"/>
      </w:pPr>
      <w:r>
        <w:separator/>
      </w:r>
    </w:p>
  </w:footnote>
  <w:footnote w:type="continuationSeparator" w:id="0">
    <w:p w:rsidR="00F103EA" w:rsidRDefault="00F1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925728124"/>
      <w:docPartObj>
        <w:docPartGallery w:val="Page Numbers (Top of Page)"/>
        <w:docPartUnique/>
      </w:docPartObj>
    </w:sdtPr>
    <w:sdtContent>
      <w:p w:rsidR="002E5741" w:rsidRPr="00C13072" w:rsidRDefault="002E574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– </w:t>
        </w:r>
        <w:r w:rsidR="006472A5" w:rsidRPr="00C130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30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6472A5" w:rsidRPr="00C130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31C2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="006472A5" w:rsidRPr="00C13072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 –</w:t>
        </w:r>
      </w:p>
    </w:sdtContent>
  </w:sdt>
  <w:p w:rsidR="002E5741" w:rsidRDefault="002E57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2F7FE7"/>
    <w:multiLevelType w:val="multilevel"/>
    <w:tmpl w:val="066A8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A145B4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B5B88"/>
    <w:multiLevelType w:val="hybridMultilevel"/>
    <w:tmpl w:val="73EC825C"/>
    <w:lvl w:ilvl="0" w:tplc="67407D4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12A0"/>
    <w:multiLevelType w:val="multilevel"/>
    <w:tmpl w:val="CCC8A94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E1278DB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5467C"/>
    <w:multiLevelType w:val="hybridMultilevel"/>
    <w:tmpl w:val="BD085BF2"/>
    <w:lvl w:ilvl="0" w:tplc="C5887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A72882"/>
    <w:multiLevelType w:val="multilevel"/>
    <w:tmpl w:val="8662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A4724"/>
    <w:multiLevelType w:val="hybridMultilevel"/>
    <w:tmpl w:val="BADCFEE6"/>
    <w:lvl w:ilvl="0" w:tplc="8168E500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E1446"/>
    <w:multiLevelType w:val="hybridMultilevel"/>
    <w:tmpl w:val="93E6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054FD"/>
    <w:multiLevelType w:val="hybridMultilevel"/>
    <w:tmpl w:val="8BC2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A2FD6"/>
    <w:multiLevelType w:val="hybridMultilevel"/>
    <w:tmpl w:val="85EC2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33E28"/>
    <w:multiLevelType w:val="hybridMultilevel"/>
    <w:tmpl w:val="993AE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11D16"/>
    <w:multiLevelType w:val="hybridMultilevel"/>
    <w:tmpl w:val="D0607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A4193"/>
    <w:multiLevelType w:val="hybridMultilevel"/>
    <w:tmpl w:val="2B64E9B4"/>
    <w:lvl w:ilvl="0" w:tplc="E29E80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A574E5"/>
    <w:multiLevelType w:val="hybridMultilevel"/>
    <w:tmpl w:val="2B8E68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0BE0"/>
    <w:multiLevelType w:val="hybridMultilevel"/>
    <w:tmpl w:val="828A7532"/>
    <w:lvl w:ilvl="0" w:tplc="D006E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7566DFC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472B6"/>
    <w:multiLevelType w:val="hybridMultilevel"/>
    <w:tmpl w:val="3B407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F5CCA"/>
    <w:multiLevelType w:val="hybridMultilevel"/>
    <w:tmpl w:val="FEE653E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D864B4F"/>
    <w:multiLevelType w:val="hybridMultilevel"/>
    <w:tmpl w:val="BA4C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26B6E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C111A"/>
    <w:multiLevelType w:val="hybridMultilevel"/>
    <w:tmpl w:val="21F8B3B0"/>
    <w:lvl w:ilvl="0" w:tplc="11146C98">
      <w:start w:val="1"/>
      <w:numFmt w:val="decimal"/>
      <w:pStyle w:val="a0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583A65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B5C182B"/>
    <w:multiLevelType w:val="hybridMultilevel"/>
    <w:tmpl w:val="4718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534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3B552D3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30CBD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C7B31"/>
    <w:multiLevelType w:val="hybridMultilevel"/>
    <w:tmpl w:val="84F6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64E2F"/>
    <w:multiLevelType w:val="hybridMultilevel"/>
    <w:tmpl w:val="8CC8695C"/>
    <w:lvl w:ilvl="0" w:tplc="229C0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3D63C7C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7688E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43566"/>
    <w:multiLevelType w:val="hybridMultilevel"/>
    <w:tmpl w:val="AAA8A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A2D4B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4"/>
  </w:num>
  <w:num w:numId="4">
    <w:abstractNumId w:val="10"/>
  </w:num>
  <w:num w:numId="5">
    <w:abstractNumId w:val="3"/>
  </w:num>
  <w:num w:numId="6">
    <w:abstractNumId w:val="21"/>
  </w:num>
  <w:num w:numId="7">
    <w:abstractNumId w:val="29"/>
  </w:num>
  <w:num w:numId="8">
    <w:abstractNumId w:val="2"/>
  </w:num>
  <w:num w:numId="9">
    <w:abstractNumId w:val="33"/>
  </w:num>
  <w:num w:numId="10">
    <w:abstractNumId w:val="26"/>
  </w:num>
  <w:num w:numId="11">
    <w:abstractNumId w:val="31"/>
  </w:num>
  <w:num w:numId="12">
    <w:abstractNumId w:val="27"/>
  </w:num>
  <w:num w:numId="13">
    <w:abstractNumId w:val="17"/>
  </w:num>
  <w:num w:numId="14">
    <w:abstractNumId w:val="5"/>
  </w:num>
  <w:num w:numId="15">
    <w:abstractNumId w:val="30"/>
  </w:num>
  <w:num w:numId="16">
    <w:abstractNumId w:val="1"/>
  </w:num>
  <w:num w:numId="17">
    <w:abstractNumId w:val="25"/>
  </w:num>
  <w:num w:numId="18">
    <w:abstractNumId w:val="24"/>
  </w:num>
  <w:num w:numId="19">
    <w:abstractNumId w:val="28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3"/>
  </w:num>
  <w:num w:numId="29">
    <w:abstractNumId w:val="16"/>
  </w:num>
  <w:num w:numId="30">
    <w:abstractNumId w:val="32"/>
  </w:num>
  <w:num w:numId="31">
    <w:abstractNumId w:val="22"/>
  </w:num>
  <w:num w:numId="32">
    <w:abstractNumId w:val="9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7"/>
  </w:num>
  <w:num w:numId="40">
    <w:abstractNumId w:val="19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0CC7"/>
    <w:rsid w:val="00000A2E"/>
    <w:rsid w:val="00002A33"/>
    <w:rsid w:val="0000326F"/>
    <w:rsid w:val="000044EE"/>
    <w:rsid w:val="00004B78"/>
    <w:rsid w:val="00005360"/>
    <w:rsid w:val="00005874"/>
    <w:rsid w:val="0000634D"/>
    <w:rsid w:val="0000695B"/>
    <w:rsid w:val="00006F23"/>
    <w:rsid w:val="00006FE9"/>
    <w:rsid w:val="00007187"/>
    <w:rsid w:val="00007A6F"/>
    <w:rsid w:val="0001289A"/>
    <w:rsid w:val="00012903"/>
    <w:rsid w:val="000133B2"/>
    <w:rsid w:val="0001476D"/>
    <w:rsid w:val="00014839"/>
    <w:rsid w:val="00015AB8"/>
    <w:rsid w:val="00017594"/>
    <w:rsid w:val="000202DC"/>
    <w:rsid w:val="000207DB"/>
    <w:rsid w:val="00020CC6"/>
    <w:rsid w:val="000221CE"/>
    <w:rsid w:val="000228C8"/>
    <w:rsid w:val="0002400E"/>
    <w:rsid w:val="00024282"/>
    <w:rsid w:val="0002429B"/>
    <w:rsid w:val="0002462C"/>
    <w:rsid w:val="0002468D"/>
    <w:rsid w:val="0002547C"/>
    <w:rsid w:val="00025931"/>
    <w:rsid w:val="00026FFA"/>
    <w:rsid w:val="00027DA7"/>
    <w:rsid w:val="00030252"/>
    <w:rsid w:val="000306A3"/>
    <w:rsid w:val="0003086E"/>
    <w:rsid w:val="000310F8"/>
    <w:rsid w:val="00031383"/>
    <w:rsid w:val="000315BF"/>
    <w:rsid w:val="00031966"/>
    <w:rsid w:val="00031CFB"/>
    <w:rsid w:val="00032070"/>
    <w:rsid w:val="00032A79"/>
    <w:rsid w:val="00032ADE"/>
    <w:rsid w:val="00032BFD"/>
    <w:rsid w:val="00032DB4"/>
    <w:rsid w:val="00032FD7"/>
    <w:rsid w:val="00033EB5"/>
    <w:rsid w:val="000345A5"/>
    <w:rsid w:val="0003497A"/>
    <w:rsid w:val="00034D51"/>
    <w:rsid w:val="000359F4"/>
    <w:rsid w:val="00037147"/>
    <w:rsid w:val="000374A9"/>
    <w:rsid w:val="00041947"/>
    <w:rsid w:val="0004365F"/>
    <w:rsid w:val="00043894"/>
    <w:rsid w:val="00043EEE"/>
    <w:rsid w:val="000440E2"/>
    <w:rsid w:val="00044843"/>
    <w:rsid w:val="00045519"/>
    <w:rsid w:val="000455B5"/>
    <w:rsid w:val="00045DA4"/>
    <w:rsid w:val="00045FB5"/>
    <w:rsid w:val="000462D8"/>
    <w:rsid w:val="000468CF"/>
    <w:rsid w:val="00046985"/>
    <w:rsid w:val="00047330"/>
    <w:rsid w:val="000474C9"/>
    <w:rsid w:val="00047676"/>
    <w:rsid w:val="00047A51"/>
    <w:rsid w:val="0005038A"/>
    <w:rsid w:val="00050E3B"/>
    <w:rsid w:val="00050FC4"/>
    <w:rsid w:val="000520A7"/>
    <w:rsid w:val="00052A75"/>
    <w:rsid w:val="0005349B"/>
    <w:rsid w:val="00053CEC"/>
    <w:rsid w:val="0005489A"/>
    <w:rsid w:val="000555C4"/>
    <w:rsid w:val="00055F93"/>
    <w:rsid w:val="00060532"/>
    <w:rsid w:val="00061F80"/>
    <w:rsid w:val="0006248A"/>
    <w:rsid w:val="0006303B"/>
    <w:rsid w:val="00064803"/>
    <w:rsid w:val="000649E1"/>
    <w:rsid w:val="00064C36"/>
    <w:rsid w:val="000650FE"/>
    <w:rsid w:val="0006519B"/>
    <w:rsid w:val="00066A1C"/>
    <w:rsid w:val="000702CC"/>
    <w:rsid w:val="00071808"/>
    <w:rsid w:val="000736EE"/>
    <w:rsid w:val="00073E92"/>
    <w:rsid w:val="0007475D"/>
    <w:rsid w:val="00076E13"/>
    <w:rsid w:val="000773AC"/>
    <w:rsid w:val="00077600"/>
    <w:rsid w:val="000801D0"/>
    <w:rsid w:val="00080596"/>
    <w:rsid w:val="00080C88"/>
    <w:rsid w:val="000831A3"/>
    <w:rsid w:val="00083574"/>
    <w:rsid w:val="00083ADF"/>
    <w:rsid w:val="000844CE"/>
    <w:rsid w:val="00084A34"/>
    <w:rsid w:val="00085E7C"/>
    <w:rsid w:val="00085F2D"/>
    <w:rsid w:val="0008617A"/>
    <w:rsid w:val="00086CCE"/>
    <w:rsid w:val="0008785E"/>
    <w:rsid w:val="00087D7E"/>
    <w:rsid w:val="00092706"/>
    <w:rsid w:val="000933A3"/>
    <w:rsid w:val="00093AF3"/>
    <w:rsid w:val="0009785E"/>
    <w:rsid w:val="000A05C1"/>
    <w:rsid w:val="000A11A9"/>
    <w:rsid w:val="000A13E8"/>
    <w:rsid w:val="000A1CBE"/>
    <w:rsid w:val="000A3D6C"/>
    <w:rsid w:val="000A454E"/>
    <w:rsid w:val="000A57FC"/>
    <w:rsid w:val="000A58C7"/>
    <w:rsid w:val="000A5B4B"/>
    <w:rsid w:val="000A5EC7"/>
    <w:rsid w:val="000A6658"/>
    <w:rsid w:val="000A6BB3"/>
    <w:rsid w:val="000B09B3"/>
    <w:rsid w:val="000B09FC"/>
    <w:rsid w:val="000B0F42"/>
    <w:rsid w:val="000B1955"/>
    <w:rsid w:val="000B1DD5"/>
    <w:rsid w:val="000B200C"/>
    <w:rsid w:val="000B2341"/>
    <w:rsid w:val="000B2B9B"/>
    <w:rsid w:val="000B2EEF"/>
    <w:rsid w:val="000B3454"/>
    <w:rsid w:val="000B3962"/>
    <w:rsid w:val="000B3E7C"/>
    <w:rsid w:val="000B498B"/>
    <w:rsid w:val="000B4A44"/>
    <w:rsid w:val="000B4C74"/>
    <w:rsid w:val="000B5841"/>
    <w:rsid w:val="000B602E"/>
    <w:rsid w:val="000B682B"/>
    <w:rsid w:val="000C08F1"/>
    <w:rsid w:val="000C1401"/>
    <w:rsid w:val="000C18DC"/>
    <w:rsid w:val="000C21B8"/>
    <w:rsid w:val="000C2CFB"/>
    <w:rsid w:val="000C41F8"/>
    <w:rsid w:val="000C5195"/>
    <w:rsid w:val="000C567B"/>
    <w:rsid w:val="000C5E11"/>
    <w:rsid w:val="000C603F"/>
    <w:rsid w:val="000C60FE"/>
    <w:rsid w:val="000C6253"/>
    <w:rsid w:val="000C6535"/>
    <w:rsid w:val="000C6C3B"/>
    <w:rsid w:val="000C6C77"/>
    <w:rsid w:val="000C75B5"/>
    <w:rsid w:val="000C7910"/>
    <w:rsid w:val="000D0413"/>
    <w:rsid w:val="000D08D9"/>
    <w:rsid w:val="000D0AE2"/>
    <w:rsid w:val="000D0E7E"/>
    <w:rsid w:val="000D0FD5"/>
    <w:rsid w:val="000D13A4"/>
    <w:rsid w:val="000D1EAB"/>
    <w:rsid w:val="000D21A6"/>
    <w:rsid w:val="000D30EF"/>
    <w:rsid w:val="000D41D2"/>
    <w:rsid w:val="000D48E6"/>
    <w:rsid w:val="000D496F"/>
    <w:rsid w:val="000D5B47"/>
    <w:rsid w:val="000D648C"/>
    <w:rsid w:val="000D6559"/>
    <w:rsid w:val="000D68B3"/>
    <w:rsid w:val="000D697D"/>
    <w:rsid w:val="000D6FB2"/>
    <w:rsid w:val="000D7352"/>
    <w:rsid w:val="000E0785"/>
    <w:rsid w:val="000E1300"/>
    <w:rsid w:val="000E21D1"/>
    <w:rsid w:val="000E2468"/>
    <w:rsid w:val="000E32F5"/>
    <w:rsid w:val="000E35FB"/>
    <w:rsid w:val="000E4914"/>
    <w:rsid w:val="000E4950"/>
    <w:rsid w:val="000E531F"/>
    <w:rsid w:val="000E7EAD"/>
    <w:rsid w:val="000F0301"/>
    <w:rsid w:val="000F08F3"/>
    <w:rsid w:val="000F0E95"/>
    <w:rsid w:val="000F1151"/>
    <w:rsid w:val="000F17DD"/>
    <w:rsid w:val="000F1BF7"/>
    <w:rsid w:val="000F4673"/>
    <w:rsid w:val="000F4E6E"/>
    <w:rsid w:val="000F6180"/>
    <w:rsid w:val="000F6840"/>
    <w:rsid w:val="000F75FA"/>
    <w:rsid w:val="000F7719"/>
    <w:rsid w:val="000F77CE"/>
    <w:rsid w:val="000F782A"/>
    <w:rsid w:val="000F7922"/>
    <w:rsid w:val="000F7AE1"/>
    <w:rsid w:val="000F7EA6"/>
    <w:rsid w:val="000F7FFE"/>
    <w:rsid w:val="001009DD"/>
    <w:rsid w:val="001010A4"/>
    <w:rsid w:val="00101C79"/>
    <w:rsid w:val="001025FD"/>
    <w:rsid w:val="00102931"/>
    <w:rsid w:val="00102F8B"/>
    <w:rsid w:val="00105725"/>
    <w:rsid w:val="00106E90"/>
    <w:rsid w:val="0010753A"/>
    <w:rsid w:val="00107BF9"/>
    <w:rsid w:val="00107D5B"/>
    <w:rsid w:val="00107D9B"/>
    <w:rsid w:val="0011062F"/>
    <w:rsid w:val="001106F2"/>
    <w:rsid w:val="00111FCA"/>
    <w:rsid w:val="001121BD"/>
    <w:rsid w:val="00112BBA"/>
    <w:rsid w:val="00112DC6"/>
    <w:rsid w:val="00113001"/>
    <w:rsid w:val="00113343"/>
    <w:rsid w:val="001156A8"/>
    <w:rsid w:val="0011576C"/>
    <w:rsid w:val="0011726C"/>
    <w:rsid w:val="00117A60"/>
    <w:rsid w:val="0012028A"/>
    <w:rsid w:val="0012196A"/>
    <w:rsid w:val="00121C16"/>
    <w:rsid w:val="001225FB"/>
    <w:rsid w:val="00124D3A"/>
    <w:rsid w:val="00125582"/>
    <w:rsid w:val="00125B0E"/>
    <w:rsid w:val="00125B0F"/>
    <w:rsid w:val="00125CAC"/>
    <w:rsid w:val="001270DA"/>
    <w:rsid w:val="00127A60"/>
    <w:rsid w:val="00127F48"/>
    <w:rsid w:val="00130781"/>
    <w:rsid w:val="00130E40"/>
    <w:rsid w:val="00131130"/>
    <w:rsid w:val="00131538"/>
    <w:rsid w:val="00132C62"/>
    <w:rsid w:val="00133EF6"/>
    <w:rsid w:val="00134FC7"/>
    <w:rsid w:val="001358C2"/>
    <w:rsid w:val="00135974"/>
    <w:rsid w:val="001361E2"/>
    <w:rsid w:val="001367E0"/>
    <w:rsid w:val="0014027C"/>
    <w:rsid w:val="001407AE"/>
    <w:rsid w:val="00140A6A"/>
    <w:rsid w:val="0014126D"/>
    <w:rsid w:val="001428FB"/>
    <w:rsid w:val="00145242"/>
    <w:rsid w:val="001463E9"/>
    <w:rsid w:val="00146C1A"/>
    <w:rsid w:val="001473FE"/>
    <w:rsid w:val="001509F2"/>
    <w:rsid w:val="00151ADB"/>
    <w:rsid w:val="0015242C"/>
    <w:rsid w:val="00153054"/>
    <w:rsid w:val="00154943"/>
    <w:rsid w:val="00154B62"/>
    <w:rsid w:val="001554A9"/>
    <w:rsid w:val="00155FDE"/>
    <w:rsid w:val="001564D0"/>
    <w:rsid w:val="001603D2"/>
    <w:rsid w:val="0016144C"/>
    <w:rsid w:val="0016184F"/>
    <w:rsid w:val="001624A2"/>
    <w:rsid w:val="00162B2D"/>
    <w:rsid w:val="00163A28"/>
    <w:rsid w:val="00163FCB"/>
    <w:rsid w:val="00165057"/>
    <w:rsid w:val="00165077"/>
    <w:rsid w:val="001650B4"/>
    <w:rsid w:val="00165265"/>
    <w:rsid w:val="00165EEE"/>
    <w:rsid w:val="001671DD"/>
    <w:rsid w:val="00167640"/>
    <w:rsid w:val="00167728"/>
    <w:rsid w:val="00167981"/>
    <w:rsid w:val="0017066B"/>
    <w:rsid w:val="00172023"/>
    <w:rsid w:val="00172A53"/>
    <w:rsid w:val="00172BFB"/>
    <w:rsid w:val="00174238"/>
    <w:rsid w:val="00174390"/>
    <w:rsid w:val="001745DE"/>
    <w:rsid w:val="0017502D"/>
    <w:rsid w:val="001766A1"/>
    <w:rsid w:val="00177C22"/>
    <w:rsid w:val="00180079"/>
    <w:rsid w:val="00180CC2"/>
    <w:rsid w:val="00180F98"/>
    <w:rsid w:val="001810A5"/>
    <w:rsid w:val="001810F4"/>
    <w:rsid w:val="00181121"/>
    <w:rsid w:val="001814CB"/>
    <w:rsid w:val="00181BBA"/>
    <w:rsid w:val="001823AB"/>
    <w:rsid w:val="00182730"/>
    <w:rsid w:val="00183145"/>
    <w:rsid w:val="00183CC9"/>
    <w:rsid w:val="00185904"/>
    <w:rsid w:val="00186654"/>
    <w:rsid w:val="00186D91"/>
    <w:rsid w:val="00186EE3"/>
    <w:rsid w:val="00187A94"/>
    <w:rsid w:val="00187DEC"/>
    <w:rsid w:val="0019096F"/>
    <w:rsid w:val="001912E4"/>
    <w:rsid w:val="00192547"/>
    <w:rsid w:val="00192BBF"/>
    <w:rsid w:val="00192D3B"/>
    <w:rsid w:val="001932AE"/>
    <w:rsid w:val="001943E2"/>
    <w:rsid w:val="0019470F"/>
    <w:rsid w:val="00195DFD"/>
    <w:rsid w:val="00195ED5"/>
    <w:rsid w:val="0019702E"/>
    <w:rsid w:val="0019757D"/>
    <w:rsid w:val="00197733"/>
    <w:rsid w:val="00197C45"/>
    <w:rsid w:val="00197ED1"/>
    <w:rsid w:val="001A06C4"/>
    <w:rsid w:val="001A0EDE"/>
    <w:rsid w:val="001A1543"/>
    <w:rsid w:val="001A18F2"/>
    <w:rsid w:val="001A1B2E"/>
    <w:rsid w:val="001A3165"/>
    <w:rsid w:val="001A39DF"/>
    <w:rsid w:val="001A56CA"/>
    <w:rsid w:val="001A5A95"/>
    <w:rsid w:val="001A608B"/>
    <w:rsid w:val="001A6151"/>
    <w:rsid w:val="001A6912"/>
    <w:rsid w:val="001A7919"/>
    <w:rsid w:val="001B00E5"/>
    <w:rsid w:val="001B1369"/>
    <w:rsid w:val="001B1BB6"/>
    <w:rsid w:val="001B2676"/>
    <w:rsid w:val="001B28CF"/>
    <w:rsid w:val="001B334B"/>
    <w:rsid w:val="001B349D"/>
    <w:rsid w:val="001B3C1D"/>
    <w:rsid w:val="001B42A5"/>
    <w:rsid w:val="001B4534"/>
    <w:rsid w:val="001B522A"/>
    <w:rsid w:val="001B5A1A"/>
    <w:rsid w:val="001B7677"/>
    <w:rsid w:val="001B793F"/>
    <w:rsid w:val="001B7C18"/>
    <w:rsid w:val="001C010B"/>
    <w:rsid w:val="001C07B1"/>
    <w:rsid w:val="001C0D3E"/>
    <w:rsid w:val="001C172F"/>
    <w:rsid w:val="001C1C04"/>
    <w:rsid w:val="001C2166"/>
    <w:rsid w:val="001C2689"/>
    <w:rsid w:val="001C2A53"/>
    <w:rsid w:val="001C36EF"/>
    <w:rsid w:val="001C4048"/>
    <w:rsid w:val="001C5460"/>
    <w:rsid w:val="001C56AB"/>
    <w:rsid w:val="001C7E4D"/>
    <w:rsid w:val="001D0FAF"/>
    <w:rsid w:val="001D1A60"/>
    <w:rsid w:val="001D28B6"/>
    <w:rsid w:val="001D3FA5"/>
    <w:rsid w:val="001D4143"/>
    <w:rsid w:val="001D43A9"/>
    <w:rsid w:val="001D477F"/>
    <w:rsid w:val="001D4ADA"/>
    <w:rsid w:val="001D5678"/>
    <w:rsid w:val="001D598F"/>
    <w:rsid w:val="001D62C8"/>
    <w:rsid w:val="001D6822"/>
    <w:rsid w:val="001D7121"/>
    <w:rsid w:val="001D74A4"/>
    <w:rsid w:val="001D75AA"/>
    <w:rsid w:val="001E00ED"/>
    <w:rsid w:val="001E048A"/>
    <w:rsid w:val="001E0C5D"/>
    <w:rsid w:val="001E1955"/>
    <w:rsid w:val="001E1987"/>
    <w:rsid w:val="001E1F07"/>
    <w:rsid w:val="001E2562"/>
    <w:rsid w:val="001E2FCC"/>
    <w:rsid w:val="001E37E4"/>
    <w:rsid w:val="001E3A7F"/>
    <w:rsid w:val="001E4673"/>
    <w:rsid w:val="001E6259"/>
    <w:rsid w:val="001E64BE"/>
    <w:rsid w:val="001E6E49"/>
    <w:rsid w:val="001F0771"/>
    <w:rsid w:val="001F0C81"/>
    <w:rsid w:val="001F0E0F"/>
    <w:rsid w:val="001F1B1B"/>
    <w:rsid w:val="001F20D0"/>
    <w:rsid w:val="001F26F1"/>
    <w:rsid w:val="001F2A49"/>
    <w:rsid w:val="001F2B0A"/>
    <w:rsid w:val="001F4AF6"/>
    <w:rsid w:val="001F513F"/>
    <w:rsid w:val="001F51D7"/>
    <w:rsid w:val="001F5805"/>
    <w:rsid w:val="0020122E"/>
    <w:rsid w:val="00201965"/>
    <w:rsid w:val="00201AFD"/>
    <w:rsid w:val="002020DC"/>
    <w:rsid w:val="00202501"/>
    <w:rsid w:val="00203371"/>
    <w:rsid w:val="0020483F"/>
    <w:rsid w:val="00205200"/>
    <w:rsid w:val="0020546F"/>
    <w:rsid w:val="00205AAF"/>
    <w:rsid w:val="0020614F"/>
    <w:rsid w:val="00206EDF"/>
    <w:rsid w:val="00206FA3"/>
    <w:rsid w:val="00207338"/>
    <w:rsid w:val="00207AB4"/>
    <w:rsid w:val="00207B85"/>
    <w:rsid w:val="002101B9"/>
    <w:rsid w:val="002108D0"/>
    <w:rsid w:val="00210EAD"/>
    <w:rsid w:val="00211006"/>
    <w:rsid w:val="00211BE6"/>
    <w:rsid w:val="00211E3A"/>
    <w:rsid w:val="0021254E"/>
    <w:rsid w:val="00214D18"/>
    <w:rsid w:val="002153FC"/>
    <w:rsid w:val="00217238"/>
    <w:rsid w:val="00217397"/>
    <w:rsid w:val="002176F7"/>
    <w:rsid w:val="00217FB1"/>
    <w:rsid w:val="00220717"/>
    <w:rsid w:val="00220CD7"/>
    <w:rsid w:val="00222EC7"/>
    <w:rsid w:val="00223ABF"/>
    <w:rsid w:val="0022425A"/>
    <w:rsid w:val="00224F19"/>
    <w:rsid w:val="002251B9"/>
    <w:rsid w:val="002261B0"/>
    <w:rsid w:val="00226545"/>
    <w:rsid w:val="00231A2D"/>
    <w:rsid w:val="00232B17"/>
    <w:rsid w:val="00233935"/>
    <w:rsid w:val="0023493E"/>
    <w:rsid w:val="00237352"/>
    <w:rsid w:val="0023786F"/>
    <w:rsid w:val="00237CF2"/>
    <w:rsid w:val="00240130"/>
    <w:rsid w:val="00240457"/>
    <w:rsid w:val="00240D1D"/>
    <w:rsid w:val="00242992"/>
    <w:rsid w:val="00242AD5"/>
    <w:rsid w:val="00243E23"/>
    <w:rsid w:val="00244D90"/>
    <w:rsid w:val="002458A6"/>
    <w:rsid w:val="002461C6"/>
    <w:rsid w:val="00247446"/>
    <w:rsid w:val="002477E4"/>
    <w:rsid w:val="0024783C"/>
    <w:rsid w:val="00247924"/>
    <w:rsid w:val="00250B7F"/>
    <w:rsid w:val="00250C71"/>
    <w:rsid w:val="0025130E"/>
    <w:rsid w:val="00251383"/>
    <w:rsid w:val="002515A6"/>
    <w:rsid w:val="00251EDF"/>
    <w:rsid w:val="00253CCE"/>
    <w:rsid w:val="00254B24"/>
    <w:rsid w:val="00254B84"/>
    <w:rsid w:val="00256911"/>
    <w:rsid w:val="00260FB3"/>
    <w:rsid w:val="00262190"/>
    <w:rsid w:val="002627E7"/>
    <w:rsid w:val="00262B47"/>
    <w:rsid w:val="00264507"/>
    <w:rsid w:val="002648C5"/>
    <w:rsid w:val="00264FA1"/>
    <w:rsid w:val="0026618D"/>
    <w:rsid w:val="002669A8"/>
    <w:rsid w:val="00266A1A"/>
    <w:rsid w:val="00266B1A"/>
    <w:rsid w:val="002700A4"/>
    <w:rsid w:val="00270219"/>
    <w:rsid w:val="0027158D"/>
    <w:rsid w:val="00271BFB"/>
    <w:rsid w:val="00272896"/>
    <w:rsid w:val="002732E1"/>
    <w:rsid w:val="002736D2"/>
    <w:rsid w:val="00273A5B"/>
    <w:rsid w:val="00274983"/>
    <w:rsid w:val="00275C75"/>
    <w:rsid w:val="00277E33"/>
    <w:rsid w:val="00280120"/>
    <w:rsid w:val="002804DA"/>
    <w:rsid w:val="00280E84"/>
    <w:rsid w:val="00281ACD"/>
    <w:rsid w:val="00282643"/>
    <w:rsid w:val="0028288F"/>
    <w:rsid w:val="0028338B"/>
    <w:rsid w:val="00284C71"/>
    <w:rsid w:val="0028562E"/>
    <w:rsid w:val="00285E4A"/>
    <w:rsid w:val="0028616B"/>
    <w:rsid w:val="00286D8E"/>
    <w:rsid w:val="0028737D"/>
    <w:rsid w:val="00287C08"/>
    <w:rsid w:val="002903F3"/>
    <w:rsid w:val="00290459"/>
    <w:rsid w:val="00291215"/>
    <w:rsid w:val="00292554"/>
    <w:rsid w:val="00294774"/>
    <w:rsid w:val="0029479F"/>
    <w:rsid w:val="00294A54"/>
    <w:rsid w:val="0029534D"/>
    <w:rsid w:val="0029611E"/>
    <w:rsid w:val="00296D7A"/>
    <w:rsid w:val="002976BA"/>
    <w:rsid w:val="002A01C9"/>
    <w:rsid w:val="002A02F0"/>
    <w:rsid w:val="002A1712"/>
    <w:rsid w:val="002A1828"/>
    <w:rsid w:val="002A2AFF"/>
    <w:rsid w:val="002A3F27"/>
    <w:rsid w:val="002A4867"/>
    <w:rsid w:val="002A49B4"/>
    <w:rsid w:val="002A6B19"/>
    <w:rsid w:val="002A79A4"/>
    <w:rsid w:val="002B03EA"/>
    <w:rsid w:val="002B0951"/>
    <w:rsid w:val="002B0D1F"/>
    <w:rsid w:val="002B10CC"/>
    <w:rsid w:val="002B14A2"/>
    <w:rsid w:val="002B2961"/>
    <w:rsid w:val="002B32C8"/>
    <w:rsid w:val="002B35A0"/>
    <w:rsid w:val="002B4CCB"/>
    <w:rsid w:val="002B5CE6"/>
    <w:rsid w:val="002B7035"/>
    <w:rsid w:val="002B7F94"/>
    <w:rsid w:val="002C0A63"/>
    <w:rsid w:val="002C15D8"/>
    <w:rsid w:val="002C1CA5"/>
    <w:rsid w:val="002C2679"/>
    <w:rsid w:val="002C2DC7"/>
    <w:rsid w:val="002C4150"/>
    <w:rsid w:val="002C4883"/>
    <w:rsid w:val="002C4FE9"/>
    <w:rsid w:val="002C55B5"/>
    <w:rsid w:val="002C5683"/>
    <w:rsid w:val="002C5EC2"/>
    <w:rsid w:val="002C6CCD"/>
    <w:rsid w:val="002D17FA"/>
    <w:rsid w:val="002D2A5A"/>
    <w:rsid w:val="002D41C5"/>
    <w:rsid w:val="002D4682"/>
    <w:rsid w:val="002D49E7"/>
    <w:rsid w:val="002D4DF1"/>
    <w:rsid w:val="002D4F17"/>
    <w:rsid w:val="002D567D"/>
    <w:rsid w:val="002D72B2"/>
    <w:rsid w:val="002D78D8"/>
    <w:rsid w:val="002E065C"/>
    <w:rsid w:val="002E0B89"/>
    <w:rsid w:val="002E11E9"/>
    <w:rsid w:val="002E19EA"/>
    <w:rsid w:val="002E4228"/>
    <w:rsid w:val="002E4A12"/>
    <w:rsid w:val="002E4AA5"/>
    <w:rsid w:val="002E5741"/>
    <w:rsid w:val="002E6959"/>
    <w:rsid w:val="002E7628"/>
    <w:rsid w:val="002F1EEB"/>
    <w:rsid w:val="002F2090"/>
    <w:rsid w:val="002F2806"/>
    <w:rsid w:val="002F3CEB"/>
    <w:rsid w:val="002F3F22"/>
    <w:rsid w:val="002F4F6A"/>
    <w:rsid w:val="002F5138"/>
    <w:rsid w:val="002F72AD"/>
    <w:rsid w:val="002F737B"/>
    <w:rsid w:val="002F7479"/>
    <w:rsid w:val="00300974"/>
    <w:rsid w:val="00300AC1"/>
    <w:rsid w:val="00302458"/>
    <w:rsid w:val="00303ED2"/>
    <w:rsid w:val="003045F1"/>
    <w:rsid w:val="00304716"/>
    <w:rsid w:val="00305E57"/>
    <w:rsid w:val="00306B83"/>
    <w:rsid w:val="003106AE"/>
    <w:rsid w:val="003110DF"/>
    <w:rsid w:val="003112D0"/>
    <w:rsid w:val="00311CDC"/>
    <w:rsid w:val="00311D07"/>
    <w:rsid w:val="00312FAA"/>
    <w:rsid w:val="00313174"/>
    <w:rsid w:val="003131C3"/>
    <w:rsid w:val="00314F0C"/>
    <w:rsid w:val="00316F0E"/>
    <w:rsid w:val="00321977"/>
    <w:rsid w:val="0032209E"/>
    <w:rsid w:val="003220A2"/>
    <w:rsid w:val="003220D8"/>
    <w:rsid w:val="003220DD"/>
    <w:rsid w:val="003223FD"/>
    <w:rsid w:val="003225BF"/>
    <w:rsid w:val="00322DDD"/>
    <w:rsid w:val="00323614"/>
    <w:rsid w:val="00323FD9"/>
    <w:rsid w:val="00324DFA"/>
    <w:rsid w:val="00325313"/>
    <w:rsid w:val="00326927"/>
    <w:rsid w:val="00326A82"/>
    <w:rsid w:val="00327815"/>
    <w:rsid w:val="003330AB"/>
    <w:rsid w:val="00333940"/>
    <w:rsid w:val="003352F6"/>
    <w:rsid w:val="00336185"/>
    <w:rsid w:val="00337641"/>
    <w:rsid w:val="00337FF0"/>
    <w:rsid w:val="003402B4"/>
    <w:rsid w:val="003407EE"/>
    <w:rsid w:val="00341004"/>
    <w:rsid w:val="00341F13"/>
    <w:rsid w:val="00341FE0"/>
    <w:rsid w:val="00342048"/>
    <w:rsid w:val="0034289D"/>
    <w:rsid w:val="00342B00"/>
    <w:rsid w:val="00342B5B"/>
    <w:rsid w:val="00342C07"/>
    <w:rsid w:val="0034323E"/>
    <w:rsid w:val="00344D5E"/>
    <w:rsid w:val="00345553"/>
    <w:rsid w:val="00345927"/>
    <w:rsid w:val="00345E80"/>
    <w:rsid w:val="00345FEE"/>
    <w:rsid w:val="003462FB"/>
    <w:rsid w:val="003468FC"/>
    <w:rsid w:val="003473FA"/>
    <w:rsid w:val="003475BF"/>
    <w:rsid w:val="00347DA0"/>
    <w:rsid w:val="0035065B"/>
    <w:rsid w:val="00351330"/>
    <w:rsid w:val="00351521"/>
    <w:rsid w:val="00351A78"/>
    <w:rsid w:val="00351E79"/>
    <w:rsid w:val="00352494"/>
    <w:rsid w:val="00352771"/>
    <w:rsid w:val="00354B88"/>
    <w:rsid w:val="00355D23"/>
    <w:rsid w:val="0035620B"/>
    <w:rsid w:val="00357974"/>
    <w:rsid w:val="00360772"/>
    <w:rsid w:val="00361149"/>
    <w:rsid w:val="003616B6"/>
    <w:rsid w:val="003617D3"/>
    <w:rsid w:val="003627E1"/>
    <w:rsid w:val="00362E2B"/>
    <w:rsid w:val="00363080"/>
    <w:rsid w:val="003633A3"/>
    <w:rsid w:val="00363D50"/>
    <w:rsid w:val="00365071"/>
    <w:rsid w:val="003658DF"/>
    <w:rsid w:val="003658FD"/>
    <w:rsid w:val="00365F1B"/>
    <w:rsid w:val="0036736F"/>
    <w:rsid w:val="00367492"/>
    <w:rsid w:val="00370541"/>
    <w:rsid w:val="00371057"/>
    <w:rsid w:val="0037280A"/>
    <w:rsid w:val="0037307E"/>
    <w:rsid w:val="00373426"/>
    <w:rsid w:val="00374FAF"/>
    <w:rsid w:val="00375726"/>
    <w:rsid w:val="00375BAD"/>
    <w:rsid w:val="00375E44"/>
    <w:rsid w:val="003762ED"/>
    <w:rsid w:val="00376811"/>
    <w:rsid w:val="0037734B"/>
    <w:rsid w:val="0037737A"/>
    <w:rsid w:val="003774DB"/>
    <w:rsid w:val="0038187C"/>
    <w:rsid w:val="00381DD0"/>
    <w:rsid w:val="00383FC1"/>
    <w:rsid w:val="003849ED"/>
    <w:rsid w:val="00386C60"/>
    <w:rsid w:val="00387493"/>
    <w:rsid w:val="00387C78"/>
    <w:rsid w:val="00390148"/>
    <w:rsid w:val="00390386"/>
    <w:rsid w:val="0039087D"/>
    <w:rsid w:val="00391EED"/>
    <w:rsid w:val="003926D5"/>
    <w:rsid w:val="00393239"/>
    <w:rsid w:val="00393514"/>
    <w:rsid w:val="00393DF4"/>
    <w:rsid w:val="003941F9"/>
    <w:rsid w:val="00395C9D"/>
    <w:rsid w:val="003A0279"/>
    <w:rsid w:val="003A0EC4"/>
    <w:rsid w:val="003A1168"/>
    <w:rsid w:val="003A17E4"/>
    <w:rsid w:val="003A22E5"/>
    <w:rsid w:val="003A23D0"/>
    <w:rsid w:val="003A2697"/>
    <w:rsid w:val="003A342C"/>
    <w:rsid w:val="003A3B6E"/>
    <w:rsid w:val="003A3C5F"/>
    <w:rsid w:val="003A4A54"/>
    <w:rsid w:val="003A4DCB"/>
    <w:rsid w:val="003A56B1"/>
    <w:rsid w:val="003A5F5A"/>
    <w:rsid w:val="003A6628"/>
    <w:rsid w:val="003A6C40"/>
    <w:rsid w:val="003A736A"/>
    <w:rsid w:val="003A79E3"/>
    <w:rsid w:val="003A7C63"/>
    <w:rsid w:val="003B13AD"/>
    <w:rsid w:val="003B1A5E"/>
    <w:rsid w:val="003B2F2B"/>
    <w:rsid w:val="003B310D"/>
    <w:rsid w:val="003B32CE"/>
    <w:rsid w:val="003B4267"/>
    <w:rsid w:val="003B4378"/>
    <w:rsid w:val="003B43F7"/>
    <w:rsid w:val="003B5D4A"/>
    <w:rsid w:val="003B5E88"/>
    <w:rsid w:val="003B60F8"/>
    <w:rsid w:val="003B6B9A"/>
    <w:rsid w:val="003B7760"/>
    <w:rsid w:val="003C15F8"/>
    <w:rsid w:val="003C1AE3"/>
    <w:rsid w:val="003C25EF"/>
    <w:rsid w:val="003C275D"/>
    <w:rsid w:val="003C2A95"/>
    <w:rsid w:val="003C3005"/>
    <w:rsid w:val="003C3631"/>
    <w:rsid w:val="003C39D5"/>
    <w:rsid w:val="003C3C8E"/>
    <w:rsid w:val="003C3CA1"/>
    <w:rsid w:val="003C4D65"/>
    <w:rsid w:val="003D0174"/>
    <w:rsid w:val="003D03A4"/>
    <w:rsid w:val="003D182D"/>
    <w:rsid w:val="003D2BDB"/>
    <w:rsid w:val="003D2CB7"/>
    <w:rsid w:val="003D2F20"/>
    <w:rsid w:val="003D3ECE"/>
    <w:rsid w:val="003D3ED6"/>
    <w:rsid w:val="003D43CE"/>
    <w:rsid w:val="003D4465"/>
    <w:rsid w:val="003D5672"/>
    <w:rsid w:val="003D5B3A"/>
    <w:rsid w:val="003D722C"/>
    <w:rsid w:val="003D7EE3"/>
    <w:rsid w:val="003E2012"/>
    <w:rsid w:val="003E2AD6"/>
    <w:rsid w:val="003E3136"/>
    <w:rsid w:val="003E3AE7"/>
    <w:rsid w:val="003E46E1"/>
    <w:rsid w:val="003E5CD2"/>
    <w:rsid w:val="003E7837"/>
    <w:rsid w:val="003F0476"/>
    <w:rsid w:val="003F09B2"/>
    <w:rsid w:val="003F1597"/>
    <w:rsid w:val="003F23AC"/>
    <w:rsid w:val="003F317D"/>
    <w:rsid w:val="003F42D4"/>
    <w:rsid w:val="003F47D2"/>
    <w:rsid w:val="003F4F76"/>
    <w:rsid w:val="003F5344"/>
    <w:rsid w:val="003F5741"/>
    <w:rsid w:val="003F5FDB"/>
    <w:rsid w:val="003F6A73"/>
    <w:rsid w:val="003F6FD7"/>
    <w:rsid w:val="00400A44"/>
    <w:rsid w:val="00402A6A"/>
    <w:rsid w:val="004038C6"/>
    <w:rsid w:val="00404521"/>
    <w:rsid w:val="004047C4"/>
    <w:rsid w:val="004048DF"/>
    <w:rsid w:val="00405769"/>
    <w:rsid w:val="004062D1"/>
    <w:rsid w:val="00406356"/>
    <w:rsid w:val="0040657D"/>
    <w:rsid w:val="0040691C"/>
    <w:rsid w:val="00407183"/>
    <w:rsid w:val="004078A1"/>
    <w:rsid w:val="00407AC3"/>
    <w:rsid w:val="00407D0C"/>
    <w:rsid w:val="00410548"/>
    <w:rsid w:val="00410733"/>
    <w:rsid w:val="00410AB6"/>
    <w:rsid w:val="0041190E"/>
    <w:rsid w:val="00411B4C"/>
    <w:rsid w:val="00412151"/>
    <w:rsid w:val="0041235F"/>
    <w:rsid w:val="00412A24"/>
    <w:rsid w:val="004131C2"/>
    <w:rsid w:val="00413275"/>
    <w:rsid w:val="00414A84"/>
    <w:rsid w:val="00414C42"/>
    <w:rsid w:val="00414F67"/>
    <w:rsid w:val="00415699"/>
    <w:rsid w:val="004177BE"/>
    <w:rsid w:val="004177F2"/>
    <w:rsid w:val="00417EA7"/>
    <w:rsid w:val="0042068E"/>
    <w:rsid w:val="00420E42"/>
    <w:rsid w:val="0042137E"/>
    <w:rsid w:val="00421DF1"/>
    <w:rsid w:val="00423079"/>
    <w:rsid w:val="0042345B"/>
    <w:rsid w:val="0042396F"/>
    <w:rsid w:val="0042478E"/>
    <w:rsid w:val="0042529F"/>
    <w:rsid w:val="0042534C"/>
    <w:rsid w:val="004257E2"/>
    <w:rsid w:val="004262FC"/>
    <w:rsid w:val="00426F80"/>
    <w:rsid w:val="004278AD"/>
    <w:rsid w:val="00427944"/>
    <w:rsid w:val="00427B76"/>
    <w:rsid w:val="00427DF0"/>
    <w:rsid w:val="00432461"/>
    <w:rsid w:val="0043294D"/>
    <w:rsid w:val="00432CAA"/>
    <w:rsid w:val="00432EAC"/>
    <w:rsid w:val="00433D00"/>
    <w:rsid w:val="00434E20"/>
    <w:rsid w:val="00434F3F"/>
    <w:rsid w:val="004351F2"/>
    <w:rsid w:val="00435663"/>
    <w:rsid w:val="00436CAC"/>
    <w:rsid w:val="00436E59"/>
    <w:rsid w:val="004374A3"/>
    <w:rsid w:val="004413D6"/>
    <w:rsid w:val="00441C1F"/>
    <w:rsid w:val="00441E21"/>
    <w:rsid w:val="004428C7"/>
    <w:rsid w:val="00442E59"/>
    <w:rsid w:val="00443179"/>
    <w:rsid w:val="00443C8B"/>
    <w:rsid w:val="00443E3F"/>
    <w:rsid w:val="0044466D"/>
    <w:rsid w:val="0044471E"/>
    <w:rsid w:val="00445208"/>
    <w:rsid w:val="00445812"/>
    <w:rsid w:val="00445DCB"/>
    <w:rsid w:val="004460FC"/>
    <w:rsid w:val="00447625"/>
    <w:rsid w:val="004511E7"/>
    <w:rsid w:val="00451C3F"/>
    <w:rsid w:val="0045219D"/>
    <w:rsid w:val="004524A0"/>
    <w:rsid w:val="00452510"/>
    <w:rsid w:val="0045267A"/>
    <w:rsid w:val="00454563"/>
    <w:rsid w:val="00454AF2"/>
    <w:rsid w:val="00455B44"/>
    <w:rsid w:val="00455FE2"/>
    <w:rsid w:val="00456DFF"/>
    <w:rsid w:val="0045782D"/>
    <w:rsid w:val="00460D7B"/>
    <w:rsid w:val="00460F84"/>
    <w:rsid w:val="00462789"/>
    <w:rsid w:val="00462E82"/>
    <w:rsid w:val="00464ED7"/>
    <w:rsid w:val="00465C07"/>
    <w:rsid w:val="00465F73"/>
    <w:rsid w:val="0046659D"/>
    <w:rsid w:val="00467067"/>
    <w:rsid w:val="00467789"/>
    <w:rsid w:val="00470848"/>
    <w:rsid w:val="004710FC"/>
    <w:rsid w:val="00471B27"/>
    <w:rsid w:val="00471CA3"/>
    <w:rsid w:val="00472081"/>
    <w:rsid w:val="00472573"/>
    <w:rsid w:val="00473177"/>
    <w:rsid w:val="004746E4"/>
    <w:rsid w:val="00476A69"/>
    <w:rsid w:val="00476D41"/>
    <w:rsid w:val="004772B8"/>
    <w:rsid w:val="00477E6E"/>
    <w:rsid w:val="004806C8"/>
    <w:rsid w:val="00481BF2"/>
    <w:rsid w:val="00483283"/>
    <w:rsid w:val="00483C3A"/>
    <w:rsid w:val="00483F3D"/>
    <w:rsid w:val="00484131"/>
    <w:rsid w:val="00485FCB"/>
    <w:rsid w:val="00486376"/>
    <w:rsid w:val="00486852"/>
    <w:rsid w:val="00487171"/>
    <w:rsid w:val="004914E1"/>
    <w:rsid w:val="00491F36"/>
    <w:rsid w:val="00492052"/>
    <w:rsid w:val="00492243"/>
    <w:rsid w:val="00492B29"/>
    <w:rsid w:val="00494DD2"/>
    <w:rsid w:val="004950DC"/>
    <w:rsid w:val="004952C7"/>
    <w:rsid w:val="004956C8"/>
    <w:rsid w:val="0049659F"/>
    <w:rsid w:val="00496C2F"/>
    <w:rsid w:val="00497396"/>
    <w:rsid w:val="00497C0D"/>
    <w:rsid w:val="004A068C"/>
    <w:rsid w:val="004A08B2"/>
    <w:rsid w:val="004A0A5F"/>
    <w:rsid w:val="004A0B39"/>
    <w:rsid w:val="004A0FFD"/>
    <w:rsid w:val="004A121D"/>
    <w:rsid w:val="004A147D"/>
    <w:rsid w:val="004A14DE"/>
    <w:rsid w:val="004A191F"/>
    <w:rsid w:val="004A3345"/>
    <w:rsid w:val="004A471A"/>
    <w:rsid w:val="004A5309"/>
    <w:rsid w:val="004A5CEF"/>
    <w:rsid w:val="004A6590"/>
    <w:rsid w:val="004A6638"/>
    <w:rsid w:val="004A726A"/>
    <w:rsid w:val="004A72D2"/>
    <w:rsid w:val="004B1162"/>
    <w:rsid w:val="004B2EB1"/>
    <w:rsid w:val="004B31F2"/>
    <w:rsid w:val="004B3307"/>
    <w:rsid w:val="004B3A63"/>
    <w:rsid w:val="004B3ADA"/>
    <w:rsid w:val="004B3DF3"/>
    <w:rsid w:val="004B4052"/>
    <w:rsid w:val="004B510A"/>
    <w:rsid w:val="004B51F7"/>
    <w:rsid w:val="004B5410"/>
    <w:rsid w:val="004B5C45"/>
    <w:rsid w:val="004B664A"/>
    <w:rsid w:val="004B7FF0"/>
    <w:rsid w:val="004C06DB"/>
    <w:rsid w:val="004C0ADB"/>
    <w:rsid w:val="004C1E7C"/>
    <w:rsid w:val="004C3F20"/>
    <w:rsid w:val="004C4DC8"/>
    <w:rsid w:val="004C4EA2"/>
    <w:rsid w:val="004C5003"/>
    <w:rsid w:val="004C56B6"/>
    <w:rsid w:val="004C7546"/>
    <w:rsid w:val="004C77EC"/>
    <w:rsid w:val="004D019F"/>
    <w:rsid w:val="004D05B6"/>
    <w:rsid w:val="004D0C8B"/>
    <w:rsid w:val="004D0FC0"/>
    <w:rsid w:val="004D172B"/>
    <w:rsid w:val="004D1F5A"/>
    <w:rsid w:val="004D2233"/>
    <w:rsid w:val="004D3350"/>
    <w:rsid w:val="004D3EB1"/>
    <w:rsid w:val="004D5DA0"/>
    <w:rsid w:val="004D72B1"/>
    <w:rsid w:val="004E1888"/>
    <w:rsid w:val="004E26CF"/>
    <w:rsid w:val="004E4732"/>
    <w:rsid w:val="004E491B"/>
    <w:rsid w:val="004E65BF"/>
    <w:rsid w:val="004E6B9A"/>
    <w:rsid w:val="004E6C0C"/>
    <w:rsid w:val="004E70E5"/>
    <w:rsid w:val="004E7529"/>
    <w:rsid w:val="004E7A2F"/>
    <w:rsid w:val="004E7E72"/>
    <w:rsid w:val="004F17A7"/>
    <w:rsid w:val="004F2912"/>
    <w:rsid w:val="004F3282"/>
    <w:rsid w:val="004F400F"/>
    <w:rsid w:val="004F42CC"/>
    <w:rsid w:val="004F490F"/>
    <w:rsid w:val="004F4ED3"/>
    <w:rsid w:val="004F5F2C"/>
    <w:rsid w:val="004F6CE6"/>
    <w:rsid w:val="004F7BA9"/>
    <w:rsid w:val="004F7BD7"/>
    <w:rsid w:val="005005E7"/>
    <w:rsid w:val="00500B06"/>
    <w:rsid w:val="00500FC3"/>
    <w:rsid w:val="0050377A"/>
    <w:rsid w:val="005039EA"/>
    <w:rsid w:val="00504061"/>
    <w:rsid w:val="00504084"/>
    <w:rsid w:val="005047E0"/>
    <w:rsid w:val="00506282"/>
    <w:rsid w:val="00506405"/>
    <w:rsid w:val="0050702A"/>
    <w:rsid w:val="0050723E"/>
    <w:rsid w:val="0051079E"/>
    <w:rsid w:val="00511480"/>
    <w:rsid w:val="005120A8"/>
    <w:rsid w:val="0051322F"/>
    <w:rsid w:val="005132D6"/>
    <w:rsid w:val="00513BB6"/>
    <w:rsid w:val="00513BEF"/>
    <w:rsid w:val="00514034"/>
    <w:rsid w:val="00514541"/>
    <w:rsid w:val="005155C4"/>
    <w:rsid w:val="00515C06"/>
    <w:rsid w:val="00516F0B"/>
    <w:rsid w:val="00520198"/>
    <w:rsid w:val="0052032A"/>
    <w:rsid w:val="005203D7"/>
    <w:rsid w:val="0052042D"/>
    <w:rsid w:val="005208BB"/>
    <w:rsid w:val="00520B91"/>
    <w:rsid w:val="00520BF5"/>
    <w:rsid w:val="00520F91"/>
    <w:rsid w:val="00522264"/>
    <w:rsid w:val="00522F09"/>
    <w:rsid w:val="00524ECE"/>
    <w:rsid w:val="005261B0"/>
    <w:rsid w:val="00530817"/>
    <w:rsid w:val="00531B9D"/>
    <w:rsid w:val="00532D36"/>
    <w:rsid w:val="005331B7"/>
    <w:rsid w:val="005343E5"/>
    <w:rsid w:val="00534E97"/>
    <w:rsid w:val="00535528"/>
    <w:rsid w:val="005365C4"/>
    <w:rsid w:val="00536BD4"/>
    <w:rsid w:val="005406FF"/>
    <w:rsid w:val="00540C6B"/>
    <w:rsid w:val="00541731"/>
    <w:rsid w:val="0054259F"/>
    <w:rsid w:val="00542DF3"/>
    <w:rsid w:val="0054344A"/>
    <w:rsid w:val="005435E2"/>
    <w:rsid w:val="00543E7D"/>
    <w:rsid w:val="0054486E"/>
    <w:rsid w:val="005454FB"/>
    <w:rsid w:val="00545522"/>
    <w:rsid w:val="00545715"/>
    <w:rsid w:val="00545C8F"/>
    <w:rsid w:val="00546239"/>
    <w:rsid w:val="005463A2"/>
    <w:rsid w:val="005463BB"/>
    <w:rsid w:val="005466E7"/>
    <w:rsid w:val="00546ACB"/>
    <w:rsid w:val="00546F5E"/>
    <w:rsid w:val="00547C94"/>
    <w:rsid w:val="00547F6F"/>
    <w:rsid w:val="00550373"/>
    <w:rsid w:val="005504C0"/>
    <w:rsid w:val="00551A55"/>
    <w:rsid w:val="00551F37"/>
    <w:rsid w:val="005526B8"/>
    <w:rsid w:val="00552FD3"/>
    <w:rsid w:val="00553B53"/>
    <w:rsid w:val="00553BD6"/>
    <w:rsid w:val="00554A6F"/>
    <w:rsid w:val="00560136"/>
    <w:rsid w:val="0056068D"/>
    <w:rsid w:val="00561848"/>
    <w:rsid w:val="00561FC9"/>
    <w:rsid w:val="00562255"/>
    <w:rsid w:val="00562B29"/>
    <w:rsid w:val="00562D74"/>
    <w:rsid w:val="00563348"/>
    <w:rsid w:val="005633FC"/>
    <w:rsid w:val="00564372"/>
    <w:rsid w:val="005655B0"/>
    <w:rsid w:val="005658BC"/>
    <w:rsid w:val="00565D82"/>
    <w:rsid w:val="0056624B"/>
    <w:rsid w:val="00567455"/>
    <w:rsid w:val="0056785D"/>
    <w:rsid w:val="00567A6E"/>
    <w:rsid w:val="00571193"/>
    <w:rsid w:val="00571250"/>
    <w:rsid w:val="00572D10"/>
    <w:rsid w:val="0057353D"/>
    <w:rsid w:val="00573B29"/>
    <w:rsid w:val="00573D42"/>
    <w:rsid w:val="005748C8"/>
    <w:rsid w:val="00574BC4"/>
    <w:rsid w:val="00575027"/>
    <w:rsid w:val="00575373"/>
    <w:rsid w:val="005753DF"/>
    <w:rsid w:val="00575F2D"/>
    <w:rsid w:val="00576455"/>
    <w:rsid w:val="0057659F"/>
    <w:rsid w:val="005770CF"/>
    <w:rsid w:val="005804E2"/>
    <w:rsid w:val="005824C3"/>
    <w:rsid w:val="005828B7"/>
    <w:rsid w:val="005829A4"/>
    <w:rsid w:val="00583639"/>
    <w:rsid w:val="00584322"/>
    <w:rsid w:val="005861AE"/>
    <w:rsid w:val="0059264B"/>
    <w:rsid w:val="00592803"/>
    <w:rsid w:val="005929CC"/>
    <w:rsid w:val="00592AEA"/>
    <w:rsid w:val="00592AF6"/>
    <w:rsid w:val="005942CF"/>
    <w:rsid w:val="00595B8F"/>
    <w:rsid w:val="0059676E"/>
    <w:rsid w:val="00596CC4"/>
    <w:rsid w:val="00597BC4"/>
    <w:rsid w:val="005A0B2B"/>
    <w:rsid w:val="005A1FB9"/>
    <w:rsid w:val="005A2126"/>
    <w:rsid w:val="005A2498"/>
    <w:rsid w:val="005A2F9D"/>
    <w:rsid w:val="005A47AD"/>
    <w:rsid w:val="005A5126"/>
    <w:rsid w:val="005A5727"/>
    <w:rsid w:val="005A59F9"/>
    <w:rsid w:val="005A62A5"/>
    <w:rsid w:val="005A63EE"/>
    <w:rsid w:val="005A684B"/>
    <w:rsid w:val="005A714E"/>
    <w:rsid w:val="005B0359"/>
    <w:rsid w:val="005B08A2"/>
    <w:rsid w:val="005B0A96"/>
    <w:rsid w:val="005B0EF2"/>
    <w:rsid w:val="005B15CA"/>
    <w:rsid w:val="005B23F0"/>
    <w:rsid w:val="005B2B87"/>
    <w:rsid w:val="005B2FD9"/>
    <w:rsid w:val="005B34AB"/>
    <w:rsid w:val="005B3843"/>
    <w:rsid w:val="005B4620"/>
    <w:rsid w:val="005B4876"/>
    <w:rsid w:val="005B502C"/>
    <w:rsid w:val="005B5ABD"/>
    <w:rsid w:val="005B5E0B"/>
    <w:rsid w:val="005B62A2"/>
    <w:rsid w:val="005B6B2C"/>
    <w:rsid w:val="005B72CD"/>
    <w:rsid w:val="005C0009"/>
    <w:rsid w:val="005C020C"/>
    <w:rsid w:val="005C05AB"/>
    <w:rsid w:val="005C0674"/>
    <w:rsid w:val="005C0A7A"/>
    <w:rsid w:val="005C0EB3"/>
    <w:rsid w:val="005C115D"/>
    <w:rsid w:val="005C1564"/>
    <w:rsid w:val="005C16A1"/>
    <w:rsid w:val="005C1D14"/>
    <w:rsid w:val="005C3242"/>
    <w:rsid w:val="005C32C8"/>
    <w:rsid w:val="005C3469"/>
    <w:rsid w:val="005C5FD8"/>
    <w:rsid w:val="005C628F"/>
    <w:rsid w:val="005C6731"/>
    <w:rsid w:val="005C76C8"/>
    <w:rsid w:val="005C7FD5"/>
    <w:rsid w:val="005D04D4"/>
    <w:rsid w:val="005D059C"/>
    <w:rsid w:val="005D0B81"/>
    <w:rsid w:val="005D1394"/>
    <w:rsid w:val="005D2118"/>
    <w:rsid w:val="005D2E7B"/>
    <w:rsid w:val="005D3EE0"/>
    <w:rsid w:val="005D424F"/>
    <w:rsid w:val="005D4564"/>
    <w:rsid w:val="005D4761"/>
    <w:rsid w:val="005D4909"/>
    <w:rsid w:val="005D498D"/>
    <w:rsid w:val="005D5D1B"/>
    <w:rsid w:val="005D68CE"/>
    <w:rsid w:val="005D71FB"/>
    <w:rsid w:val="005D7945"/>
    <w:rsid w:val="005D7D96"/>
    <w:rsid w:val="005E19CB"/>
    <w:rsid w:val="005E2FEB"/>
    <w:rsid w:val="005E37E3"/>
    <w:rsid w:val="005E3D24"/>
    <w:rsid w:val="005E5DF3"/>
    <w:rsid w:val="005E67EB"/>
    <w:rsid w:val="005E7429"/>
    <w:rsid w:val="005E7A5A"/>
    <w:rsid w:val="005F0D8E"/>
    <w:rsid w:val="005F0DA6"/>
    <w:rsid w:val="005F1B60"/>
    <w:rsid w:val="005F1DF6"/>
    <w:rsid w:val="005F2353"/>
    <w:rsid w:val="005F295B"/>
    <w:rsid w:val="005F2A6D"/>
    <w:rsid w:val="005F2A7D"/>
    <w:rsid w:val="005F2E47"/>
    <w:rsid w:val="005F2F4E"/>
    <w:rsid w:val="005F36C3"/>
    <w:rsid w:val="005F3ABF"/>
    <w:rsid w:val="005F3E65"/>
    <w:rsid w:val="005F42D6"/>
    <w:rsid w:val="005F48F4"/>
    <w:rsid w:val="005F56AA"/>
    <w:rsid w:val="005F6699"/>
    <w:rsid w:val="005F7247"/>
    <w:rsid w:val="006002B7"/>
    <w:rsid w:val="00601795"/>
    <w:rsid w:val="006017A9"/>
    <w:rsid w:val="00601838"/>
    <w:rsid w:val="00601AB1"/>
    <w:rsid w:val="00602E6B"/>
    <w:rsid w:val="00604B81"/>
    <w:rsid w:val="006061BB"/>
    <w:rsid w:val="006064CF"/>
    <w:rsid w:val="006101EE"/>
    <w:rsid w:val="0061098A"/>
    <w:rsid w:val="00610B95"/>
    <w:rsid w:val="00610F3E"/>
    <w:rsid w:val="006117B4"/>
    <w:rsid w:val="006119A2"/>
    <w:rsid w:val="00611F52"/>
    <w:rsid w:val="006126B9"/>
    <w:rsid w:val="006129DD"/>
    <w:rsid w:val="00612D62"/>
    <w:rsid w:val="0061326C"/>
    <w:rsid w:val="00614176"/>
    <w:rsid w:val="0061463A"/>
    <w:rsid w:val="00614B90"/>
    <w:rsid w:val="00616151"/>
    <w:rsid w:val="006174D2"/>
    <w:rsid w:val="00617831"/>
    <w:rsid w:val="006179E6"/>
    <w:rsid w:val="0062002C"/>
    <w:rsid w:val="00620D96"/>
    <w:rsid w:val="006213AE"/>
    <w:rsid w:val="00621D40"/>
    <w:rsid w:val="00622249"/>
    <w:rsid w:val="00622264"/>
    <w:rsid w:val="00622688"/>
    <w:rsid w:val="006229F2"/>
    <w:rsid w:val="0062492F"/>
    <w:rsid w:val="00625A2B"/>
    <w:rsid w:val="00625B6E"/>
    <w:rsid w:val="0062678E"/>
    <w:rsid w:val="0062693E"/>
    <w:rsid w:val="00626AE3"/>
    <w:rsid w:val="00626BA5"/>
    <w:rsid w:val="0062720A"/>
    <w:rsid w:val="00627295"/>
    <w:rsid w:val="00627308"/>
    <w:rsid w:val="00627546"/>
    <w:rsid w:val="0063063B"/>
    <w:rsid w:val="00630C1B"/>
    <w:rsid w:val="00631840"/>
    <w:rsid w:val="00631B5D"/>
    <w:rsid w:val="006336F2"/>
    <w:rsid w:val="006341D0"/>
    <w:rsid w:val="00634F0E"/>
    <w:rsid w:val="00636564"/>
    <w:rsid w:val="00637D6C"/>
    <w:rsid w:val="00637F4D"/>
    <w:rsid w:val="00640AF3"/>
    <w:rsid w:val="00641B6E"/>
    <w:rsid w:val="0064279A"/>
    <w:rsid w:val="00643255"/>
    <w:rsid w:val="0064567B"/>
    <w:rsid w:val="00645F59"/>
    <w:rsid w:val="00646213"/>
    <w:rsid w:val="006472A5"/>
    <w:rsid w:val="00647DB2"/>
    <w:rsid w:val="0065028B"/>
    <w:rsid w:val="006510DA"/>
    <w:rsid w:val="00651931"/>
    <w:rsid w:val="00651A8F"/>
    <w:rsid w:val="00651F3B"/>
    <w:rsid w:val="006532BD"/>
    <w:rsid w:val="006533D9"/>
    <w:rsid w:val="00653870"/>
    <w:rsid w:val="00653F5E"/>
    <w:rsid w:val="00654971"/>
    <w:rsid w:val="0065583C"/>
    <w:rsid w:val="0065596D"/>
    <w:rsid w:val="0065693E"/>
    <w:rsid w:val="00660285"/>
    <w:rsid w:val="006602E1"/>
    <w:rsid w:val="00661A21"/>
    <w:rsid w:val="00662138"/>
    <w:rsid w:val="006624F9"/>
    <w:rsid w:val="00662654"/>
    <w:rsid w:val="0066279C"/>
    <w:rsid w:val="006629DD"/>
    <w:rsid w:val="00663979"/>
    <w:rsid w:val="00663BF1"/>
    <w:rsid w:val="00664324"/>
    <w:rsid w:val="00664F8D"/>
    <w:rsid w:val="006669B8"/>
    <w:rsid w:val="00666B93"/>
    <w:rsid w:val="00667766"/>
    <w:rsid w:val="00667B72"/>
    <w:rsid w:val="00667F00"/>
    <w:rsid w:val="00671078"/>
    <w:rsid w:val="00671896"/>
    <w:rsid w:val="00671EA7"/>
    <w:rsid w:val="00673D29"/>
    <w:rsid w:val="00673EB1"/>
    <w:rsid w:val="0067417E"/>
    <w:rsid w:val="0067549D"/>
    <w:rsid w:val="00675B2A"/>
    <w:rsid w:val="006761E5"/>
    <w:rsid w:val="00676CE2"/>
    <w:rsid w:val="00677B9C"/>
    <w:rsid w:val="0068010D"/>
    <w:rsid w:val="006804B2"/>
    <w:rsid w:val="006818E3"/>
    <w:rsid w:val="00682D0C"/>
    <w:rsid w:val="0068370D"/>
    <w:rsid w:val="00684BBB"/>
    <w:rsid w:val="00684F5E"/>
    <w:rsid w:val="00685758"/>
    <w:rsid w:val="00685812"/>
    <w:rsid w:val="00685A86"/>
    <w:rsid w:val="00686313"/>
    <w:rsid w:val="00686693"/>
    <w:rsid w:val="00686945"/>
    <w:rsid w:val="00686C0F"/>
    <w:rsid w:val="00687303"/>
    <w:rsid w:val="006876DC"/>
    <w:rsid w:val="00687F9C"/>
    <w:rsid w:val="006901AC"/>
    <w:rsid w:val="00690857"/>
    <w:rsid w:val="00691B4D"/>
    <w:rsid w:val="006936C5"/>
    <w:rsid w:val="0069373B"/>
    <w:rsid w:val="00695068"/>
    <w:rsid w:val="0069511A"/>
    <w:rsid w:val="006952AF"/>
    <w:rsid w:val="00695329"/>
    <w:rsid w:val="00695859"/>
    <w:rsid w:val="0069659C"/>
    <w:rsid w:val="006965AA"/>
    <w:rsid w:val="00696AF1"/>
    <w:rsid w:val="00696E38"/>
    <w:rsid w:val="0069757D"/>
    <w:rsid w:val="00697DDD"/>
    <w:rsid w:val="006A25EF"/>
    <w:rsid w:val="006A27B5"/>
    <w:rsid w:val="006A2C84"/>
    <w:rsid w:val="006A385F"/>
    <w:rsid w:val="006A4F81"/>
    <w:rsid w:val="006A70F8"/>
    <w:rsid w:val="006A736D"/>
    <w:rsid w:val="006A7403"/>
    <w:rsid w:val="006A78BD"/>
    <w:rsid w:val="006B15EB"/>
    <w:rsid w:val="006B1808"/>
    <w:rsid w:val="006B370E"/>
    <w:rsid w:val="006B428E"/>
    <w:rsid w:val="006B4AF2"/>
    <w:rsid w:val="006B5469"/>
    <w:rsid w:val="006B6444"/>
    <w:rsid w:val="006B768D"/>
    <w:rsid w:val="006C00FC"/>
    <w:rsid w:val="006C035D"/>
    <w:rsid w:val="006C25B2"/>
    <w:rsid w:val="006C26E4"/>
    <w:rsid w:val="006C2855"/>
    <w:rsid w:val="006C362B"/>
    <w:rsid w:val="006C3CD4"/>
    <w:rsid w:val="006C465D"/>
    <w:rsid w:val="006C4736"/>
    <w:rsid w:val="006C4D1B"/>
    <w:rsid w:val="006C4E0E"/>
    <w:rsid w:val="006C52CF"/>
    <w:rsid w:val="006C5CB6"/>
    <w:rsid w:val="006C666C"/>
    <w:rsid w:val="006C6D88"/>
    <w:rsid w:val="006C7443"/>
    <w:rsid w:val="006C7693"/>
    <w:rsid w:val="006D2350"/>
    <w:rsid w:val="006D2DDC"/>
    <w:rsid w:val="006D2FC0"/>
    <w:rsid w:val="006D3CC9"/>
    <w:rsid w:val="006D3FC1"/>
    <w:rsid w:val="006D44F0"/>
    <w:rsid w:val="006D524F"/>
    <w:rsid w:val="006D684B"/>
    <w:rsid w:val="006E02F4"/>
    <w:rsid w:val="006E0A9D"/>
    <w:rsid w:val="006E0BBA"/>
    <w:rsid w:val="006E162B"/>
    <w:rsid w:val="006E1631"/>
    <w:rsid w:val="006E36DC"/>
    <w:rsid w:val="006E429A"/>
    <w:rsid w:val="006E451D"/>
    <w:rsid w:val="006E45DF"/>
    <w:rsid w:val="006E5531"/>
    <w:rsid w:val="006E598E"/>
    <w:rsid w:val="006E5C90"/>
    <w:rsid w:val="006E609A"/>
    <w:rsid w:val="006E6173"/>
    <w:rsid w:val="006E6622"/>
    <w:rsid w:val="006E684D"/>
    <w:rsid w:val="006E684E"/>
    <w:rsid w:val="006E7406"/>
    <w:rsid w:val="006E765B"/>
    <w:rsid w:val="006E7906"/>
    <w:rsid w:val="006F0878"/>
    <w:rsid w:val="006F109F"/>
    <w:rsid w:val="006F138C"/>
    <w:rsid w:val="006F1396"/>
    <w:rsid w:val="006F21F8"/>
    <w:rsid w:val="006F3FF2"/>
    <w:rsid w:val="006F4F1E"/>
    <w:rsid w:val="006F5F4D"/>
    <w:rsid w:val="006F6D96"/>
    <w:rsid w:val="006F6FDA"/>
    <w:rsid w:val="006F7974"/>
    <w:rsid w:val="006F7C69"/>
    <w:rsid w:val="0070033E"/>
    <w:rsid w:val="00700407"/>
    <w:rsid w:val="00700E89"/>
    <w:rsid w:val="00700F4C"/>
    <w:rsid w:val="007017DD"/>
    <w:rsid w:val="0070200D"/>
    <w:rsid w:val="007022CF"/>
    <w:rsid w:val="0070266A"/>
    <w:rsid w:val="00703399"/>
    <w:rsid w:val="007038B8"/>
    <w:rsid w:val="007038C5"/>
    <w:rsid w:val="00704041"/>
    <w:rsid w:val="0070461B"/>
    <w:rsid w:val="007049EE"/>
    <w:rsid w:val="00705A52"/>
    <w:rsid w:val="00707DA1"/>
    <w:rsid w:val="007108A6"/>
    <w:rsid w:val="007121B4"/>
    <w:rsid w:val="00712306"/>
    <w:rsid w:val="00713806"/>
    <w:rsid w:val="00713DDE"/>
    <w:rsid w:val="007143A9"/>
    <w:rsid w:val="00715BB3"/>
    <w:rsid w:val="0071600F"/>
    <w:rsid w:val="00716970"/>
    <w:rsid w:val="00717574"/>
    <w:rsid w:val="00717D02"/>
    <w:rsid w:val="00720FBB"/>
    <w:rsid w:val="00721575"/>
    <w:rsid w:val="007221CA"/>
    <w:rsid w:val="007231E6"/>
    <w:rsid w:val="00724960"/>
    <w:rsid w:val="00726222"/>
    <w:rsid w:val="0072649B"/>
    <w:rsid w:val="0072672F"/>
    <w:rsid w:val="00726891"/>
    <w:rsid w:val="007275C6"/>
    <w:rsid w:val="0073054F"/>
    <w:rsid w:val="00730625"/>
    <w:rsid w:val="0073069B"/>
    <w:rsid w:val="0073117A"/>
    <w:rsid w:val="00731C19"/>
    <w:rsid w:val="00731D4C"/>
    <w:rsid w:val="0073287D"/>
    <w:rsid w:val="007329EF"/>
    <w:rsid w:val="00733882"/>
    <w:rsid w:val="00733A0D"/>
    <w:rsid w:val="00733A5A"/>
    <w:rsid w:val="00733D18"/>
    <w:rsid w:val="0073410F"/>
    <w:rsid w:val="00734318"/>
    <w:rsid w:val="007349BD"/>
    <w:rsid w:val="007351FC"/>
    <w:rsid w:val="00735BF4"/>
    <w:rsid w:val="007360A3"/>
    <w:rsid w:val="007367EC"/>
    <w:rsid w:val="0073798B"/>
    <w:rsid w:val="007405AE"/>
    <w:rsid w:val="007405DD"/>
    <w:rsid w:val="00740E15"/>
    <w:rsid w:val="007411F1"/>
    <w:rsid w:val="0074176E"/>
    <w:rsid w:val="00741846"/>
    <w:rsid w:val="00741C1E"/>
    <w:rsid w:val="00741E16"/>
    <w:rsid w:val="00741FCE"/>
    <w:rsid w:val="007424E9"/>
    <w:rsid w:val="00743AFB"/>
    <w:rsid w:val="00744427"/>
    <w:rsid w:val="00744A64"/>
    <w:rsid w:val="00744E23"/>
    <w:rsid w:val="00744E97"/>
    <w:rsid w:val="00746D52"/>
    <w:rsid w:val="00746F3A"/>
    <w:rsid w:val="007508B3"/>
    <w:rsid w:val="00751001"/>
    <w:rsid w:val="007513B1"/>
    <w:rsid w:val="00751B94"/>
    <w:rsid w:val="007524DA"/>
    <w:rsid w:val="007525FE"/>
    <w:rsid w:val="00752887"/>
    <w:rsid w:val="00752D6F"/>
    <w:rsid w:val="007532A1"/>
    <w:rsid w:val="007532C9"/>
    <w:rsid w:val="00753A34"/>
    <w:rsid w:val="00754397"/>
    <w:rsid w:val="00755F6C"/>
    <w:rsid w:val="007561E6"/>
    <w:rsid w:val="00757830"/>
    <w:rsid w:val="00760550"/>
    <w:rsid w:val="00761317"/>
    <w:rsid w:val="00761ADA"/>
    <w:rsid w:val="00762E6A"/>
    <w:rsid w:val="00763EF8"/>
    <w:rsid w:val="00763F84"/>
    <w:rsid w:val="00765A30"/>
    <w:rsid w:val="00766C61"/>
    <w:rsid w:val="00767BCA"/>
    <w:rsid w:val="007710CA"/>
    <w:rsid w:val="007711D4"/>
    <w:rsid w:val="0077154E"/>
    <w:rsid w:val="007721C0"/>
    <w:rsid w:val="00772A07"/>
    <w:rsid w:val="0077471D"/>
    <w:rsid w:val="00775DDC"/>
    <w:rsid w:val="00776231"/>
    <w:rsid w:val="007768E9"/>
    <w:rsid w:val="007773FE"/>
    <w:rsid w:val="007804E3"/>
    <w:rsid w:val="00780A65"/>
    <w:rsid w:val="00781920"/>
    <w:rsid w:val="00781EBA"/>
    <w:rsid w:val="0078232B"/>
    <w:rsid w:val="00782821"/>
    <w:rsid w:val="00782D27"/>
    <w:rsid w:val="00783A29"/>
    <w:rsid w:val="00784D70"/>
    <w:rsid w:val="0078696C"/>
    <w:rsid w:val="00786A14"/>
    <w:rsid w:val="00786DC4"/>
    <w:rsid w:val="00787162"/>
    <w:rsid w:val="00787A05"/>
    <w:rsid w:val="00790C94"/>
    <w:rsid w:val="00791B74"/>
    <w:rsid w:val="0079294C"/>
    <w:rsid w:val="00792A2D"/>
    <w:rsid w:val="0079370F"/>
    <w:rsid w:val="00793CB6"/>
    <w:rsid w:val="00793D33"/>
    <w:rsid w:val="00793F80"/>
    <w:rsid w:val="0079421A"/>
    <w:rsid w:val="00794355"/>
    <w:rsid w:val="00794A49"/>
    <w:rsid w:val="0079559E"/>
    <w:rsid w:val="00795C3D"/>
    <w:rsid w:val="00796903"/>
    <w:rsid w:val="00796AB3"/>
    <w:rsid w:val="00797D40"/>
    <w:rsid w:val="007A024E"/>
    <w:rsid w:val="007A0391"/>
    <w:rsid w:val="007A1E11"/>
    <w:rsid w:val="007A2289"/>
    <w:rsid w:val="007A2B3C"/>
    <w:rsid w:val="007A3BBF"/>
    <w:rsid w:val="007A616D"/>
    <w:rsid w:val="007A6447"/>
    <w:rsid w:val="007A6B06"/>
    <w:rsid w:val="007A76DE"/>
    <w:rsid w:val="007B0028"/>
    <w:rsid w:val="007B0A95"/>
    <w:rsid w:val="007B0DE9"/>
    <w:rsid w:val="007B13E8"/>
    <w:rsid w:val="007B1F03"/>
    <w:rsid w:val="007B20C8"/>
    <w:rsid w:val="007B32A8"/>
    <w:rsid w:val="007B3C28"/>
    <w:rsid w:val="007B4E75"/>
    <w:rsid w:val="007B53CD"/>
    <w:rsid w:val="007B5686"/>
    <w:rsid w:val="007B5CDA"/>
    <w:rsid w:val="007B6738"/>
    <w:rsid w:val="007B713D"/>
    <w:rsid w:val="007B7773"/>
    <w:rsid w:val="007C12F3"/>
    <w:rsid w:val="007C1868"/>
    <w:rsid w:val="007C1995"/>
    <w:rsid w:val="007C1F55"/>
    <w:rsid w:val="007C20D5"/>
    <w:rsid w:val="007C2681"/>
    <w:rsid w:val="007C3876"/>
    <w:rsid w:val="007C62A8"/>
    <w:rsid w:val="007D2293"/>
    <w:rsid w:val="007D231F"/>
    <w:rsid w:val="007D2D39"/>
    <w:rsid w:val="007D4397"/>
    <w:rsid w:val="007D70F1"/>
    <w:rsid w:val="007D76CA"/>
    <w:rsid w:val="007E070F"/>
    <w:rsid w:val="007E1C58"/>
    <w:rsid w:val="007E254D"/>
    <w:rsid w:val="007E36BC"/>
    <w:rsid w:val="007E390C"/>
    <w:rsid w:val="007E3FDF"/>
    <w:rsid w:val="007E4C98"/>
    <w:rsid w:val="007E76E0"/>
    <w:rsid w:val="007F07B2"/>
    <w:rsid w:val="007F14D7"/>
    <w:rsid w:val="007F16D5"/>
    <w:rsid w:val="007F192A"/>
    <w:rsid w:val="007F1B7E"/>
    <w:rsid w:val="007F242C"/>
    <w:rsid w:val="007F39C3"/>
    <w:rsid w:val="007F4366"/>
    <w:rsid w:val="007F4472"/>
    <w:rsid w:val="007F47A2"/>
    <w:rsid w:val="007F5671"/>
    <w:rsid w:val="007F56C9"/>
    <w:rsid w:val="007F63FA"/>
    <w:rsid w:val="007F708E"/>
    <w:rsid w:val="007F7398"/>
    <w:rsid w:val="007F7431"/>
    <w:rsid w:val="008003BB"/>
    <w:rsid w:val="00801E2F"/>
    <w:rsid w:val="00802098"/>
    <w:rsid w:val="00802FF5"/>
    <w:rsid w:val="00804794"/>
    <w:rsid w:val="00804C84"/>
    <w:rsid w:val="00804D5C"/>
    <w:rsid w:val="0080524D"/>
    <w:rsid w:val="0080615E"/>
    <w:rsid w:val="008062D0"/>
    <w:rsid w:val="00806BE8"/>
    <w:rsid w:val="00807106"/>
    <w:rsid w:val="008079D0"/>
    <w:rsid w:val="00807C70"/>
    <w:rsid w:val="00807E68"/>
    <w:rsid w:val="0081102F"/>
    <w:rsid w:val="00813BC9"/>
    <w:rsid w:val="00813D66"/>
    <w:rsid w:val="00813E02"/>
    <w:rsid w:val="00814ECD"/>
    <w:rsid w:val="00815159"/>
    <w:rsid w:val="0081518B"/>
    <w:rsid w:val="008153F0"/>
    <w:rsid w:val="00816115"/>
    <w:rsid w:val="008161CF"/>
    <w:rsid w:val="00816204"/>
    <w:rsid w:val="00816395"/>
    <w:rsid w:val="00817233"/>
    <w:rsid w:val="008178B9"/>
    <w:rsid w:val="008178CC"/>
    <w:rsid w:val="008179D4"/>
    <w:rsid w:val="00817D7C"/>
    <w:rsid w:val="00820386"/>
    <w:rsid w:val="00821D46"/>
    <w:rsid w:val="00821FCB"/>
    <w:rsid w:val="00822137"/>
    <w:rsid w:val="00824584"/>
    <w:rsid w:val="00824913"/>
    <w:rsid w:val="00825BE8"/>
    <w:rsid w:val="00826386"/>
    <w:rsid w:val="008267D2"/>
    <w:rsid w:val="00826E1C"/>
    <w:rsid w:val="00826FF0"/>
    <w:rsid w:val="0083016B"/>
    <w:rsid w:val="00831C92"/>
    <w:rsid w:val="00831E2B"/>
    <w:rsid w:val="00832925"/>
    <w:rsid w:val="008339DC"/>
    <w:rsid w:val="00833D8C"/>
    <w:rsid w:val="00833E99"/>
    <w:rsid w:val="008341E3"/>
    <w:rsid w:val="0083473C"/>
    <w:rsid w:val="008354C3"/>
    <w:rsid w:val="00835AC2"/>
    <w:rsid w:val="00835B84"/>
    <w:rsid w:val="00835F53"/>
    <w:rsid w:val="00836794"/>
    <w:rsid w:val="0083691A"/>
    <w:rsid w:val="00836C0C"/>
    <w:rsid w:val="00837504"/>
    <w:rsid w:val="008405B8"/>
    <w:rsid w:val="00840AEC"/>
    <w:rsid w:val="008426B1"/>
    <w:rsid w:val="00843E73"/>
    <w:rsid w:val="00845BA6"/>
    <w:rsid w:val="00845E9E"/>
    <w:rsid w:val="00846AA0"/>
    <w:rsid w:val="00846C88"/>
    <w:rsid w:val="00847382"/>
    <w:rsid w:val="008501B1"/>
    <w:rsid w:val="00850357"/>
    <w:rsid w:val="00850F1F"/>
    <w:rsid w:val="008512E1"/>
    <w:rsid w:val="00851B07"/>
    <w:rsid w:val="00852220"/>
    <w:rsid w:val="0085298A"/>
    <w:rsid w:val="008530EA"/>
    <w:rsid w:val="0085357E"/>
    <w:rsid w:val="00853E8D"/>
    <w:rsid w:val="00853F65"/>
    <w:rsid w:val="008541E9"/>
    <w:rsid w:val="00855EC6"/>
    <w:rsid w:val="00856A15"/>
    <w:rsid w:val="008576C4"/>
    <w:rsid w:val="0085778C"/>
    <w:rsid w:val="008577D7"/>
    <w:rsid w:val="008603EB"/>
    <w:rsid w:val="00860E6E"/>
    <w:rsid w:val="00861998"/>
    <w:rsid w:val="008619D4"/>
    <w:rsid w:val="008626C3"/>
    <w:rsid w:val="00863D16"/>
    <w:rsid w:val="00863D28"/>
    <w:rsid w:val="008643BA"/>
    <w:rsid w:val="008653C1"/>
    <w:rsid w:val="00865E4B"/>
    <w:rsid w:val="00866555"/>
    <w:rsid w:val="0086775E"/>
    <w:rsid w:val="00867AB5"/>
    <w:rsid w:val="00871A0E"/>
    <w:rsid w:val="00871E87"/>
    <w:rsid w:val="00872A3E"/>
    <w:rsid w:val="0087322A"/>
    <w:rsid w:val="00873324"/>
    <w:rsid w:val="008741B8"/>
    <w:rsid w:val="0087461A"/>
    <w:rsid w:val="00874D0F"/>
    <w:rsid w:val="00875572"/>
    <w:rsid w:val="008755A2"/>
    <w:rsid w:val="008760D0"/>
    <w:rsid w:val="0087675A"/>
    <w:rsid w:val="0087679E"/>
    <w:rsid w:val="00877355"/>
    <w:rsid w:val="00880BC0"/>
    <w:rsid w:val="00880D97"/>
    <w:rsid w:val="00880F41"/>
    <w:rsid w:val="00883885"/>
    <w:rsid w:val="00887A91"/>
    <w:rsid w:val="00887CFD"/>
    <w:rsid w:val="0089212B"/>
    <w:rsid w:val="0089315D"/>
    <w:rsid w:val="008939C0"/>
    <w:rsid w:val="00893CE2"/>
    <w:rsid w:val="00893FF9"/>
    <w:rsid w:val="00894614"/>
    <w:rsid w:val="00895214"/>
    <w:rsid w:val="0089622D"/>
    <w:rsid w:val="00897572"/>
    <w:rsid w:val="008A11EB"/>
    <w:rsid w:val="008A165C"/>
    <w:rsid w:val="008A18A3"/>
    <w:rsid w:val="008A2DCF"/>
    <w:rsid w:val="008A36B0"/>
    <w:rsid w:val="008A413E"/>
    <w:rsid w:val="008A47FC"/>
    <w:rsid w:val="008A5BDA"/>
    <w:rsid w:val="008A6C76"/>
    <w:rsid w:val="008A7647"/>
    <w:rsid w:val="008B14AC"/>
    <w:rsid w:val="008B1F75"/>
    <w:rsid w:val="008B3E95"/>
    <w:rsid w:val="008B48E9"/>
    <w:rsid w:val="008B520B"/>
    <w:rsid w:val="008B5A5D"/>
    <w:rsid w:val="008B6A15"/>
    <w:rsid w:val="008B792F"/>
    <w:rsid w:val="008C03DD"/>
    <w:rsid w:val="008C0BFD"/>
    <w:rsid w:val="008C17B0"/>
    <w:rsid w:val="008C2734"/>
    <w:rsid w:val="008C41A7"/>
    <w:rsid w:val="008C46BC"/>
    <w:rsid w:val="008C5D86"/>
    <w:rsid w:val="008C6D94"/>
    <w:rsid w:val="008C77C4"/>
    <w:rsid w:val="008D0C08"/>
    <w:rsid w:val="008D2851"/>
    <w:rsid w:val="008D2857"/>
    <w:rsid w:val="008D2873"/>
    <w:rsid w:val="008D2FF1"/>
    <w:rsid w:val="008D3F58"/>
    <w:rsid w:val="008D488C"/>
    <w:rsid w:val="008D50AD"/>
    <w:rsid w:val="008D650F"/>
    <w:rsid w:val="008D7506"/>
    <w:rsid w:val="008D7609"/>
    <w:rsid w:val="008E02BA"/>
    <w:rsid w:val="008E1661"/>
    <w:rsid w:val="008E22EC"/>
    <w:rsid w:val="008E281E"/>
    <w:rsid w:val="008E3AC2"/>
    <w:rsid w:val="008E4501"/>
    <w:rsid w:val="008E4F0B"/>
    <w:rsid w:val="008E5262"/>
    <w:rsid w:val="008E6C0F"/>
    <w:rsid w:val="008F0344"/>
    <w:rsid w:val="008F04B7"/>
    <w:rsid w:val="008F290B"/>
    <w:rsid w:val="008F32E5"/>
    <w:rsid w:val="008F3527"/>
    <w:rsid w:val="008F3A89"/>
    <w:rsid w:val="008F412E"/>
    <w:rsid w:val="008F4300"/>
    <w:rsid w:val="008F50D2"/>
    <w:rsid w:val="008F5A2E"/>
    <w:rsid w:val="008F62CA"/>
    <w:rsid w:val="008F678F"/>
    <w:rsid w:val="008F7800"/>
    <w:rsid w:val="008F79ED"/>
    <w:rsid w:val="008F7CD8"/>
    <w:rsid w:val="00900922"/>
    <w:rsid w:val="00900A8C"/>
    <w:rsid w:val="0090121D"/>
    <w:rsid w:val="009028E1"/>
    <w:rsid w:val="009032B1"/>
    <w:rsid w:val="009033DC"/>
    <w:rsid w:val="00903839"/>
    <w:rsid w:val="009044FB"/>
    <w:rsid w:val="009045AE"/>
    <w:rsid w:val="00904B39"/>
    <w:rsid w:val="00905E16"/>
    <w:rsid w:val="009060A2"/>
    <w:rsid w:val="00906943"/>
    <w:rsid w:val="009075F1"/>
    <w:rsid w:val="00907DAA"/>
    <w:rsid w:val="00907F1C"/>
    <w:rsid w:val="00911C50"/>
    <w:rsid w:val="00912DE5"/>
    <w:rsid w:val="00913BD8"/>
    <w:rsid w:val="0091430E"/>
    <w:rsid w:val="009144E6"/>
    <w:rsid w:val="00915072"/>
    <w:rsid w:val="0091515B"/>
    <w:rsid w:val="00915545"/>
    <w:rsid w:val="009158BA"/>
    <w:rsid w:val="009159EA"/>
    <w:rsid w:val="00916341"/>
    <w:rsid w:val="009165C3"/>
    <w:rsid w:val="0091678D"/>
    <w:rsid w:val="00920F11"/>
    <w:rsid w:val="00920FBB"/>
    <w:rsid w:val="00921D23"/>
    <w:rsid w:val="00922EAE"/>
    <w:rsid w:val="009231B8"/>
    <w:rsid w:val="009232E0"/>
    <w:rsid w:val="0092411C"/>
    <w:rsid w:val="0092480B"/>
    <w:rsid w:val="00924F74"/>
    <w:rsid w:val="009254E0"/>
    <w:rsid w:val="00925D5D"/>
    <w:rsid w:val="0092615F"/>
    <w:rsid w:val="009268E0"/>
    <w:rsid w:val="00926A3D"/>
    <w:rsid w:val="009273BF"/>
    <w:rsid w:val="009273D7"/>
    <w:rsid w:val="00927992"/>
    <w:rsid w:val="00931E56"/>
    <w:rsid w:val="0093221D"/>
    <w:rsid w:val="00932664"/>
    <w:rsid w:val="00932D25"/>
    <w:rsid w:val="00932F15"/>
    <w:rsid w:val="009330B6"/>
    <w:rsid w:val="009335FA"/>
    <w:rsid w:val="009336F4"/>
    <w:rsid w:val="0093486D"/>
    <w:rsid w:val="00934C0F"/>
    <w:rsid w:val="00935133"/>
    <w:rsid w:val="00937568"/>
    <w:rsid w:val="009377F4"/>
    <w:rsid w:val="00937B86"/>
    <w:rsid w:val="00937CED"/>
    <w:rsid w:val="00940996"/>
    <w:rsid w:val="00940D1A"/>
    <w:rsid w:val="009419A9"/>
    <w:rsid w:val="00941E92"/>
    <w:rsid w:val="009422F6"/>
    <w:rsid w:val="009426D3"/>
    <w:rsid w:val="009428C8"/>
    <w:rsid w:val="009429AF"/>
    <w:rsid w:val="00943A6D"/>
    <w:rsid w:val="0094419B"/>
    <w:rsid w:val="00945532"/>
    <w:rsid w:val="00945FBA"/>
    <w:rsid w:val="00947A1D"/>
    <w:rsid w:val="00947CFF"/>
    <w:rsid w:val="009509BE"/>
    <w:rsid w:val="00951003"/>
    <w:rsid w:val="00951A10"/>
    <w:rsid w:val="00952056"/>
    <w:rsid w:val="009527B2"/>
    <w:rsid w:val="009529DF"/>
    <w:rsid w:val="00953B5C"/>
    <w:rsid w:val="009540BF"/>
    <w:rsid w:val="009541AD"/>
    <w:rsid w:val="0095483E"/>
    <w:rsid w:val="00954FB2"/>
    <w:rsid w:val="0095610A"/>
    <w:rsid w:val="00956499"/>
    <w:rsid w:val="00960736"/>
    <w:rsid w:val="009614B7"/>
    <w:rsid w:val="00961F7B"/>
    <w:rsid w:val="00962438"/>
    <w:rsid w:val="0096396B"/>
    <w:rsid w:val="00963BAC"/>
    <w:rsid w:val="00965FBB"/>
    <w:rsid w:val="00966125"/>
    <w:rsid w:val="00966502"/>
    <w:rsid w:val="00966BE8"/>
    <w:rsid w:val="00966C8B"/>
    <w:rsid w:val="00967924"/>
    <w:rsid w:val="00967AA0"/>
    <w:rsid w:val="00970703"/>
    <w:rsid w:val="0097193B"/>
    <w:rsid w:val="00971A06"/>
    <w:rsid w:val="00971F8B"/>
    <w:rsid w:val="0097220C"/>
    <w:rsid w:val="0097346F"/>
    <w:rsid w:val="009748FA"/>
    <w:rsid w:val="00974CD0"/>
    <w:rsid w:val="009760C3"/>
    <w:rsid w:val="009769A9"/>
    <w:rsid w:val="00980BEE"/>
    <w:rsid w:val="00980DF0"/>
    <w:rsid w:val="0098195E"/>
    <w:rsid w:val="00981EF4"/>
    <w:rsid w:val="009822A3"/>
    <w:rsid w:val="0098325D"/>
    <w:rsid w:val="0098567A"/>
    <w:rsid w:val="009858EC"/>
    <w:rsid w:val="00986D32"/>
    <w:rsid w:val="00986E66"/>
    <w:rsid w:val="00987487"/>
    <w:rsid w:val="0098775F"/>
    <w:rsid w:val="00987890"/>
    <w:rsid w:val="00990643"/>
    <w:rsid w:val="0099067F"/>
    <w:rsid w:val="0099075A"/>
    <w:rsid w:val="00990AD9"/>
    <w:rsid w:val="00990B28"/>
    <w:rsid w:val="00991ACF"/>
    <w:rsid w:val="009920F7"/>
    <w:rsid w:val="0099247A"/>
    <w:rsid w:val="009927A1"/>
    <w:rsid w:val="00995857"/>
    <w:rsid w:val="009964E4"/>
    <w:rsid w:val="00996623"/>
    <w:rsid w:val="00996BD8"/>
    <w:rsid w:val="0099705B"/>
    <w:rsid w:val="00997097"/>
    <w:rsid w:val="00997B9F"/>
    <w:rsid w:val="00997C0E"/>
    <w:rsid w:val="009A02DF"/>
    <w:rsid w:val="009A145B"/>
    <w:rsid w:val="009A196E"/>
    <w:rsid w:val="009A27D3"/>
    <w:rsid w:val="009A3C62"/>
    <w:rsid w:val="009A4AE8"/>
    <w:rsid w:val="009A59AF"/>
    <w:rsid w:val="009A5A01"/>
    <w:rsid w:val="009A5A95"/>
    <w:rsid w:val="009A646E"/>
    <w:rsid w:val="009A6610"/>
    <w:rsid w:val="009A6E22"/>
    <w:rsid w:val="009A7CA4"/>
    <w:rsid w:val="009B22B3"/>
    <w:rsid w:val="009B316D"/>
    <w:rsid w:val="009B326C"/>
    <w:rsid w:val="009B4892"/>
    <w:rsid w:val="009B5DD7"/>
    <w:rsid w:val="009B5F1F"/>
    <w:rsid w:val="009B7CAB"/>
    <w:rsid w:val="009C05B0"/>
    <w:rsid w:val="009C0A30"/>
    <w:rsid w:val="009C1379"/>
    <w:rsid w:val="009C29A9"/>
    <w:rsid w:val="009C4A22"/>
    <w:rsid w:val="009C532C"/>
    <w:rsid w:val="009C5AFF"/>
    <w:rsid w:val="009C5E47"/>
    <w:rsid w:val="009C6025"/>
    <w:rsid w:val="009C63EE"/>
    <w:rsid w:val="009D0761"/>
    <w:rsid w:val="009D1947"/>
    <w:rsid w:val="009D1DF7"/>
    <w:rsid w:val="009D2A2F"/>
    <w:rsid w:val="009D2A60"/>
    <w:rsid w:val="009D2FDC"/>
    <w:rsid w:val="009D37BC"/>
    <w:rsid w:val="009D4884"/>
    <w:rsid w:val="009D5D94"/>
    <w:rsid w:val="009D6EBB"/>
    <w:rsid w:val="009D78A3"/>
    <w:rsid w:val="009E00A1"/>
    <w:rsid w:val="009E0987"/>
    <w:rsid w:val="009E0B57"/>
    <w:rsid w:val="009E28C2"/>
    <w:rsid w:val="009E2DEA"/>
    <w:rsid w:val="009E3286"/>
    <w:rsid w:val="009E39D5"/>
    <w:rsid w:val="009E4216"/>
    <w:rsid w:val="009E47FE"/>
    <w:rsid w:val="009E567F"/>
    <w:rsid w:val="009E58BD"/>
    <w:rsid w:val="009E6CE9"/>
    <w:rsid w:val="009E731B"/>
    <w:rsid w:val="009F0066"/>
    <w:rsid w:val="009F099E"/>
    <w:rsid w:val="009F1736"/>
    <w:rsid w:val="009F1C76"/>
    <w:rsid w:val="009F1F95"/>
    <w:rsid w:val="009F2DC9"/>
    <w:rsid w:val="009F2E57"/>
    <w:rsid w:val="009F50AE"/>
    <w:rsid w:val="009F5B0A"/>
    <w:rsid w:val="009F63B6"/>
    <w:rsid w:val="009F6A33"/>
    <w:rsid w:val="00A003EC"/>
    <w:rsid w:val="00A025C7"/>
    <w:rsid w:val="00A030D2"/>
    <w:rsid w:val="00A04982"/>
    <w:rsid w:val="00A05456"/>
    <w:rsid w:val="00A05E94"/>
    <w:rsid w:val="00A062F0"/>
    <w:rsid w:val="00A0775B"/>
    <w:rsid w:val="00A0776C"/>
    <w:rsid w:val="00A07B46"/>
    <w:rsid w:val="00A07DE2"/>
    <w:rsid w:val="00A116B4"/>
    <w:rsid w:val="00A11F6D"/>
    <w:rsid w:val="00A13011"/>
    <w:rsid w:val="00A130B5"/>
    <w:rsid w:val="00A13460"/>
    <w:rsid w:val="00A15593"/>
    <w:rsid w:val="00A157E1"/>
    <w:rsid w:val="00A1614E"/>
    <w:rsid w:val="00A16F49"/>
    <w:rsid w:val="00A20B21"/>
    <w:rsid w:val="00A21528"/>
    <w:rsid w:val="00A21CC2"/>
    <w:rsid w:val="00A220E3"/>
    <w:rsid w:val="00A241CC"/>
    <w:rsid w:val="00A24257"/>
    <w:rsid w:val="00A2698A"/>
    <w:rsid w:val="00A26C04"/>
    <w:rsid w:val="00A275DC"/>
    <w:rsid w:val="00A27B7A"/>
    <w:rsid w:val="00A30526"/>
    <w:rsid w:val="00A30EFA"/>
    <w:rsid w:val="00A3298D"/>
    <w:rsid w:val="00A334F3"/>
    <w:rsid w:val="00A34980"/>
    <w:rsid w:val="00A35BF7"/>
    <w:rsid w:val="00A36521"/>
    <w:rsid w:val="00A36AF4"/>
    <w:rsid w:val="00A370D6"/>
    <w:rsid w:val="00A373ED"/>
    <w:rsid w:val="00A4095B"/>
    <w:rsid w:val="00A416F0"/>
    <w:rsid w:val="00A42248"/>
    <w:rsid w:val="00A42D4B"/>
    <w:rsid w:val="00A42EA3"/>
    <w:rsid w:val="00A43789"/>
    <w:rsid w:val="00A43845"/>
    <w:rsid w:val="00A44286"/>
    <w:rsid w:val="00A44ADB"/>
    <w:rsid w:val="00A44F01"/>
    <w:rsid w:val="00A50591"/>
    <w:rsid w:val="00A51278"/>
    <w:rsid w:val="00A5180D"/>
    <w:rsid w:val="00A52F3E"/>
    <w:rsid w:val="00A53DFE"/>
    <w:rsid w:val="00A55590"/>
    <w:rsid w:val="00A55AB2"/>
    <w:rsid w:val="00A565F1"/>
    <w:rsid w:val="00A56750"/>
    <w:rsid w:val="00A5698A"/>
    <w:rsid w:val="00A56BCC"/>
    <w:rsid w:val="00A57105"/>
    <w:rsid w:val="00A57EC3"/>
    <w:rsid w:val="00A57EE4"/>
    <w:rsid w:val="00A60282"/>
    <w:rsid w:val="00A607D7"/>
    <w:rsid w:val="00A620FE"/>
    <w:rsid w:val="00A62109"/>
    <w:rsid w:val="00A63B2F"/>
    <w:rsid w:val="00A64746"/>
    <w:rsid w:val="00A64DB1"/>
    <w:rsid w:val="00A668FD"/>
    <w:rsid w:val="00A67555"/>
    <w:rsid w:val="00A6759A"/>
    <w:rsid w:val="00A67605"/>
    <w:rsid w:val="00A678BC"/>
    <w:rsid w:val="00A70708"/>
    <w:rsid w:val="00A718FD"/>
    <w:rsid w:val="00A71B8C"/>
    <w:rsid w:val="00A72DDC"/>
    <w:rsid w:val="00A7355B"/>
    <w:rsid w:val="00A737A2"/>
    <w:rsid w:val="00A7383F"/>
    <w:rsid w:val="00A73DD5"/>
    <w:rsid w:val="00A74171"/>
    <w:rsid w:val="00A74672"/>
    <w:rsid w:val="00A749C9"/>
    <w:rsid w:val="00A75272"/>
    <w:rsid w:val="00A76196"/>
    <w:rsid w:val="00A7668A"/>
    <w:rsid w:val="00A76CA2"/>
    <w:rsid w:val="00A77869"/>
    <w:rsid w:val="00A77A85"/>
    <w:rsid w:val="00A77E8F"/>
    <w:rsid w:val="00A80B9C"/>
    <w:rsid w:val="00A811A4"/>
    <w:rsid w:val="00A820B6"/>
    <w:rsid w:val="00A8283F"/>
    <w:rsid w:val="00A82BAE"/>
    <w:rsid w:val="00A83181"/>
    <w:rsid w:val="00A8338F"/>
    <w:rsid w:val="00A83EB1"/>
    <w:rsid w:val="00A846E0"/>
    <w:rsid w:val="00A8477B"/>
    <w:rsid w:val="00A84EE1"/>
    <w:rsid w:val="00A84F67"/>
    <w:rsid w:val="00A8513D"/>
    <w:rsid w:val="00A91E63"/>
    <w:rsid w:val="00A91FD2"/>
    <w:rsid w:val="00A9274B"/>
    <w:rsid w:val="00A92F43"/>
    <w:rsid w:val="00A94643"/>
    <w:rsid w:val="00A95B74"/>
    <w:rsid w:val="00A95EBB"/>
    <w:rsid w:val="00A9608C"/>
    <w:rsid w:val="00A96311"/>
    <w:rsid w:val="00A969E1"/>
    <w:rsid w:val="00A96B85"/>
    <w:rsid w:val="00A97967"/>
    <w:rsid w:val="00A97C2D"/>
    <w:rsid w:val="00AA03A0"/>
    <w:rsid w:val="00AA0663"/>
    <w:rsid w:val="00AA0D09"/>
    <w:rsid w:val="00AA205C"/>
    <w:rsid w:val="00AA263A"/>
    <w:rsid w:val="00AA2E6C"/>
    <w:rsid w:val="00AA32C0"/>
    <w:rsid w:val="00AA394F"/>
    <w:rsid w:val="00AA41FD"/>
    <w:rsid w:val="00AA4F11"/>
    <w:rsid w:val="00AA5EF3"/>
    <w:rsid w:val="00AA6D67"/>
    <w:rsid w:val="00AA6E21"/>
    <w:rsid w:val="00AA6F99"/>
    <w:rsid w:val="00AA7030"/>
    <w:rsid w:val="00AA71F8"/>
    <w:rsid w:val="00AB07D6"/>
    <w:rsid w:val="00AB0A31"/>
    <w:rsid w:val="00AB1AB1"/>
    <w:rsid w:val="00AB1EC5"/>
    <w:rsid w:val="00AB230C"/>
    <w:rsid w:val="00AB2B9D"/>
    <w:rsid w:val="00AB336F"/>
    <w:rsid w:val="00AB3F0F"/>
    <w:rsid w:val="00AB4AA8"/>
    <w:rsid w:val="00AB5133"/>
    <w:rsid w:val="00AB5C3A"/>
    <w:rsid w:val="00AB672A"/>
    <w:rsid w:val="00AB697A"/>
    <w:rsid w:val="00AB7A56"/>
    <w:rsid w:val="00AB7E01"/>
    <w:rsid w:val="00AC0A54"/>
    <w:rsid w:val="00AC0D1A"/>
    <w:rsid w:val="00AC415C"/>
    <w:rsid w:val="00AC45EC"/>
    <w:rsid w:val="00AC4B8A"/>
    <w:rsid w:val="00AC4DD2"/>
    <w:rsid w:val="00AC63FB"/>
    <w:rsid w:val="00AD0DA7"/>
    <w:rsid w:val="00AD105D"/>
    <w:rsid w:val="00AD1AD2"/>
    <w:rsid w:val="00AD1FA2"/>
    <w:rsid w:val="00AD51F6"/>
    <w:rsid w:val="00AD547C"/>
    <w:rsid w:val="00AD579E"/>
    <w:rsid w:val="00AD5C2A"/>
    <w:rsid w:val="00AD622A"/>
    <w:rsid w:val="00AD751D"/>
    <w:rsid w:val="00AD761E"/>
    <w:rsid w:val="00AD795E"/>
    <w:rsid w:val="00AD7EA8"/>
    <w:rsid w:val="00AE014E"/>
    <w:rsid w:val="00AE08B4"/>
    <w:rsid w:val="00AE092D"/>
    <w:rsid w:val="00AE0B28"/>
    <w:rsid w:val="00AE4347"/>
    <w:rsid w:val="00AE557F"/>
    <w:rsid w:val="00AE5648"/>
    <w:rsid w:val="00AE5CD8"/>
    <w:rsid w:val="00AE5E0B"/>
    <w:rsid w:val="00AE6DF7"/>
    <w:rsid w:val="00AE7055"/>
    <w:rsid w:val="00AE7658"/>
    <w:rsid w:val="00AF067F"/>
    <w:rsid w:val="00AF0B04"/>
    <w:rsid w:val="00AF0F54"/>
    <w:rsid w:val="00AF1292"/>
    <w:rsid w:val="00AF3580"/>
    <w:rsid w:val="00AF3BBC"/>
    <w:rsid w:val="00AF4EC1"/>
    <w:rsid w:val="00AF5F3C"/>
    <w:rsid w:val="00AF605C"/>
    <w:rsid w:val="00AF6602"/>
    <w:rsid w:val="00AF66D0"/>
    <w:rsid w:val="00AF6BBB"/>
    <w:rsid w:val="00AF78E0"/>
    <w:rsid w:val="00B003A0"/>
    <w:rsid w:val="00B008AA"/>
    <w:rsid w:val="00B01C01"/>
    <w:rsid w:val="00B03058"/>
    <w:rsid w:val="00B0431E"/>
    <w:rsid w:val="00B04607"/>
    <w:rsid w:val="00B04642"/>
    <w:rsid w:val="00B04FC8"/>
    <w:rsid w:val="00B05148"/>
    <w:rsid w:val="00B054E4"/>
    <w:rsid w:val="00B05AAC"/>
    <w:rsid w:val="00B065AE"/>
    <w:rsid w:val="00B07183"/>
    <w:rsid w:val="00B1003A"/>
    <w:rsid w:val="00B1163F"/>
    <w:rsid w:val="00B11794"/>
    <w:rsid w:val="00B123B3"/>
    <w:rsid w:val="00B126FC"/>
    <w:rsid w:val="00B12DB7"/>
    <w:rsid w:val="00B13F8F"/>
    <w:rsid w:val="00B13FFC"/>
    <w:rsid w:val="00B15B9B"/>
    <w:rsid w:val="00B1660C"/>
    <w:rsid w:val="00B172D0"/>
    <w:rsid w:val="00B20242"/>
    <w:rsid w:val="00B20884"/>
    <w:rsid w:val="00B213E4"/>
    <w:rsid w:val="00B2151F"/>
    <w:rsid w:val="00B2184B"/>
    <w:rsid w:val="00B218BD"/>
    <w:rsid w:val="00B218C7"/>
    <w:rsid w:val="00B218EA"/>
    <w:rsid w:val="00B21BA6"/>
    <w:rsid w:val="00B23EE7"/>
    <w:rsid w:val="00B248FF"/>
    <w:rsid w:val="00B261B0"/>
    <w:rsid w:val="00B269C4"/>
    <w:rsid w:val="00B2744B"/>
    <w:rsid w:val="00B276E4"/>
    <w:rsid w:val="00B277AF"/>
    <w:rsid w:val="00B306AB"/>
    <w:rsid w:val="00B30D87"/>
    <w:rsid w:val="00B3142C"/>
    <w:rsid w:val="00B3178B"/>
    <w:rsid w:val="00B32933"/>
    <w:rsid w:val="00B33BBC"/>
    <w:rsid w:val="00B33E03"/>
    <w:rsid w:val="00B33E77"/>
    <w:rsid w:val="00B343FA"/>
    <w:rsid w:val="00B34402"/>
    <w:rsid w:val="00B35E92"/>
    <w:rsid w:val="00B37061"/>
    <w:rsid w:val="00B37159"/>
    <w:rsid w:val="00B37402"/>
    <w:rsid w:val="00B376F2"/>
    <w:rsid w:val="00B4018C"/>
    <w:rsid w:val="00B402BE"/>
    <w:rsid w:val="00B42D22"/>
    <w:rsid w:val="00B430D0"/>
    <w:rsid w:val="00B4397E"/>
    <w:rsid w:val="00B4507A"/>
    <w:rsid w:val="00B45421"/>
    <w:rsid w:val="00B457B0"/>
    <w:rsid w:val="00B46967"/>
    <w:rsid w:val="00B46FFA"/>
    <w:rsid w:val="00B5085E"/>
    <w:rsid w:val="00B50B9A"/>
    <w:rsid w:val="00B50CD5"/>
    <w:rsid w:val="00B50CED"/>
    <w:rsid w:val="00B50E2D"/>
    <w:rsid w:val="00B511FE"/>
    <w:rsid w:val="00B52DD8"/>
    <w:rsid w:val="00B5326F"/>
    <w:rsid w:val="00B53DD0"/>
    <w:rsid w:val="00B55707"/>
    <w:rsid w:val="00B55F38"/>
    <w:rsid w:val="00B56BA8"/>
    <w:rsid w:val="00B56C75"/>
    <w:rsid w:val="00B57EBE"/>
    <w:rsid w:val="00B62F10"/>
    <w:rsid w:val="00B63D1D"/>
    <w:rsid w:val="00B64B6F"/>
    <w:rsid w:val="00B64EEB"/>
    <w:rsid w:val="00B658F4"/>
    <w:rsid w:val="00B66095"/>
    <w:rsid w:val="00B66500"/>
    <w:rsid w:val="00B6794A"/>
    <w:rsid w:val="00B67B6A"/>
    <w:rsid w:val="00B70089"/>
    <w:rsid w:val="00B70D78"/>
    <w:rsid w:val="00B716CC"/>
    <w:rsid w:val="00B726DE"/>
    <w:rsid w:val="00B72C28"/>
    <w:rsid w:val="00B73498"/>
    <w:rsid w:val="00B74A60"/>
    <w:rsid w:val="00B74C41"/>
    <w:rsid w:val="00B75030"/>
    <w:rsid w:val="00B75184"/>
    <w:rsid w:val="00B75628"/>
    <w:rsid w:val="00B75C3B"/>
    <w:rsid w:val="00B76775"/>
    <w:rsid w:val="00B81114"/>
    <w:rsid w:val="00B82CD7"/>
    <w:rsid w:val="00B82E59"/>
    <w:rsid w:val="00B832AD"/>
    <w:rsid w:val="00B83EBB"/>
    <w:rsid w:val="00B849C2"/>
    <w:rsid w:val="00B856BE"/>
    <w:rsid w:val="00B85FFB"/>
    <w:rsid w:val="00B86B6A"/>
    <w:rsid w:val="00B901F5"/>
    <w:rsid w:val="00B91C5F"/>
    <w:rsid w:val="00B92999"/>
    <w:rsid w:val="00B92A50"/>
    <w:rsid w:val="00B9331C"/>
    <w:rsid w:val="00B93B2D"/>
    <w:rsid w:val="00B943A3"/>
    <w:rsid w:val="00B947D3"/>
    <w:rsid w:val="00B94B25"/>
    <w:rsid w:val="00B94D80"/>
    <w:rsid w:val="00B95163"/>
    <w:rsid w:val="00B971C9"/>
    <w:rsid w:val="00B9747F"/>
    <w:rsid w:val="00BA0D21"/>
    <w:rsid w:val="00BA0D84"/>
    <w:rsid w:val="00BA369D"/>
    <w:rsid w:val="00BA3A3B"/>
    <w:rsid w:val="00BA3BE6"/>
    <w:rsid w:val="00BA3D85"/>
    <w:rsid w:val="00BA3DF6"/>
    <w:rsid w:val="00BA4677"/>
    <w:rsid w:val="00BA4B57"/>
    <w:rsid w:val="00BA4D08"/>
    <w:rsid w:val="00BA510D"/>
    <w:rsid w:val="00BA6548"/>
    <w:rsid w:val="00BA676D"/>
    <w:rsid w:val="00BB025B"/>
    <w:rsid w:val="00BB0551"/>
    <w:rsid w:val="00BB1F85"/>
    <w:rsid w:val="00BB4E7B"/>
    <w:rsid w:val="00BB55B0"/>
    <w:rsid w:val="00BB6D6C"/>
    <w:rsid w:val="00BB772E"/>
    <w:rsid w:val="00BC0112"/>
    <w:rsid w:val="00BC0A7F"/>
    <w:rsid w:val="00BC0F00"/>
    <w:rsid w:val="00BC171A"/>
    <w:rsid w:val="00BC1DF5"/>
    <w:rsid w:val="00BC1E6C"/>
    <w:rsid w:val="00BC2A4D"/>
    <w:rsid w:val="00BC2FAD"/>
    <w:rsid w:val="00BC3605"/>
    <w:rsid w:val="00BC4956"/>
    <w:rsid w:val="00BC77D7"/>
    <w:rsid w:val="00BC7BF1"/>
    <w:rsid w:val="00BC7EF5"/>
    <w:rsid w:val="00BD0764"/>
    <w:rsid w:val="00BD0D08"/>
    <w:rsid w:val="00BD1738"/>
    <w:rsid w:val="00BD184D"/>
    <w:rsid w:val="00BD30DB"/>
    <w:rsid w:val="00BD3B92"/>
    <w:rsid w:val="00BD3F89"/>
    <w:rsid w:val="00BD4190"/>
    <w:rsid w:val="00BD4E9D"/>
    <w:rsid w:val="00BD560D"/>
    <w:rsid w:val="00BD5698"/>
    <w:rsid w:val="00BD62C8"/>
    <w:rsid w:val="00BD6785"/>
    <w:rsid w:val="00BD6B5C"/>
    <w:rsid w:val="00BD7DC7"/>
    <w:rsid w:val="00BE22DE"/>
    <w:rsid w:val="00BE2997"/>
    <w:rsid w:val="00BE3031"/>
    <w:rsid w:val="00BE3121"/>
    <w:rsid w:val="00BE640F"/>
    <w:rsid w:val="00BE6BE2"/>
    <w:rsid w:val="00BF05A7"/>
    <w:rsid w:val="00BF0859"/>
    <w:rsid w:val="00BF142B"/>
    <w:rsid w:val="00BF1E3B"/>
    <w:rsid w:val="00BF2A41"/>
    <w:rsid w:val="00BF2B9D"/>
    <w:rsid w:val="00BF3B7D"/>
    <w:rsid w:val="00BF4341"/>
    <w:rsid w:val="00BF4BF5"/>
    <w:rsid w:val="00BF5322"/>
    <w:rsid w:val="00BF593F"/>
    <w:rsid w:val="00BF74BD"/>
    <w:rsid w:val="00C007B0"/>
    <w:rsid w:val="00C01174"/>
    <w:rsid w:val="00C0162F"/>
    <w:rsid w:val="00C02243"/>
    <w:rsid w:val="00C03501"/>
    <w:rsid w:val="00C03B01"/>
    <w:rsid w:val="00C0441F"/>
    <w:rsid w:val="00C05068"/>
    <w:rsid w:val="00C057A1"/>
    <w:rsid w:val="00C06249"/>
    <w:rsid w:val="00C06855"/>
    <w:rsid w:val="00C07808"/>
    <w:rsid w:val="00C07A85"/>
    <w:rsid w:val="00C10624"/>
    <w:rsid w:val="00C1079F"/>
    <w:rsid w:val="00C10C0D"/>
    <w:rsid w:val="00C10E9F"/>
    <w:rsid w:val="00C11E0A"/>
    <w:rsid w:val="00C12ACF"/>
    <w:rsid w:val="00C12C67"/>
    <w:rsid w:val="00C1496F"/>
    <w:rsid w:val="00C14ACE"/>
    <w:rsid w:val="00C157E2"/>
    <w:rsid w:val="00C15B88"/>
    <w:rsid w:val="00C17881"/>
    <w:rsid w:val="00C217CA"/>
    <w:rsid w:val="00C21F8D"/>
    <w:rsid w:val="00C228AB"/>
    <w:rsid w:val="00C22E57"/>
    <w:rsid w:val="00C24EA4"/>
    <w:rsid w:val="00C25E31"/>
    <w:rsid w:val="00C26F40"/>
    <w:rsid w:val="00C2708A"/>
    <w:rsid w:val="00C32325"/>
    <w:rsid w:val="00C3267B"/>
    <w:rsid w:val="00C3350E"/>
    <w:rsid w:val="00C33928"/>
    <w:rsid w:val="00C341BD"/>
    <w:rsid w:val="00C34294"/>
    <w:rsid w:val="00C34B08"/>
    <w:rsid w:val="00C34B89"/>
    <w:rsid w:val="00C34DF6"/>
    <w:rsid w:val="00C3542C"/>
    <w:rsid w:val="00C35955"/>
    <w:rsid w:val="00C363F1"/>
    <w:rsid w:val="00C37331"/>
    <w:rsid w:val="00C4107C"/>
    <w:rsid w:val="00C413E3"/>
    <w:rsid w:val="00C41A94"/>
    <w:rsid w:val="00C41F15"/>
    <w:rsid w:val="00C44CE8"/>
    <w:rsid w:val="00C45BDF"/>
    <w:rsid w:val="00C46049"/>
    <w:rsid w:val="00C469FB"/>
    <w:rsid w:val="00C47050"/>
    <w:rsid w:val="00C476ED"/>
    <w:rsid w:val="00C47AC7"/>
    <w:rsid w:val="00C47F9F"/>
    <w:rsid w:val="00C50706"/>
    <w:rsid w:val="00C51C5D"/>
    <w:rsid w:val="00C52321"/>
    <w:rsid w:val="00C52BC5"/>
    <w:rsid w:val="00C551B5"/>
    <w:rsid w:val="00C5673B"/>
    <w:rsid w:val="00C56765"/>
    <w:rsid w:val="00C56A7B"/>
    <w:rsid w:val="00C60930"/>
    <w:rsid w:val="00C616D6"/>
    <w:rsid w:val="00C632E3"/>
    <w:rsid w:val="00C63603"/>
    <w:rsid w:val="00C63B42"/>
    <w:rsid w:val="00C63E9B"/>
    <w:rsid w:val="00C63FD9"/>
    <w:rsid w:val="00C64122"/>
    <w:rsid w:val="00C6474B"/>
    <w:rsid w:val="00C6537A"/>
    <w:rsid w:val="00C65601"/>
    <w:rsid w:val="00C660B0"/>
    <w:rsid w:val="00C66BEF"/>
    <w:rsid w:val="00C700EE"/>
    <w:rsid w:val="00C71AC8"/>
    <w:rsid w:val="00C71DE4"/>
    <w:rsid w:val="00C724F5"/>
    <w:rsid w:val="00C734FF"/>
    <w:rsid w:val="00C73DA9"/>
    <w:rsid w:val="00C740EF"/>
    <w:rsid w:val="00C756D0"/>
    <w:rsid w:val="00C76A5D"/>
    <w:rsid w:val="00C76F4C"/>
    <w:rsid w:val="00C7722A"/>
    <w:rsid w:val="00C77301"/>
    <w:rsid w:val="00C77C70"/>
    <w:rsid w:val="00C77EF2"/>
    <w:rsid w:val="00C80348"/>
    <w:rsid w:val="00C81457"/>
    <w:rsid w:val="00C81743"/>
    <w:rsid w:val="00C8189C"/>
    <w:rsid w:val="00C81B39"/>
    <w:rsid w:val="00C82263"/>
    <w:rsid w:val="00C829EA"/>
    <w:rsid w:val="00C8457A"/>
    <w:rsid w:val="00C85580"/>
    <w:rsid w:val="00C8603C"/>
    <w:rsid w:val="00C86365"/>
    <w:rsid w:val="00C864F3"/>
    <w:rsid w:val="00C86EE1"/>
    <w:rsid w:val="00C86F05"/>
    <w:rsid w:val="00C8766A"/>
    <w:rsid w:val="00C90023"/>
    <w:rsid w:val="00C90221"/>
    <w:rsid w:val="00C90F53"/>
    <w:rsid w:val="00C91968"/>
    <w:rsid w:val="00C91C3A"/>
    <w:rsid w:val="00C927DE"/>
    <w:rsid w:val="00C92D38"/>
    <w:rsid w:val="00C933CD"/>
    <w:rsid w:val="00C93410"/>
    <w:rsid w:val="00C934AE"/>
    <w:rsid w:val="00C93BE0"/>
    <w:rsid w:val="00C94DDF"/>
    <w:rsid w:val="00C95731"/>
    <w:rsid w:val="00C960A0"/>
    <w:rsid w:val="00C961D3"/>
    <w:rsid w:val="00CA0A0A"/>
    <w:rsid w:val="00CA164F"/>
    <w:rsid w:val="00CA1A89"/>
    <w:rsid w:val="00CA2A43"/>
    <w:rsid w:val="00CA2C0F"/>
    <w:rsid w:val="00CA46BC"/>
    <w:rsid w:val="00CA4D0B"/>
    <w:rsid w:val="00CA4D33"/>
    <w:rsid w:val="00CA57BA"/>
    <w:rsid w:val="00CA75DE"/>
    <w:rsid w:val="00CA75FF"/>
    <w:rsid w:val="00CA760B"/>
    <w:rsid w:val="00CA7B73"/>
    <w:rsid w:val="00CB0D16"/>
    <w:rsid w:val="00CB109B"/>
    <w:rsid w:val="00CB161D"/>
    <w:rsid w:val="00CB2249"/>
    <w:rsid w:val="00CB2D0E"/>
    <w:rsid w:val="00CB2DAE"/>
    <w:rsid w:val="00CB34F3"/>
    <w:rsid w:val="00CB3E1E"/>
    <w:rsid w:val="00CB3EA7"/>
    <w:rsid w:val="00CB4037"/>
    <w:rsid w:val="00CB5E27"/>
    <w:rsid w:val="00CC0AF6"/>
    <w:rsid w:val="00CC0C74"/>
    <w:rsid w:val="00CC2899"/>
    <w:rsid w:val="00CC43A2"/>
    <w:rsid w:val="00CC48E8"/>
    <w:rsid w:val="00CC48FE"/>
    <w:rsid w:val="00CC5482"/>
    <w:rsid w:val="00CC5899"/>
    <w:rsid w:val="00CC5E6E"/>
    <w:rsid w:val="00CC61E5"/>
    <w:rsid w:val="00CC6568"/>
    <w:rsid w:val="00CC69D0"/>
    <w:rsid w:val="00CC6F28"/>
    <w:rsid w:val="00CD09E8"/>
    <w:rsid w:val="00CD12EE"/>
    <w:rsid w:val="00CD1341"/>
    <w:rsid w:val="00CD1EF0"/>
    <w:rsid w:val="00CD1F0B"/>
    <w:rsid w:val="00CD386C"/>
    <w:rsid w:val="00CD422C"/>
    <w:rsid w:val="00CD4A21"/>
    <w:rsid w:val="00CD5EDE"/>
    <w:rsid w:val="00CD76FF"/>
    <w:rsid w:val="00CD79E0"/>
    <w:rsid w:val="00CD7D76"/>
    <w:rsid w:val="00CE08AD"/>
    <w:rsid w:val="00CE280A"/>
    <w:rsid w:val="00CE2E2D"/>
    <w:rsid w:val="00CE320F"/>
    <w:rsid w:val="00CE48D8"/>
    <w:rsid w:val="00CE50D9"/>
    <w:rsid w:val="00CE5900"/>
    <w:rsid w:val="00CE640B"/>
    <w:rsid w:val="00CE68E9"/>
    <w:rsid w:val="00CE6A1E"/>
    <w:rsid w:val="00CE6C14"/>
    <w:rsid w:val="00CE7346"/>
    <w:rsid w:val="00CE742F"/>
    <w:rsid w:val="00CF05C6"/>
    <w:rsid w:val="00CF0DD5"/>
    <w:rsid w:val="00CF1D3F"/>
    <w:rsid w:val="00CF1E0D"/>
    <w:rsid w:val="00CF2986"/>
    <w:rsid w:val="00CF2F7B"/>
    <w:rsid w:val="00CF44FF"/>
    <w:rsid w:val="00CF5231"/>
    <w:rsid w:val="00CF6AB4"/>
    <w:rsid w:val="00CF77F1"/>
    <w:rsid w:val="00D00063"/>
    <w:rsid w:val="00D01E9C"/>
    <w:rsid w:val="00D020CA"/>
    <w:rsid w:val="00D02A39"/>
    <w:rsid w:val="00D02E35"/>
    <w:rsid w:val="00D04F85"/>
    <w:rsid w:val="00D05359"/>
    <w:rsid w:val="00D053BE"/>
    <w:rsid w:val="00D06D04"/>
    <w:rsid w:val="00D102E9"/>
    <w:rsid w:val="00D10F9C"/>
    <w:rsid w:val="00D11227"/>
    <w:rsid w:val="00D115CA"/>
    <w:rsid w:val="00D11791"/>
    <w:rsid w:val="00D11C60"/>
    <w:rsid w:val="00D12924"/>
    <w:rsid w:val="00D1406A"/>
    <w:rsid w:val="00D14103"/>
    <w:rsid w:val="00D1545C"/>
    <w:rsid w:val="00D15CD3"/>
    <w:rsid w:val="00D1659C"/>
    <w:rsid w:val="00D166D0"/>
    <w:rsid w:val="00D16DD5"/>
    <w:rsid w:val="00D1728A"/>
    <w:rsid w:val="00D17F2D"/>
    <w:rsid w:val="00D2100F"/>
    <w:rsid w:val="00D2292C"/>
    <w:rsid w:val="00D22C28"/>
    <w:rsid w:val="00D2384C"/>
    <w:rsid w:val="00D24104"/>
    <w:rsid w:val="00D2410F"/>
    <w:rsid w:val="00D24401"/>
    <w:rsid w:val="00D255F4"/>
    <w:rsid w:val="00D259EF"/>
    <w:rsid w:val="00D25D35"/>
    <w:rsid w:val="00D26CEC"/>
    <w:rsid w:val="00D279F3"/>
    <w:rsid w:val="00D27C37"/>
    <w:rsid w:val="00D30008"/>
    <w:rsid w:val="00D301C0"/>
    <w:rsid w:val="00D30878"/>
    <w:rsid w:val="00D30963"/>
    <w:rsid w:val="00D311F7"/>
    <w:rsid w:val="00D31648"/>
    <w:rsid w:val="00D31FC8"/>
    <w:rsid w:val="00D31FD2"/>
    <w:rsid w:val="00D32017"/>
    <w:rsid w:val="00D325E3"/>
    <w:rsid w:val="00D32F91"/>
    <w:rsid w:val="00D32FF3"/>
    <w:rsid w:val="00D335D4"/>
    <w:rsid w:val="00D3507E"/>
    <w:rsid w:val="00D35E7B"/>
    <w:rsid w:val="00D364D3"/>
    <w:rsid w:val="00D36F0E"/>
    <w:rsid w:val="00D37FC3"/>
    <w:rsid w:val="00D40879"/>
    <w:rsid w:val="00D40CC7"/>
    <w:rsid w:val="00D40D97"/>
    <w:rsid w:val="00D41B7E"/>
    <w:rsid w:val="00D42281"/>
    <w:rsid w:val="00D4245C"/>
    <w:rsid w:val="00D4313F"/>
    <w:rsid w:val="00D43923"/>
    <w:rsid w:val="00D43A5B"/>
    <w:rsid w:val="00D4452C"/>
    <w:rsid w:val="00D4463B"/>
    <w:rsid w:val="00D44753"/>
    <w:rsid w:val="00D44B4C"/>
    <w:rsid w:val="00D45030"/>
    <w:rsid w:val="00D45491"/>
    <w:rsid w:val="00D4607E"/>
    <w:rsid w:val="00D46D77"/>
    <w:rsid w:val="00D471A3"/>
    <w:rsid w:val="00D47AD7"/>
    <w:rsid w:val="00D50A73"/>
    <w:rsid w:val="00D50D80"/>
    <w:rsid w:val="00D51592"/>
    <w:rsid w:val="00D519FC"/>
    <w:rsid w:val="00D51B1C"/>
    <w:rsid w:val="00D533E2"/>
    <w:rsid w:val="00D54A37"/>
    <w:rsid w:val="00D5517F"/>
    <w:rsid w:val="00D55767"/>
    <w:rsid w:val="00D559B2"/>
    <w:rsid w:val="00D5645C"/>
    <w:rsid w:val="00D57A5C"/>
    <w:rsid w:val="00D61646"/>
    <w:rsid w:val="00D63A30"/>
    <w:rsid w:val="00D63F88"/>
    <w:rsid w:val="00D643E8"/>
    <w:rsid w:val="00D64794"/>
    <w:rsid w:val="00D64FC7"/>
    <w:rsid w:val="00D657EC"/>
    <w:rsid w:val="00D6638D"/>
    <w:rsid w:val="00D67543"/>
    <w:rsid w:val="00D67C31"/>
    <w:rsid w:val="00D67EF2"/>
    <w:rsid w:val="00D70B99"/>
    <w:rsid w:val="00D71689"/>
    <w:rsid w:val="00D71883"/>
    <w:rsid w:val="00D718FB"/>
    <w:rsid w:val="00D72BFB"/>
    <w:rsid w:val="00D74421"/>
    <w:rsid w:val="00D7444A"/>
    <w:rsid w:val="00D74526"/>
    <w:rsid w:val="00D75D2B"/>
    <w:rsid w:val="00D779F5"/>
    <w:rsid w:val="00D77F32"/>
    <w:rsid w:val="00D810BB"/>
    <w:rsid w:val="00D81623"/>
    <w:rsid w:val="00D82551"/>
    <w:rsid w:val="00D834BB"/>
    <w:rsid w:val="00D838D7"/>
    <w:rsid w:val="00D83C58"/>
    <w:rsid w:val="00D848A2"/>
    <w:rsid w:val="00D866B1"/>
    <w:rsid w:val="00D877C1"/>
    <w:rsid w:val="00D90AA1"/>
    <w:rsid w:val="00D920BD"/>
    <w:rsid w:val="00D92CEB"/>
    <w:rsid w:val="00D932DC"/>
    <w:rsid w:val="00D9388F"/>
    <w:rsid w:val="00D93907"/>
    <w:rsid w:val="00D95AB6"/>
    <w:rsid w:val="00D96D38"/>
    <w:rsid w:val="00D978D7"/>
    <w:rsid w:val="00D97A38"/>
    <w:rsid w:val="00D97BAC"/>
    <w:rsid w:val="00DA0BAB"/>
    <w:rsid w:val="00DA13A2"/>
    <w:rsid w:val="00DA1F84"/>
    <w:rsid w:val="00DA3593"/>
    <w:rsid w:val="00DA36AE"/>
    <w:rsid w:val="00DA4E0F"/>
    <w:rsid w:val="00DA5B4D"/>
    <w:rsid w:val="00DA64F0"/>
    <w:rsid w:val="00DA6697"/>
    <w:rsid w:val="00DA75F1"/>
    <w:rsid w:val="00DA7C43"/>
    <w:rsid w:val="00DA7FF3"/>
    <w:rsid w:val="00DB088F"/>
    <w:rsid w:val="00DB0F89"/>
    <w:rsid w:val="00DB135B"/>
    <w:rsid w:val="00DB2C66"/>
    <w:rsid w:val="00DB3313"/>
    <w:rsid w:val="00DB3645"/>
    <w:rsid w:val="00DB3877"/>
    <w:rsid w:val="00DB6DA8"/>
    <w:rsid w:val="00DB6DD4"/>
    <w:rsid w:val="00DB7BDC"/>
    <w:rsid w:val="00DC0D0D"/>
    <w:rsid w:val="00DC1215"/>
    <w:rsid w:val="00DC1A36"/>
    <w:rsid w:val="00DC1B37"/>
    <w:rsid w:val="00DC1BEE"/>
    <w:rsid w:val="00DC1C66"/>
    <w:rsid w:val="00DC1CB9"/>
    <w:rsid w:val="00DC1FB1"/>
    <w:rsid w:val="00DC2218"/>
    <w:rsid w:val="00DC225E"/>
    <w:rsid w:val="00DC3D02"/>
    <w:rsid w:val="00DC4BD6"/>
    <w:rsid w:val="00DC4ECE"/>
    <w:rsid w:val="00DC5ACC"/>
    <w:rsid w:val="00DC5BD8"/>
    <w:rsid w:val="00DC5CBC"/>
    <w:rsid w:val="00DC62F6"/>
    <w:rsid w:val="00DC6774"/>
    <w:rsid w:val="00DC7235"/>
    <w:rsid w:val="00DC729C"/>
    <w:rsid w:val="00DC7363"/>
    <w:rsid w:val="00DC7530"/>
    <w:rsid w:val="00DD00F0"/>
    <w:rsid w:val="00DD0EAE"/>
    <w:rsid w:val="00DD15DA"/>
    <w:rsid w:val="00DD1699"/>
    <w:rsid w:val="00DD1F3F"/>
    <w:rsid w:val="00DD2068"/>
    <w:rsid w:val="00DD216E"/>
    <w:rsid w:val="00DD2271"/>
    <w:rsid w:val="00DD303F"/>
    <w:rsid w:val="00DD322A"/>
    <w:rsid w:val="00DD35C7"/>
    <w:rsid w:val="00DD38FE"/>
    <w:rsid w:val="00DD3974"/>
    <w:rsid w:val="00DD4EBB"/>
    <w:rsid w:val="00DD6BC7"/>
    <w:rsid w:val="00DD7283"/>
    <w:rsid w:val="00DE0F3A"/>
    <w:rsid w:val="00DE1142"/>
    <w:rsid w:val="00DE1BF1"/>
    <w:rsid w:val="00DE1EBC"/>
    <w:rsid w:val="00DE2F09"/>
    <w:rsid w:val="00DE30D5"/>
    <w:rsid w:val="00DE32E8"/>
    <w:rsid w:val="00DE456D"/>
    <w:rsid w:val="00DE4AE9"/>
    <w:rsid w:val="00DE7380"/>
    <w:rsid w:val="00DE74FD"/>
    <w:rsid w:val="00DE7C59"/>
    <w:rsid w:val="00DE7E24"/>
    <w:rsid w:val="00DF20F7"/>
    <w:rsid w:val="00DF248D"/>
    <w:rsid w:val="00DF25CF"/>
    <w:rsid w:val="00DF2661"/>
    <w:rsid w:val="00DF32EF"/>
    <w:rsid w:val="00DF3FBF"/>
    <w:rsid w:val="00DF4577"/>
    <w:rsid w:val="00DF49DD"/>
    <w:rsid w:val="00DF4EA3"/>
    <w:rsid w:val="00DF58BC"/>
    <w:rsid w:val="00DF5A25"/>
    <w:rsid w:val="00DF5E91"/>
    <w:rsid w:val="00DF6059"/>
    <w:rsid w:val="00DF6EE8"/>
    <w:rsid w:val="00DF7816"/>
    <w:rsid w:val="00DF7BD5"/>
    <w:rsid w:val="00E00B0B"/>
    <w:rsid w:val="00E0177B"/>
    <w:rsid w:val="00E01A98"/>
    <w:rsid w:val="00E01EDF"/>
    <w:rsid w:val="00E0268E"/>
    <w:rsid w:val="00E033E3"/>
    <w:rsid w:val="00E03771"/>
    <w:rsid w:val="00E037AD"/>
    <w:rsid w:val="00E03A8A"/>
    <w:rsid w:val="00E03C9E"/>
    <w:rsid w:val="00E03EA0"/>
    <w:rsid w:val="00E04DC1"/>
    <w:rsid w:val="00E05001"/>
    <w:rsid w:val="00E05707"/>
    <w:rsid w:val="00E062FB"/>
    <w:rsid w:val="00E06CD2"/>
    <w:rsid w:val="00E06D21"/>
    <w:rsid w:val="00E07B29"/>
    <w:rsid w:val="00E11461"/>
    <w:rsid w:val="00E115FE"/>
    <w:rsid w:val="00E11FFB"/>
    <w:rsid w:val="00E12D31"/>
    <w:rsid w:val="00E1359A"/>
    <w:rsid w:val="00E13A55"/>
    <w:rsid w:val="00E14CAD"/>
    <w:rsid w:val="00E15C0E"/>
    <w:rsid w:val="00E16192"/>
    <w:rsid w:val="00E16214"/>
    <w:rsid w:val="00E17AB1"/>
    <w:rsid w:val="00E203A7"/>
    <w:rsid w:val="00E20893"/>
    <w:rsid w:val="00E2188A"/>
    <w:rsid w:val="00E22868"/>
    <w:rsid w:val="00E228A4"/>
    <w:rsid w:val="00E22971"/>
    <w:rsid w:val="00E22F31"/>
    <w:rsid w:val="00E248C7"/>
    <w:rsid w:val="00E2659D"/>
    <w:rsid w:val="00E273FC"/>
    <w:rsid w:val="00E27797"/>
    <w:rsid w:val="00E27CA3"/>
    <w:rsid w:val="00E3044E"/>
    <w:rsid w:val="00E30491"/>
    <w:rsid w:val="00E332BC"/>
    <w:rsid w:val="00E34DFC"/>
    <w:rsid w:val="00E35EF2"/>
    <w:rsid w:val="00E37905"/>
    <w:rsid w:val="00E41772"/>
    <w:rsid w:val="00E41D00"/>
    <w:rsid w:val="00E4207B"/>
    <w:rsid w:val="00E43A1B"/>
    <w:rsid w:val="00E440E4"/>
    <w:rsid w:val="00E4441A"/>
    <w:rsid w:val="00E44684"/>
    <w:rsid w:val="00E45773"/>
    <w:rsid w:val="00E457DC"/>
    <w:rsid w:val="00E45ADD"/>
    <w:rsid w:val="00E45B53"/>
    <w:rsid w:val="00E462BF"/>
    <w:rsid w:val="00E475F1"/>
    <w:rsid w:val="00E47D66"/>
    <w:rsid w:val="00E505EC"/>
    <w:rsid w:val="00E509A0"/>
    <w:rsid w:val="00E50AA4"/>
    <w:rsid w:val="00E50D99"/>
    <w:rsid w:val="00E531B1"/>
    <w:rsid w:val="00E54D06"/>
    <w:rsid w:val="00E55702"/>
    <w:rsid w:val="00E562C2"/>
    <w:rsid w:val="00E56EF4"/>
    <w:rsid w:val="00E579EE"/>
    <w:rsid w:val="00E60102"/>
    <w:rsid w:val="00E60A39"/>
    <w:rsid w:val="00E61D86"/>
    <w:rsid w:val="00E62262"/>
    <w:rsid w:val="00E62836"/>
    <w:rsid w:val="00E62A41"/>
    <w:rsid w:val="00E63303"/>
    <w:rsid w:val="00E6330C"/>
    <w:rsid w:val="00E63713"/>
    <w:rsid w:val="00E6411D"/>
    <w:rsid w:val="00E64805"/>
    <w:rsid w:val="00E64F85"/>
    <w:rsid w:val="00E6511D"/>
    <w:rsid w:val="00E654A0"/>
    <w:rsid w:val="00E661A2"/>
    <w:rsid w:val="00E66AF0"/>
    <w:rsid w:val="00E70EE5"/>
    <w:rsid w:val="00E71275"/>
    <w:rsid w:val="00E71689"/>
    <w:rsid w:val="00E71D47"/>
    <w:rsid w:val="00E71EF5"/>
    <w:rsid w:val="00E72255"/>
    <w:rsid w:val="00E722EB"/>
    <w:rsid w:val="00E72E66"/>
    <w:rsid w:val="00E7444D"/>
    <w:rsid w:val="00E75AE2"/>
    <w:rsid w:val="00E75C15"/>
    <w:rsid w:val="00E763FB"/>
    <w:rsid w:val="00E76939"/>
    <w:rsid w:val="00E77A84"/>
    <w:rsid w:val="00E77FA0"/>
    <w:rsid w:val="00E81F54"/>
    <w:rsid w:val="00E8204E"/>
    <w:rsid w:val="00E82095"/>
    <w:rsid w:val="00E822EC"/>
    <w:rsid w:val="00E82875"/>
    <w:rsid w:val="00E82C90"/>
    <w:rsid w:val="00E833E3"/>
    <w:rsid w:val="00E84352"/>
    <w:rsid w:val="00E843F5"/>
    <w:rsid w:val="00E84642"/>
    <w:rsid w:val="00E84C25"/>
    <w:rsid w:val="00E85CB5"/>
    <w:rsid w:val="00E85F46"/>
    <w:rsid w:val="00E90350"/>
    <w:rsid w:val="00E903AE"/>
    <w:rsid w:val="00E90ECD"/>
    <w:rsid w:val="00E90EF6"/>
    <w:rsid w:val="00E919A8"/>
    <w:rsid w:val="00E921D5"/>
    <w:rsid w:val="00E92867"/>
    <w:rsid w:val="00E92A96"/>
    <w:rsid w:val="00E9477B"/>
    <w:rsid w:val="00E94BCE"/>
    <w:rsid w:val="00E94F5F"/>
    <w:rsid w:val="00E95769"/>
    <w:rsid w:val="00E965D5"/>
    <w:rsid w:val="00E967EF"/>
    <w:rsid w:val="00EA059D"/>
    <w:rsid w:val="00EA099C"/>
    <w:rsid w:val="00EA2D60"/>
    <w:rsid w:val="00EA3E81"/>
    <w:rsid w:val="00EA3F38"/>
    <w:rsid w:val="00EA4376"/>
    <w:rsid w:val="00EA609C"/>
    <w:rsid w:val="00EB10E1"/>
    <w:rsid w:val="00EB1103"/>
    <w:rsid w:val="00EB3138"/>
    <w:rsid w:val="00EB3400"/>
    <w:rsid w:val="00EB37DA"/>
    <w:rsid w:val="00EB3907"/>
    <w:rsid w:val="00EB4C4E"/>
    <w:rsid w:val="00EB4F44"/>
    <w:rsid w:val="00EB4FD3"/>
    <w:rsid w:val="00EB51DE"/>
    <w:rsid w:val="00EB57E8"/>
    <w:rsid w:val="00EB6DDE"/>
    <w:rsid w:val="00EB77DA"/>
    <w:rsid w:val="00EC016B"/>
    <w:rsid w:val="00EC01A0"/>
    <w:rsid w:val="00EC1E5C"/>
    <w:rsid w:val="00EC22EE"/>
    <w:rsid w:val="00EC2E5A"/>
    <w:rsid w:val="00EC3BC4"/>
    <w:rsid w:val="00EC3EC9"/>
    <w:rsid w:val="00EC4756"/>
    <w:rsid w:val="00EC4DA9"/>
    <w:rsid w:val="00EC50D9"/>
    <w:rsid w:val="00EC63D7"/>
    <w:rsid w:val="00EC64F6"/>
    <w:rsid w:val="00EC66EA"/>
    <w:rsid w:val="00EC6BF8"/>
    <w:rsid w:val="00EC6D06"/>
    <w:rsid w:val="00EC75FE"/>
    <w:rsid w:val="00EC7898"/>
    <w:rsid w:val="00ED0E97"/>
    <w:rsid w:val="00ED1BC6"/>
    <w:rsid w:val="00ED2500"/>
    <w:rsid w:val="00ED29BC"/>
    <w:rsid w:val="00ED2EEA"/>
    <w:rsid w:val="00ED4B55"/>
    <w:rsid w:val="00ED50AD"/>
    <w:rsid w:val="00ED58B5"/>
    <w:rsid w:val="00ED61D6"/>
    <w:rsid w:val="00ED642E"/>
    <w:rsid w:val="00ED6A68"/>
    <w:rsid w:val="00ED6EBF"/>
    <w:rsid w:val="00ED7C31"/>
    <w:rsid w:val="00ED7CB6"/>
    <w:rsid w:val="00EE0439"/>
    <w:rsid w:val="00EE0D58"/>
    <w:rsid w:val="00EE1049"/>
    <w:rsid w:val="00EE1350"/>
    <w:rsid w:val="00EE1E37"/>
    <w:rsid w:val="00EE32BA"/>
    <w:rsid w:val="00EE43D0"/>
    <w:rsid w:val="00EE5112"/>
    <w:rsid w:val="00EE5233"/>
    <w:rsid w:val="00EE7DA9"/>
    <w:rsid w:val="00EF0678"/>
    <w:rsid w:val="00EF20B8"/>
    <w:rsid w:val="00EF2A1E"/>
    <w:rsid w:val="00EF3320"/>
    <w:rsid w:val="00EF4CC0"/>
    <w:rsid w:val="00EF4CE5"/>
    <w:rsid w:val="00EF5381"/>
    <w:rsid w:val="00EF7712"/>
    <w:rsid w:val="00EF7CB3"/>
    <w:rsid w:val="00F00163"/>
    <w:rsid w:val="00F01733"/>
    <w:rsid w:val="00F01D26"/>
    <w:rsid w:val="00F01E66"/>
    <w:rsid w:val="00F046AB"/>
    <w:rsid w:val="00F05DF3"/>
    <w:rsid w:val="00F070D5"/>
    <w:rsid w:val="00F078C7"/>
    <w:rsid w:val="00F103EA"/>
    <w:rsid w:val="00F10773"/>
    <w:rsid w:val="00F11550"/>
    <w:rsid w:val="00F115F4"/>
    <w:rsid w:val="00F11750"/>
    <w:rsid w:val="00F12FF2"/>
    <w:rsid w:val="00F133F2"/>
    <w:rsid w:val="00F139A2"/>
    <w:rsid w:val="00F1486A"/>
    <w:rsid w:val="00F152E6"/>
    <w:rsid w:val="00F1554E"/>
    <w:rsid w:val="00F15A8A"/>
    <w:rsid w:val="00F15EFE"/>
    <w:rsid w:val="00F16053"/>
    <w:rsid w:val="00F17015"/>
    <w:rsid w:val="00F179B5"/>
    <w:rsid w:val="00F210BB"/>
    <w:rsid w:val="00F21775"/>
    <w:rsid w:val="00F22088"/>
    <w:rsid w:val="00F2370A"/>
    <w:rsid w:val="00F242E4"/>
    <w:rsid w:val="00F2441E"/>
    <w:rsid w:val="00F245DF"/>
    <w:rsid w:val="00F2460A"/>
    <w:rsid w:val="00F2608E"/>
    <w:rsid w:val="00F2707B"/>
    <w:rsid w:val="00F27230"/>
    <w:rsid w:val="00F317E8"/>
    <w:rsid w:val="00F31BFC"/>
    <w:rsid w:val="00F3216A"/>
    <w:rsid w:val="00F344A8"/>
    <w:rsid w:val="00F348D2"/>
    <w:rsid w:val="00F35524"/>
    <w:rsid w:val="00F35710"/>
    <w:rsid w:val="00F358E2"/>
    <w:rsid w:val="00F35CB0"/>
    <w:rsid w:val="00F36527"/>
    <w:rsid w:val="00F368DF"/>
    <w:rsid w:val="00F36BEE"/>
    <w:rsid w:val="00F37513"/>
    <w:rsid w:val="00F37AA3"/>
    <w:rsid w:val="00F404AC"/>
    <w:rsid w:val="00F410FD"/>
    <w:rsid w:val="00F418C5"/>
    <w:rsid w:val="00F42999"/>
    <w:rsid w:val="00F42C28"/>
    <w:rsid w:val="00F43ACA"/>
    <w:rsid w:val="00F43B9C"/>
    <w:rsid w:val="00F43F84"/>
    <w:rsid w:val="00F44579"/>
    <w:rsid w:val="00F4498D"/>
    <w:rsid w:val="00F44F7F"/>
    <w:rsid w:val="00F44FE3"/>
    <w:rsid w:val="00F457B9"/>
    <w:rsid w:val="00F45E8B"/>
    <w:rsid w:val="00F463E1"/>
    <w:rsid w:val="00F46905"/>
    <w:rsid w:val="00F50AFB"/>
    <w:rsid w:val="00F512D1"/>
    <w:rsid w:val="00F52D82"/>
    <w:rsid w:val="00F5347B"/>
    <w:rsid w:val="00F53AFE"/>
    <w:rsid w:val="00F5424C"/>
    <w:rsid w:val="00F5487E"/>
    <w:rsid w:val="00F5498F"/>
    <w:rsid w:val="00F54D53"/>
    <w:rsid w:val="00F55BCE"/>
    <w:rsid w:val="00F55D48"/>
    <w:rsid w:val="00F56594"/>
    <w:rsid w:val="00F56C89"/>
    <w:rsid w:val="00F56FC7"/>
    <w:rsid w:val="00F62013"/>
    <w:rsid w:val="00F6352C"/>
    <w:rsid w:val="00F63FF1"/>
    <w:rsid w:val="00F6494A"/>
    <w:rsid w:val="00F64A1E"/>
    <w:rsid w:val="00F65D80"/>
    <w:rsid w:val="00F6721B"/>
    <w:rsid w:val="00F674F1"/>
    <w:rsid w:val="00F72624"/>
    <w:rsid w:val="00F72EBC"/>
    <w:rsid w:val="00F730D2"/>
    <w:rsid w:val="00F73384"/>
    <w:rsid w:val="00F738D6"/>
    <w:rsid w:val="00F73BF5"/>
    <w:rsid w:val="00F74348"/>
    <w:rsid w:val="00F7461E"/>
    <w:rsid w:val="00F74C42"/>
    <w:rsid w:val="00F74F4B"/>
    <w:rsid w:val="00F76595"/>
    <w:rsid w:val="00F77392"/>
    <w:rsid w:val="00F77E75"/>
    <w:rsid w:val="00F802B1"/>
    <w:rsid w:val="00F803C5"/>
    <w:rsid w:val="00F80FB9"/>
    <w:rsid w:val="00F81147"/>
    <w:rsid w:val="00F827A6"/>
    <w:rsid w:val="00F83344"/>
    <w:rsid w:val="00F835F0"/>
    <w:rsid w:val="00F848C4"/>
    <w:rsid w:val="00F84AE8"/>
    <w:rsid w:val="00F84E4A"/>
    <w:rsid w:val="00F8506F"/>
    <w:rsid w:val="00F85B58"/>
    <w:rsid w:val="00F86948"/>
    <w:rsid w:val="00F8695B"/>
    <w:rsid w:val="00F86CBE"/>
    <w:rsid w:val="00F8737C"/>
    <w:rsid w:val="00F873F7"/>
    <w:rsid w:val="00F87CE9"/>
    <w:rsid w:val="00F9078E"/>
    <w:rsid w:val="00F91996"/>
    <w:rsid w:val="00F91DCE"/>
    <w:rsid w:val="00F926D8"/>
    <w:rsid w:val="00F93B79"/>
    <w:rsid w:val="00F94BF5"/>
    <w:rsid w:val="00F951C5"/>
    <w:rsid w:val="00F95248"/>
    <w:rsid w:val="00F9639D"/>
    <w:rsid w:val="00F96A8F"/>
    <w:rsid w:val="00F96C89"/>
    <w:rsid w:val="00F97627"/>
    <w:rsid w:val="00FA07CD"/>
    <w:rsid w:val="00FA0BE8"/>
    <w:rsid w:val="00FA1852"/>
    <w:rsid w:val="00FA29E6"/>
    <w:rsid w:val="00FA36E6"/>
    <w:rsid w:val="00FA3802"/>
    <w:rsid w:val="00FA38AA"/>
    <w:rsid w:val="00FA3EEF"/>
    <w:rsid w:val="00FA4B77"/>
    <w:rsid w:val="00FA581C"/>
    <w:rsid w:val="00FA6481"/>
    <w:rsid w:val="00FA7001"/>
    <w:rsid w:val="00FA7890"/>
    <w:rsid w:val="00FA7936"/>
    <w:rsid w:val="00FA7E69"/>
    <w:rsid w:val="00FB0D0B"/>
    <w:rsid w:val="00FB12F5"/>
    <w:rsid w:val="00FB14FF"/>
    <w:rsid w:val="00FB157D"/>
    <w:rsid w:val="00FB15AF"/>
    <w:rsid w:val="00FB347B"/>
    <w:rsid w:val="00FB3D17"/>
    <w:rsid w:val="00FB4167"/>
    <w:rsid w:val="00FB49E9"/>
    <w:rsid w:val="00FB61AE"/>
    <w:rsid w:val="00FB713D"/>
    <w:rsid w:val="00FB7572"/>
    <w:rsid w:val="00FB7843"/>
    <w:rsid w:val="00FB7D8E"/>
    <w:rsid w:val="00FB7E3F"/>
    <w:rsid w:val="00FC1068"/>
    <w:rsid w:val="00FC10BC"/>
    <w:rsid w:val="00FC14EE"/>
    <w:rsid w:val="00FC1F5C"/>
    <w:rsid w:val="00FC229A"/>
    <w:rsid w:val="00FC245C"/>
    <w:rsid w:val="00FC260C"/>
    <w:rsid w:val="00FC29DB"/>
    <w:rsid w:val="00FC2BB5"/>
    <w:rsid w:val="00FC54B6"/>
    <w:rsid w:val="00FC6357"/>
    <w:rsid w:val="00FC73B4"/>
    <w:rsid w:val="00FD0438"/>
    <w:rsid w:val="00FD28BD"/>
    <w:rsid w:val="00FD31D1"/>
    <w:rsid w:val="00FD4161"/>
    <w:rsid w:val="00FD53E9"/>
    <w:rsid w:val="00FD62BB"/>
    <w:rsid w:val="00FD6984"/>
    <w:rsid w:val="00FD69BF"/>
    <w:rsid w:val="00FD6B9D"/>
    <w:rsid w:val="00FD6D02"/>
    <w:rsid w:val="00FD7301"/>
    <w:rsid w:val="00FD73E9"/>
    <w:rsid w:val="00FD7AA3"/>
    <w:rsid w:val="00FE15C8"/>
    <w:rsid w:val="00FE247E"/>
    <w:rsid w:val="00FE34F3"/>
    <w:rsid w:val="00FE413F"/>
    <w:rsid w:val="00FE446B"/>
    <w:rsid w:val="00FE4E79"/>
    <w:rsid w:val="00FE537A"/>
    <w:rsid w:val="00FE583C"/>
    <w:rsid w:val="00FE589B"/>
    <w:rsid w:val="00FE5A4B"/>
    <w:rsid w:val="00FE5D47"/>
    <w:rsid w:val="00FE78BB"/>
    <w:rsid w:val="00FF170B"/>
    <w:rsid w:val="00FF1769"/>
    <w:rsid w:val="00FF1A61"/>
    <w:rsid w:val="00FF1C85"/>
    <w:rsid w:val="00FF31D7"/>
    <w:rsid w:val="00FF382C"/>
    <w:rsid w:val="00FF59EF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40CC7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D40CC7"/>
    <w:pPr>
      <w:keepNext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D40C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757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D40CC7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"/>
    <w:semiHidden/>
    <w:rsid w:val="00D40C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1"/>
    <w:link w:val="a6"/>
    <w:uiPriority w:val="34"/>
    <w:qFormat/>
    <w:rsid w:val="00D40CC7"/>
    <w:pPr>
      <w:ind w:left="720"/>
      <w:contextualSpacing/>
    </w:pPr>
  </w:style>
  <w:style w:type="table" w:styleId="a7">
    <w:name w:val="Table Grid"/>
    <w:basedOn w:val="a3"/>
    <w:uiPriority w:val="59"/>
    <w:rsid w:val="00D40C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1"/>
    <w:link w:val="a9"/>
    <w:uiPriority w:val="99"/>
    <w:unhideWhenUsed/>
    <w:rsid w:val="00D4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D40CC7"/>
    <w:rPr>
      <w:rFonts w:eastAsiaTheme="minorEastAsia"/>
      <w:lang w:eastAsia="ru-RU"/>
    </w:rPr>
  </w:style>
  <w:style w:type="paragraph" w:styleId="aa">
    <w:name w:val="footer"/>
    <w:basedOn w:val="a1"/>
    <w:link w:val="ab"/>
    <w:uiPriority w:val="99"/>
    <w:unhideWhenUsed/>
    <w:rsid w:val="00D4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D40CC7"/>
    <w:rPr>
      <w:rFonts w:eastAsiaTheme="minorEastAsia"/>
      <w:lang w:eastAsia="ru-RU"/>
    </w:rPr>
  </w:style>
  <w:style w:type="paragraph" w:customStyle="1" w:styleId="ac">
    <w:name w:val="от"/>
    <w:basedOn w:val="a1"/>
    <w:link w:val="ad"/>
    <w:qFormat/>
    <w:rsid w:val="00D40CC7"/>
    <w:pPr>
      <w:keepNext/>
      <w:keepLines/>
      <w:spacing w:before="240" w:after="120" w:line="256" w:lineRule="auto"/>
      <w:jc w:val="center"/>
    </w:pPr>
    <w:rPr>
      <w:rFonts w:ascii="Times New Roman" w:hAnsi="Times New Roman" w:cs="Times New Roman"/>
      <w:i/>
      <w:sz w:val="26"/>
      <w:szCs w:val="26"/>
      <w:lang w:eastAsia="en-US"/>
    </w:rPr>
  </w:style>
  <w:style w:type="character" w:customStyle="1" w:styleId="ad">
    <w:name w:val="от Знак"/>
    <w:basedOn w:val="a2"/>
    <w:link w:val="ac"/>
    <w:rsid w:val="00D40CC7"/>
    <w:rPr>
      <w:rFonts w:ascii="Times New Roman" w:eastAsiaTheme="minorEastAsia" w:hAnsi="Times New Roman" w:cs="Times New Roman"/>
      <w:i/>
      <w:sz w:val="26"/>
      <w:szCs w:val="26"/>
    </w:rPr>
  </w:style>
  <w:style w:type="character" w:styleId="ae">
    <w:name w:val="Hyperlink"/>
    <w:basedOn w:val="a2"/>
    <w:uiPriority w:val="99"/>
    <w:unhideWhenUsed/>
    <w:rsid w:val="00D40CC7"/>
    <w:rPr>
      <w:color w:val="0563C1" w:themeColor="hyperlink"/>
      <w:u w:val="single"/>
    </w:rPr>
  </w:style>
  <w:style w:type="paragraph" w:customStyle="1" w:styleId="Default">
    <w:name w:val="Default"/>
    <w:rsid w:val="00D40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1"/>
    <w:link w:val="af0"/>
    <w:unhideWhenUsed/>
    <w:rsid w:val="00D4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D40CC7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2"/>
    <w:uiPriority w:val="22"/>
    <w:qFormat/>
    <w:rsid w:val="00D40CC7"/>
    <w:rPr>
      <w:b/>
      <w:bCs/>
    </w:rPr>
  </w:style>
  <w:style w:type="paragraph" w:customStyle="1" w:styleId="a">
    <w:name w:val="нумФИО"/>
    <w:basedOn w:val="a5"/>
    <w:link w:val="af2"/>
    <w:qFormat/>
    <w:rsid w:val="00D40CC7"/>
    <w:pPr>
      <w:numPr>
        <w:numId w:val="5"/>
      </w:numPr>
      <w:spacing w:after="0" w:line="240" w:lineRule="auto"/>
    </w:pPr>
    <w:rPr>
      <w:rFonts w:ascii="Times New Roman" w:hAnsi="Times New Roman" w:cs="Times New Roman"/>
      <w:color w:val="000000" w:themeColor="text1"/>
      <w:sz w:val="26"/>
      <w:szCs w:val="26"/>
    </w:rPr>
  </w:style>
  <w:style w:type="paragraph" w:customStyle="1" w:styleId="af3">
    <w:name w:val="должность"/>
    <w:basedOn w:val="a1"/>
    <w:link w:val="af4"/>
    <w:qFormat/>
    <w:rsid w:val="00D40CC7"/>
    <w:pPr>
      <w:spacing w:after="0" w:line="240" w:lineRule="auto"/>
    </w:pPr>
    <w:rPr>
      <w:rFonts w:ascii="Times New Roman" w:hAnsi="Times New Roman" w:cs="Times New Roman"/>
      <w:color w:val="000000" w:themeColor="text1"/>
      <w:sz w:val="26"/>
      <w:szCs w:val="26"/>
    </w:rPr>
  </w:style>
  <w:style w:type="character" w:customStyle="1" w:styleId="a6">
    <w:name w:val="Абзац списка Знак"/>
    <w:basedOn w:val="a2"/>
    <w:link w:val="a5"/>
    <w:uiPriority w:val="34"/>
    <w:rsid w:val="00D40CC7"/>
    <w:rPr>
      <w:rFonts w:eastAsiaTheme="minorEastAsia"/>
      <w:lang w:eastAsia="ru-RU"/>
    </w:rPr>
  </w:style>
  <w:style w:type="character" w:customStyle="1" w:styleId="af2">
    <w:name w:val="нумФИО Знак"/>
    <w:basedOn w:val="a6"/>
    <w:link w:val="a"/>
    <w:rsid w:val="00D40CC7"/>
    <w:rPr>
      <w:rFonts w:ascii="Times New Roman" w:eastAsiaTheme="minorEastAsia" w:hAnsi="Times New Roman" w:cs="Times New Roman"/>
      <w:color w:val="000000" w:themeColor="text1"/>
      <w:sz w:val="26"/>
      <w:szCs w:val="26"/>
      <w:lang w:eastAsia="ru-RU"/>
    </w:rPr>
  </w:style>
  <w:style w:type="character" w:customStyle="1" w:styleId="af4">
    <w:name w:val="должность Знак"/>
    <w:basedOn w:val="a2"/>
    <w:link w:val="af3"/>
    <w:rsid w:val="00D40CC7"/>
    <w:rPr>
      <w:rFonts w:ascii="Times New Roman" w:eastAsiaTheme="minorEastAsia" w:hAnsi="Times New Roman" w:cs="Times New Roman"/>
      <w:color w:val="000000" w:themeColor="text1"/>
      <w:sz w:val="26"/>
      <w:szCs w:val="26"/>
      <w:lang w:eastAsia="ru-RU"/>
    </w:rPr>
  </w:style>
  <w:style w:type="paragraph" w:customStyle="1" w:styleId="12">
    <w:name w:val="Абзац списка1"/>
    <w:basedOn w:val="a1"/>
    <w:rsid w:val="009F1C76"/>
    <w:pPr>
      <w:suppressAutoHyphens/>
      <w:ind w:left="720"/>
    </w:pPr>
    <w:rPr>
      <w:rFonts w:ascii="Calibri" w:eastAsia="Arial Unicode MS" w:hAnsi="Calibri" w:cs="Calibri"/>
      <w:lang w:eastAsia="ar-SA"/>
    </w:rPr>
  </w:style>
  <w:style w:type="paragraph" w:customStyle="1" w:styleId="msonormalmrcssattr">
    <w:name w:val="msonormal_mr_css_attr"/>
    <w:basedOn w:val="a1"/>
    <w:rsid w:val="009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 светлая1"/>
    <w:basedOn w:val="a3"/>
    <w:uiPriority w:val="40"/>
    <w:rsid w:val="000E49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2"/>
    <w:uiPriority w:val="99"/>
    <w:semiHidden/>
    <w:unhideWhenUsed/>
    <w:rsid w:val="00744427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unhideWhenUsed/>
    <w:rsid w:val="0074442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744427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442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44427"/>
    <w:rPr>
      <w:rFonts w:eastAsiaTheme="minorEastAsia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44427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37572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customStyle="1" w:styleId="afb">
    <w:name w:val=".подпункт"/>
    <w:basedOn w:val="a1"/>
    <w:link w:val="afc"/>
    <w:qFormat/>
    <w:rsid w:val="005C0009"/>
    <w:pPr>
      <w:spacing w:after="0" w:line="240" w:lineRule="auto"/>
      <w:ind w:left="357" w:firstLine="35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0">
    <w:name w:val=".подпунктНум"/>
    <w:basedOn w:val="afb"/>
    <w:link w:val="afd"/>
    <w:qFormat/>
    <w:rsid w:val="005C0009"/>
    <w:pPr>
      <w:numPr>
        <w:numId w:val="31"/>
      </w:numPr>
      <w:tabs>
        <w:tab w:val="left" w:pos="1134"/>
      </w:tabs>
      <w:ind w:left="357" w:firstLine="357"/>
    </w:pPr>
  </w:style>
  <w:style w:type="character" w:customStyle="1" w:styleId="afc">
    <w:name w:val=".подпункт Знак"/>
    <w:basedOn w:val="a2"/>
    <w:link w:val="afb"/>
    <w:rsid w:val="005C0009"/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fd">
    <w:name w:val=".подпунктНум Знак"/>
    <w:basedOn w:val="afc"/>
    <w:link w:val="a0"/>
    <w:rsid w:val="005C0009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1">
    <w:name w:val=".Решили1"/>
    <w:basedOn w:val="a5"/>
    <w:link w:val="14"/>
    <w:qFormat/>
    <w:rsid w:val="00781920"/>
    <w:pPr>
      <w:numPr>
        <w:numId w:val="3"/>
      </w:numPr>
      <w:spacing w:after="0" w:line="240" w:lineRule="auto"/>
      <w:ind w:left="425" w:hanging="425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">
    <w:name w:val=".Решили2"/>
    <w:basedOn w:val="a5"/>
    <w:link w:val="20"/>
    <w:qFormat/>
    <w:rsid w:val="00781920"/>
    <w:pPr>
      <w:numPr>
        <w:ilvl w:val="1"/>
        <w:numId w:val="3"/>
      </w:numPr>
      <w:spacing w:after="0" w:line="240" w:lineRule="auto"/>
      <w:ind w:left="425" w:hanging="425"/>
      <w:contextualSpacing w:val="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.Решили1 Знак"/>
    <w:basedOn w:val="a6"/>
    <w:link w:val="1"/>
    <w:rsid w:val="00781920"/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20">
    <w:name w:val=".Решили2 Знак"/>
    <w:basedOn w:val="a6"/>
    <w:link w:val="2"/>
    <w:rsid w:val="00781920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3">
    <w:name w:val=".Решили3"/>
    <w:basedOn w:val="2"/>
    <w:link w:val="32"/>
    <w:qFormat/>
    <w:rsid w:val="004E491B"/>
    <w:pPr>
      <w:numPr>
        <w:ilvl w:val="2"/>
      </w:numPr>
      <w:ind w:left="426" w:hanging="437"/>
    </w:pPr>
  </w:style>
  <w:style w:type="character" w:customStyle="1" w:styleId="32">
    <w:name w:val=".Решили3 Знак"/>
    <w:basedOn w:val="20"/>
    <w:link w:val="3"/>
    <w:rsid w:val="004E491B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21">
    <w:name w:val="Body Text 2"/>
    <w:basedOn w:val="a1"/>
    <w:link w:val="22"/>
    <w:uiPriority w:val="99"/>
    <w:semiHidden/>
    <w:unhideWhenUsed/>
    <w:rsid w:val="003617D3"/>
    <w:pPr>
      <w:spacing w:before="120" w:after="0" w:line="256" w:lineRule="auto"/>
      <w:ind w:firstLine="28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3617D3"/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.абзац"/>
    <w:basedOn w:val="a1"/>
    <w:link w:val="aff"/>
    <w:qFormat/>
    <w:rsid w:val="00C34B89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.абзац Знак"/>
    <w:basedOn w:val="a2"/>
    <w:link w:val="afe"/>
    <w:rsid w:val="00C34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1"/>
    <w:uiPriority w:val="99"/>
    <w:semiHidden/>
    <w:unhideWhenUsed/>
    <w:rsid w:val="00FA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item-data4">
    <w:name w:val="list__item-data4"/>
    <w:rsid w:val="00DD7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A21D-E784-4E1B-A325-155CD884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12281</Words>
  <Characters>70002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82119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Тельминов Олег Александрович</dc:creator>
  <cp:lastModifiedBy>Пользователь</cp:lastModifiedBy>
  <cp:revision>2</cp:revision>
  <cp:lastPrinted>2023-03-20T15:06:00Z</cp:lastPrinted>
  <dcterms:created xsi:type="dcterms:W3CDTF">2023-08-29T15:51:00Z</dcterms:created>
  <dcterms:modified xsi:type="dcterms:W3CDTF">2023-08-29T15:51:00Z</dcterms:modified>
</cp:coreProperties>
</file>